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D7" w:rsidRDefault="00E24ED7"/>
    <w:p w:rsidR="0050160C" w:rsidRPr="0050160C" w:rsidRDefault="0050160C" w:rsidP="00501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по дисциплине «Организация сервиса автомобилей» </w:t>
      </w:r>
    </w:p>
    <w:p w:rsidR="0050160C" w:rsidRPr="0050160C" w:rsidRDefault="0050160C" w:rsidP="0050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160C" w:rsidRPr="0050160C" w:rsidRDefault="0050160C" w:rsidP="0050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ТО-19, ТО-19к</w:t>
      </w:r>
    </w:p>
    <w:p w:rsidR="0050160C" w:rsidRPr="0050160C" w:rsidRDefault="0050160C" w:rsidP="0050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Войнова Людмила Петровна</w:t>
      </w:r>
    </w:p>
    <w:p w:rsidR="0050160C" w:rsidRPr="0050160C" w:rsidRDefault="0050160C" w:rsidP="0050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1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 lyuda.voynova.55@mail.ru</w:t>
      </w:r>
      <w:bookmarkStart w:id="0" w:name="_GoBack"/>
      <w:bookmarkEnd w:id="0"/>
    </w:p>
    <w:p w:rsidR="0050160C" w:rsidRPr="0050160C" w:rsidRDefault="0050160C" w:rsidP="0050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0160C" w:rsidRPr="0050160C" w:rsidRDefault="0050160C" w:rsidP="0050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ЗАНЯТИЯ: 20</w:t>
      </w:r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</w:t>
      </w:r>
    </w:p>
    <w:p w:rsidR="0050160C" w:rsidRPr="0050160C" w:rsidRDefault="0050160C" w:rsidP="0050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Автосервисные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г.Перми</w:t>
      </w:r>
      <w:proofErr w:type="spellEnd"/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160C" w:rsidRPr="0050160C" w:rsidRDefault="0050160C" w:rsidP="0050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на выполнение задания: 2 учебных часа </w:t>
      </w:r>
    </w:p>
    <w:p w:rsidR="0050160C" w:rsidRPr="0050160C" w:rsidRDefault="0050160C" w:rsidP="0050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до 21</w:t>
      </w:r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</w:t>
      </w:r>
    </w:p>
    <w:p w:rsidR="0050160C" w:rsidRPr="0050160C" w:rsidRDefault="0050160C" w:rsidP="0050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160C" w:rsidRPr="0050160C" w:rsidRDefault="0050160C" w:rsidP="0050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160C" w:rsidRPr="0050160C" w:rsidRDefault="0050160C" w:rsidP="0050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</w:p>
    <w:p w:rsidR="0050160C" w:rsidRPr="0050160C" w:rsidRDefault="0050160C" w:rsidP="0050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0C" w:rsidRPr="0050160C" w:rsidRDefault="00512E43" w:rsidP="0050160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содержание разговора на уроке </w:t>
      </w:r>
      <w:r w:rsidR="0050160C"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Бизнес-план»</w:t>
      </w:r>
    </w:p>
    <w:p w:rsidR="00512E43" w:rsidRDefault="00512E43" w:rsidP="0050160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примеры планов в сети Интернет</w:t>
      </w:r>
    </w:p>
    <w:p w:rsidR="0050160C" w:rsidRPr="0050160C" w:rsidRDefault="0050160C" w:rsidP="0050160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</w:t>
      </w:r>
      <w:r w:rsidR="0051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выделенным вопросам.</w:t>
      </w:r>
    </w:p>
    <w:p w:rsidR="0050160C" w:rsidRPr="0050160C" w:rsidRDefault="0050160C" w:rsidP="0050160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работы представить на почту преподавателя.</w:t>
      </w:r>
    </w:p>
    <w:p w:rsidR="00AC6B3F" w:rsidRDefault="00AC6B3F"/>
    <w:p w:rsidR="00AC6B3F" w:rsidRDefault="00AC6B3F"/>
    <w:p w:rsidR="00AC6B3F" w:rsidRPr="00512E43" w:rsidRDefault="00512E43" w:rsidP="00512E43">
      <w:pPr>
        <w:jc w:val="center"/>
        <w:rPr>
          <w:rFonts w:ascii="Times New Roman" w:hAnsi="Times New Roman" w:cs="Times New Roman"/>
          <w:sz w:val="32"/>
          <w:szCs w:val="32"/>
        </w:rPr>
      </w:pPr>
      <w:r w:rsidRPr="00512E43">
        <w:rPr>
          <w:rFonts w:ascii="Times New Roman" w:hAnsi="Times New Roman" w:cs="Times New Roman"/>
          <w:sz w:val="32"/>
          <w:szCs w:val="32"/>
        </w:rPr>
        <w:t>Содержание</w:t>
      </w:r>
    </w:p>
    <w:p w:rsidR="00AC6B3F" w:rsidRPr="003C6F34" w:rsidRDefault="00512E43" w:rsidP="00512E43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</w:t>
      </w:r>
      <w:r w:rsidR="00AC6B3F" w:rsidRPr="003C6F34">
        <w:rPr>
          <w:rFonts w:ascii="Times New Roman" w:hAnsi="Times New Roman" w:cs="Times New Roman"/>
          <w:b/>
          <w:sz w:val="32"/>
          <w:szCs w:val="32"/>
        </w:rPr>
        <w:t>Бизнес – план предприятия</w:t>
      </w:r>
    </w:p>
    <w:p w:rsidR="00AC6B3F" w:rsidRPr="003C6F34" w:rsidRDefault="00AC6B3F" w:rsidP="00AC6B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C6F34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AC6B3F" w:rsidRPr="00E078C1" w:rsidRDefault="00AC6B3F" w:rsidP="00AC6B3F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8C1">
        <w:rPr>
          <w:rFonts w:ascii="Times New Roman" w:hAnsi="Times New Roman" w:cs="Times New Roman"/>
          <w:b/>
          <w:sz w:val="28"/>
          <w:szCs w:val="28"/>
        </w:rPr>
        <w:t>Цели проекта</w:t>
      </w:r>
    </w:p>
    <w:p w:rsidR="00AC6B3F" w:rsidRPr="00E078C1" w:rsidRDefault="00AC6B3F" w:rsidP="00AC6B3F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8C1">
        <w:rPr>
          <w:rFonts w:ascii="Times New Roman" w:hAnsi="Times New Roman" w:cs="Times New Roman"/>
          <w:b/>
          <w:sz w:val="28"/>
          <w:szCs w:val="28"/>
        </w:rPr>
        <w:t xml:space="preserve"> Характеристика предприятия</w:t>
      </w:r>
    </w:p>
    <w:p w:rsidR="00AC6B3F" w:rsidRPr="00E078C1" w:rsidRDefault="00AC6B3F" w:rsidP="00AC6B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8C1">
        <w:rPr>
          <w:rFonts w:ascii="Times New Roman" w:hAnsi="Times New Roman" w:cs="Times New Roman"/>
          <w:b/>
          <w:sz w:val="28"/>
          <w:szCs w:val="28"/>
        </w:rPr>
        <w:t>Описание предприятия</w:t>
      </w:r>
    </w:p>
    <w:p w:rsidR="00AC6B3F" w:rsidRPr="00E078C1" w:rsidRDefault="00AC6B3F" w:rsidP="00AC6B3F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078C1">
        <w:rPr>
          <w:rFonts w:ascii="Times New Roman" w:hAnsi="Times New Roman" w:cs="Times New Roman"/>
          <w:b/>
          <w:sz w:val="28"/>
          <w:szCs w:val="28"/>
        </w:rPr>
        <w:t>2.1 Предполагаемые услуги и товары</w:t>
      </w:r>
    </w:p>
    <w:p w:rsidR="00AC6B3F" w:rsidRPr="00E078C1" w:rsidRDefault="00AC6B3F" w:rsidP="00AC6B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8C1">
        <w:rPr>
          <w:rFonts w:ascii="Times New Roman" w:hAnsi="Times New Roman" w:cs="Times New Roman"/>
          <w:b/>
          <w:sz w:val="28"/>
          <w:szCs w:val="28"/>
        </w:rPr>
        <w:t xml:space="preserve">      2.2 Расположение, площади, инфраструктура</w:t>
      </w:r>
    </w:p>
    <w:p w:rsidR="00AC6B3F" w:rsidRPr="003C6F34" w:rsidRDefault="00AC6B3F" w:rsidP="00AC6B3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C6F34">
        <w:rPr>
          <w:rFonts w:ascii="Times New Roman" w:hAnsi="Times New Roman" w:cs="Times New Roman"/>
          <w:b/>
          <w:sz w:val="28"/>
          <w:szCs w:val="28"/>
        </w:rPr>
        <w:t>Маркетинговый план</w:t>
      </w:r>
    </w:p>
    <w:p w:rsidR="00AC6B3F" w:rsidRPr="00E078C1" w:rsidRDefault="00AC6B3F" w:rsidP="00AC6B3F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8C1">
        <w:rPr>
          <w:rFonts w:ascii="Times New Roman" w:hAnsi="Times New Roman" w:cs="Times New Roman"/>
          <w:b/>
          <w:sz w:val="28"/>
          <w:szCs w:val="28"/>
        </w:rPr>
        <w:t>Описание потребителей</w:t>
      </w:r>
    </w:p>
    <w:p w:rsidR="00AC6B3F" w:rsidRPr="003C6F34" w:rsidRDefault="00AC6B3F" w:rsidP="00AC6B3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6F34">
        <w:rPr>
          <w:rFonts w:ascii="Times New Roman" w:hAnsi="Times New Roman" w:cs="Times New Roman"/>
          <w:sz w:val="28"/>
          <w:szCs w:val="28"/>
        </w:rPr>
        <w:t xml:space="preserve">       3.2 Анализ </w:t>
      </w:r>
      <w:r w:rsidRPr="003C6F34">
        <w:rPr>
          <w:rFonts w:ascii="Times New Roman" w:hAnsi="Times New Roman" w:cs="Times New Roman"/>
          <w:sz w:val="28"/>
          <w:szCs w:val="28"/>
          <w:lang w:val="en-US"/>
        </w:rPr>
        <w:t>SWOT</w:t>
      </w:r>
    </w:p>
    <w:p w:rsidR="00AC6B3F" w:rsidRPr="003C6F34" w:rsidRDefault="00AC6B3F" w:rsidP="00AC6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F34">
        <w:rPr>
          <w:rFonts w:ascii="Times New Roman" w:hAnsi="Times New Roman" w:cs="Times New Roman"/>
          <w:sz w:val="28"/>
          <w:szCs w:val="28"/>
        </w:rPr>
        <w:t xml:space="preserve">       3.3 Основные проблемы в осуществлении проекта и пути их решения </w:t>
      </w:r>
    </w:p>
    <w:p w:rsidR="00AC6B3F" w:rsidRPr="003C6F34" w:rsidRDefault="00AC6B3F" w:rsidP="00AC6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F34">
        <w:rPr>
          <w:rFonts w:ascii="Times New Roman" w:hAnsi="Times New Roman" w:cs="Times New Roman"/>
          <w:sz w:val="28"/>
          <w:szCs w:val="28"/>
        </w:rPr>
        <w:lastRenderedPageBreak/>
        <w:t xml:space="preserve">      3.4 Анализ конкурентов действительных и потенциальных</w:t>
      </w:r>
    </w:p>
    <w:p w:rsidR="00AC6B3F" w:rsidRPr="003C6F34" w:rsidRDefault="00AC6B3F" w:rsidP="00AC6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F34">
        <w:rPr>
          <w:rFonts w:ascii="Times New Roman" w:hAnsi="Times New Roman" w:cs="Times New Roman"/>
          <w:sz w:val="28"/>
          <w:szCs w:val="28"/>
        </w:rPr>
        <w:t xml:space="preserve">      3.5 Основные направления маркетинга</w:t>
      </w:r>
    </w:p>
    <w:p w:rsidR="00AC6B3F" w:rsidRPr="003C6F34" w:rsidRDefault="00AC6B3F" w:rsidP="00AC6B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6F34">
        <w:rPr>
          <w:rFonts w:ascii="Times New Roman" w:hAnsi="Times New Roman" w:cs="Times New Roman"/>
          <w:b/>
          <w:sz w:val="28"/>
          <w:szCs w:val="28"/>
        </w:rPr>
        <w:t>Производственный  план</w:t>
      </w:r>
      <w:proofErr w:type="gramEnd"/>
    </w:p>
    <w:p w:rsidR="00AC6B3F" w:rsidRPr="00E078C1" w:rsidRDefault="00AC6B3F" w:rsidP="00AC6B3F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8C1">
        <w:rPr>
          <w:rFonts w:ascii="Times New Roman" w:hAnsi="Times New Roman" w:cs="Times New Roman"/>
          <w:b/>
          <w:sz w:val="28"/>
          <w:szCs w:val="28"/>
        </w:rPr>
        <w:t>Необходимое оборудование и производственные площади</w:t>
      </w:r>
    </w:p>
    <w:p w:rsidR="00AC6B3F" w:rsidRPr="00E078C1" w:rsidRDefault="00AC6B3F" w:rsidP="00AC6B3F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8C1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AC6B3F" w:rsidRPr="00E078C1" w:rsidRDefault="00AC6B3F" w:rsidP="00AC6B3F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8C1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AC6B3F" w:rsidRPr="00E078C1" w:rsidRDefault="00AC6B3F" w:rsidP="00AC6B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78C1">
        <w:rPr>
          <w:rFonts w:ascii="Times New Roman" w:hAnsi="Times New Roman" w:cs="Times New Roman"/>
          <w:sz w:val="28"/>
          <w:szCs w:val="28"/>
        </w:rPr>
        <w:t>Организационный план</w:t>
      </w:r>
    </w:p>
    <w:p w:rsidR="00AC6B3F" w:rsidRPr="00E078C1" w:rsidRDefault="00AC6B3F" w:rsidP="00AC6B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78C1">
        <w:rPr>
          <w:rFonts w:ascii="Times New Roman" w:hAnsi="Times New Roman" w:cs="Times New Roman"/>
          <w:sz w:val="28"/>
          <w:szCs w:val="28"/>
        </w:rPr>
        <w:t>Инвестиционный план</w:t>
      </w:r>
    </w:p>
    <w:p w:rsidR="00AC6B3F" w:rsidRPr="00E078C1" w:rsidRDefault="00AC6B3F" w:rsidP="00AC6B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78C1">
        <w:rPr>
          <w:rFonts w:ascii="Times New Roman" w:hAnsi="Times New Roman" w:cs="Times New Roman"/>
          <w:sz w:val="28"/>
          <w:szCs w:val="28"/>
        </w:rPr>
        <w:t>Финансовый план</w:t>
      </w:r>
    </w:p>
    <w:p w:rsidR="00AC6B3F" w:rsidRPr="00E078C1" w:rsidRDefault="00AC6B3F" w:rsidP="00AC6B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78C1">
        <w:rPr>
          <w:rFonts w:ascii="Times New Roman" w:hAnsi="Times New Roman" w:cs="Times New Roman"/>
          <w:sz w:val="28"/>
          <w:szCs w:val="28"/>
        </w:rPr>
        <w:t>Предполагаемые результаты деятельности</w:t>
      </w:r>
    </w:p>
    <w:p w:rsidR="00AC6B3F" w:rsidRPr="00E078C1" w:rsidRDefault="00AC6B3F" w:rsidP="00AC6B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78C1">
        <w:rPr>
          <w:rFonts w:ascii="Times New Roman" w:hAnsi="Times New Roman" w:cs="Times New Roman"/>
          <w:sz w:val="28"/>
          <w:szCs w:val="28"/>
        </w:rPr>
        <w:t>Оценка рисков</w:t>
      </w:r>
    </w:p>
    <w:p w:rsidR="00AC6B3F" w:rsidRPr="00E078C1" w:rsidRDefault="00AC6B3F" w:rsidP="00AC6B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78C1">
        <w:rPr>
          <w:rFonts w:ascii="Times New Roman" w:hAnsi="Times New Roman" w:cs="Times New Roman"/>
          <w:sz w:val="28"/>
          <w:szCs w:val="28"/>
        </w:rPr>
        <w:t>Заключение</w:t>
      </w:r>
    </w:p>
    <w:p w:rsidR="00AC6B3F" w:rsidRDefault="00AC6B3F"/>
    <w:sectPr w:rsidR="00AC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583E"/>
    <w:multiLevelType w:val="multilevel"/>
    <w:tmpl w:val="56E86E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411B7E"/>
    <w:multiLevelType w:val="hybridMultilevel"/>
    <w:tmpl w:val="343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91"/>
    <w:rsid w:val="00064E91"/>
    <w:rsid w:val="0050160C"/>
    <w:rsid w:val="00512E43"/>
    <w:rsid w:val="006D7FCC"/>
    <w:rsid w:val="00AC6B3F"/>
    <w:rsid w:val="00E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AEAB1-326F-4EC9-B5F8-B2DB870C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Людмила Петровна</dc:creator>
  <cp:keywords/>
  <dc:description/>
  <cp:lastModifiedBy>Войнова Людмила Петровна</cp:lastModifiedBy>
  <cp:revision>4</cp:revision>
  <dcterms:created xsi:type="dcterms:W3CDTF">2022-09-19T08:49:00Z</dcterms:created>
  <dcterms:modified xsi:type="dcterms:W3CDTF">2022-09-19T09:24:00Z</dcterms:modified>
</cp:coreProperties>
</file>