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92" w:rsidRDefault="00A72792" w:rsidP="00A72792">
      <w:pPr>
        <w:widowControl w:val="0"/>
        <w:autoSpaceDE w:val="0"/>
        <w:autoSpaceDN w:val="0"/>
        <w:spacing w:after="0" w:line="240" w:lineRule="auto"/>
        <w:ind w:left="-284"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792">
        <w:rPr>
          <w:rFonts w:ascii="Times New Roman" w:eastAsia="Times New Roman" w:hAnsi="Times New Roman" w:cs="Times New Roman"/>
          <w:bCs/>
          <w:sz w:val="28"/>
          <w:szCs w:val="28"/>
        </w:rPr>
        <w:t>Дисциплина Горячая обработка и упрочняющие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767BD" w:rsidRDefault="001767BD" w:rsidP="00A72792">
      <w:pPr>
        <w:widowControl w:val="0"/>
        <w:autoSpaceDE w:val="0"/>
        <w:autoSpaceDN w:val="0"/>
        <w:spacing w:after="0" w:line="240" w:lineRule="auto"/>
        <w:ind w:left="-284"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 1</w:t>
      </w:r>
    </w:p>
    <w:p w:rsidR="00A75073" w:rsidRDefault="00A75073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ЗАГОТОВКИ </w:t>
      </w:r>
      <w:r w:rsidR="001767B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ОТЛИВКИ</w:t>
      </w:r>
      <w:r w:rsidR="00176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767BD" w:rsidRPr="001767BD" w:rsidRDefault="00B716AB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Группа УМ-20, УМ-20</w:t>
      </w:r>
      <w:r w:rsidR="001767BD" w:rsidRPr="001767B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</w:p>
    <w:p w:rsidR="001767BD" w:rsidRPr="001767BD" w:rsidRDefault="00B716AB" w:rsidP="001767BD">
      <w:pPr>
        <w:widowControl w:val="0"/>
        <w:autoSpaceDE w:val="0"/>
        <w:autoSpaceDN w:val="0"/>
        <w:spacing w:after="0" w:line="240" w:lineRule="auto"/>
        <w:ind w:right="123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 занятия 20.06.22, срок сдачи по расписанию</w:t>
      </w:r>
    </w:p>
    <w:p w:rsidR="001767BD" w:rsidRPr="001767BD" w:rsidRDefault="001767BD" w:rsidP="001767BD">
      <w:pPr>
        <w:widowControl w:val="0"/>
        <w:autoSpaceDE w:val="0"/>
        <w:autoSpaceDN w:val="0"/>
        <w:spacing w:after="0" w:line="240" w:lineRule="auto"/>
        <w:ind w:right="123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7B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Л.П. </w:t>
      </w:r>
      <w:proofErr w:type="spellStart"/>
      <w:r w:rsidRPr="001767BD">
        <w:rPr>
          <w:rFonts w:ascii="Times New Roman" w:eastAsia="Times New Roman" w:hAnsi="Times New Roman" w:cs="Times New Roman"/>
          <w:bCs/>
          <w:sz w:val="28"/>
          <w:szCs w:val="28"/>
        </w:rPr>
        <w:t>Мишланова</w:t>
      </w:r>
      <w:proofErr w:type="spellEnd"/>
    </w:p>
    <w:p w:rsidR="001767BD" w:rsidRPr="00A75073" w:rsidRDefault="001767BD" w:rsidP="001767BD">
      <w:pPr>
        <w:widowControl w:val="0"/>
        <w:autoSpaceDE w:val="0"/>
        <w:autoSpaceDN w:val="0"/>
        <w:spacing w:after="0" w:line="240" w:lineRule="auto"/>
        <w:ind w:right="12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работы: </w:t>
      </w:r>
      <w:r w:rsidR="001767BD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методикой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конструирования заготовки, получаемой литьем, и получить навыки расчета конструктивных параметров заготовок –</w:t>
      </w:r>
      <w:r w:rsidRPr="00A750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отливок.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положения</w:t>
      </w:r>
    </w:p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При разработке заготовки детали должны быть определены ее размеры и назначены на них предельные отклонения.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Установление размеров заготовки выполняется прибавлением к номинальному размеру поверхности детали припуск металла на ее обработку, который должен быть удален в процессе ее обработки для обеспечения поверхности заданного</w:t>
      </w:r>
      <w:r w:rsidRPr="00A750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Различают промежуточный и общий припуск на обработку.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Промежуточным припуском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называют слой материала, снимаемый при выполнении данного технологического перехода механической обработки.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Общим припуском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называется сумма промежуточных припусков по всему технологическому маршруту обработки данной поверхности. Общий припуск определяется как разность размеров заготовки и готовой детали.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Для отливок величина припуска зависит от класса ее размерной точности, класса точности массы, степени коробления и степени точности поверхности.</w:t>
      </w:r>
    </w:p>
    <w:p w:rsidR="00A75073" w:rsidRPr="00A75073" w:rsidRDefault="00A75073" w:rsidP="00A750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</w:t>
      </w:r>
    </w:p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Разработать конструкцию заготовки-отливки и выполнить расчет размеров ее конструктивных параметров.</w:t>
      </w:r>
    </w:p>
    <w:p w:rsidR="00A75073" w:rsidRPr="00A75073" w:rsidRDefault="00A75073" w:rsidP="00A750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 работы</w:t>
      </w:r>
    </w:p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592"/>
        </w:tabs>
        <w:autoSpaceDE w:val="0"/>
        <w:autoSpaceDN w:val="0"/>
        <w:spacing w:after="0" w:line="276" w:lineRule="auto"/>
        <w:ind w:right="306" w:firstLine="7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b/>
          <w:sz w:val="28"/>
        </w:rPr>
        <w:t xml:space="preserve">Установить </w:t>
      </w:r>
      <w:r w:rsidRPr="00A75073">
        <w:rPr>
          <w:rFonts w:ascii="Times New Roman" w:eastAsia="Times New Roman" w:hAnsi="Times New Roman" w:cs="Times New Roman"/>
          <w:sz w:val="28"/>
        </w:rPr>
        <w:t xml:space="preserve">для конкретного способа литья в зависимости от габаритных размеров и материала отливки достижимые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классы точности</w:t>
      </w:r>
      <w:r w:rsidRPr="00A7507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размеров и масс и соответствующие им ряды припусков</w:t>
      </w:r>
      <w:r w:rsidRPr="00A7507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по таблице</w:t>
      </w:r>
      <w:r w:rsidRPr="00A750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4.1.</w:t>
      </w:r>
    </w:p>
    <w:p w:rsidR="001767BD" w:rsidRDefault="001767BD" w:rsidP="00A750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4.1.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1471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Классы точности размеров и масс и ряды припусков на механическую обработку отливок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26"/>
      </w:tblGrid>
      <w:tr w:rsidR="00A75073" w:rsidRPr="00A75073" w:rsidTr="0096629A">
        <w:trPr>
          <w:trHeight w:val="410"/>
        </w:trPr>
        <w:tc>
          <w:tcPr>
            <w:tcW w:w="1914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Способ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литья</w:t>
            </w:r>
            <w:proofErr w:type="spellEnd"/>
          </w:p>
        </w:tc>
        <w:tc>
          <w:tcPr>
            <w:tcW w:w="1914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spacing w:before="3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75073" w:rsidRPr="00A75073" w:rsidRDefault="00A75073" w:rsidP="00A75073">
            <w:pPr>
              <w:spacing w:line="276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Наибольший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габаритный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  <w:tc>
          <w:tcPr>
            <w:tcW w:w="5754" w:type="dxa"/>
            <w:gridSpan w:val="3"/>
          </w:tcPr>
          <w:p w:rsidR="00A75073" w:rsidRPr="00A75073" w:rsidRDefault="00A75073" w:rsidP="00A75073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металла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сплава</w:t>
            </w:r>
            <w:proofErr w:type="spellEnd"/>
          </w:p>
        </w:tc>
      </w:tr>
      <w:tr w:rsidR="00A75073" w:rsidRPr="00A75073" w:rsidTr="0096629A">
        <w:trPr>
          <w:trHeight w:val="1543"/>
        </w:trPr>
        <w:tc>
          <w:tcPr>
            <w:tcW w:w="191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4" w:type="dxa"/>
          </w:tcPr>
          <w:p w:rsidR="00A75073" w:rsidRPr="00A75073" w:rsidRDefault="00A75073" w:rsidP="00A75073">
            <w:pPr>
              <w:spacing w:before="158" w:line="276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 с температурой плавления ниже 700°С.</w:t>
            </w:r>
          </w:p>
        </w:tc>
        <w:tc>
          <w:tcPr>
            <w:tcW w:w="1914" w:type="dxa"/>
          </w:tcPr>
          <w:p w:rsidR="00A75073" w:rsidRPr="00A75073" w:rsidRDefault="00A75073" w:rsidP="00A75073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 с температурой плавления выше 700°С.</w:t>
            </w:r>
          </w:p>
          <w:p w:rsidR="00A75073" w:rsidRPr="00A75073" w:rsidRDefault="00A75073" w:rsidP="00A75073">
            <w:pPr>
              <w:spacing w:line="255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Серый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чугун</w:t>
            </w:r>
            <w:proofErr w:type="spellEnd"/>
          </w:p>
        </w:tc>
        <w:tc>
          <w:tcPr>
            <w:tcW w:w="1926" w:type="dxa"/>
          </w:tcPr>
          <w:p w:rsidR="00A75073" w:rsidRPr="00A75073" w:rsidRDefault="00A75073" w:rsidP="00A75073">
            <w:pPr>
              <w:spacing w:before="158" w:line="276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Чугун ковкий, высокопрочный и легированный.</w:t>
            </w:r>
          </w:p>
          <w:p w:rsidR="00A75073" w:rsidRPr="00A75073" w:rsidRDefault="00A75073" w:rsidP="00A75073">
            <w:pPr>
              <w:ind w:right="6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Сталь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75073" w:rsidRPr="00A75073" w:rsidTr="0096629A">
        <w:trPr>
          <w:trHeight w:val="594"/>
        </w:trPr>
        <w:tc>
          <w:tcPr>
            <w:tcW w:w="191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54" w:type="dxa"/>
            <w:gridSpan w:val="3"/>
          </w:tcPr>
          <w:p w:rsidR="00A75073" w:rsidRPr="00A75073" w:rsidRDefault="00A75073" w:rsidP="00A75073">
            <w:pPr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 точности размеров и масс (числитель)</w:t>
            </w:r>
          </w:p>
          <w:p w:rsidR="00A75073" w:rsidRPr="00A75073" w:rsidRDefault="00A75073" w:rsidP="00A75073">
            <w:pPr>
              <w:spacing w:before="42" w:line="256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ряды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припусков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знаменатель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A75073" w:rsidRPr="00A75073" w:rsidTr="0096629A">
        <w:trPr>
          <w:trHeight w:val="301"/>
        </w:trPr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Литье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6 – 11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7т – 12</w:t>
            </w:r>
          </w:p>
        </w:tc>
        <w:tc>
          <w:tcPr>
            <w:tcW w:w="1926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7 – 13т</w:t>
            </w:r>
          </w:p>
        </w:tc>
      </w:tr>
      <w:tr w:rsidR="00A75073" w:rsidRPr="00A75073" w:rsidTr="0096629A">
        <w:trPr>
          <w:trHeight w:val="316"/>
        </w:trPr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песчаные</w:t>
            </w:r>
            <w:proofErr w:type="spellEnd"/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2 - 4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2 - 4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 – 5</w:t>
            </w:r>
          </w:p>
        </w:tc>
      </w:tr>
      <w:tr w:rsidR="00A75073" w:rsidRPr="00A75073" w:rsidTr="0096629A">
        <w:trPr>
          <w:trHeight w:val="291"/>
        </w:trPr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6" w:line="25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75073" w:rsidRPr="00A75073" w:rsidTr="0096629A">
        <w:trPr>
          <w:trHeight w:val="301"/>
        </w:trPr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Оболочковое</w:t>
            </w:r>
            <w:proofErr w:type="spellEnd"/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 – 9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5т – 10</w:t>
            </w:r>
          </w:p>
        </w:tc>
        <w:tc>
          <w:tcPr>
            <w:tcW w:w="1926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 – 11т</w:t>
            </w:r>
          </w:p>
        </w:tc>
      </w:tr>
      <w:tr w:rsidR="00A75073" w:rsidRPr="00A75073" w:rsidTr="0096629A">
        <w:trPr>
          <w:trHeight w:val="290"/>
        </w:trPr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литье</w:t>
            </w:r>
            <w:proofErr w:type="spellEnd"/>
            <w:proofErr w:type="gramEnd"/>
            <w:r w:rsidRPr="00A750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1 - 2</w:t>
            </w: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1 - 3</w:t>
            </w:r>
          </w:p>
        </w:tc>
        <w:tc>
          <w:tcPr>
            <w:tcW w:w="1926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– 3</w:t>
            </w:r>
          </w:p>
        </w:tc>
      </w:tr>
      <w:tr w:rsidR="00A75073" w:rsidRPr="00A75073" w:rsidTr="0096629A">
        <w:trPr>
          <w:trHeight w:val="318"/>
        </w:trPr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32" w:line="26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Литье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кокили</w:t>
            </w:r>
            <w:proofErr w:type="spellEnd"/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5т – 10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 – 11т</w:t>
            </w:r>
          </w:p>
        </w:tc>
        <w:tc>
          <w:tcPr>
            <w:tcW w:w="1926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6 – 11</w:t>
            </w:r>
          </w:p>
        </w:tc>
      </w:tr>
      <w:tr w:rsidR="00A75073" w:rsidRPr="00A75073" w:rsidTr="0096629A">
        <w:trPr>
          <w:trHeight w:val="275"/>
        </w:trPr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1 - 3</w:t>
            </w: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1 - 3</w:t>
            </w:r>
          </w:p>
        </w:tc>
        <w:tc>
          <w:tcPr>
            <w:tcW w:w="1926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 – 4</w:t>
            </w:r>
          </w:p>
        </w:tc>
      </w:tr>
      <w:tr w:rsidR="00A75073" w:rsidRPr="00A75073" w:rsidTr="0096629A">
        <w:trPr>
          <w:trHeight w:val="301"/>
        </w:trPr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Литье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 – 6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 – 7т</w:t>
            </w:r>
          </w:p>
        </w:tc>
        <w:tc>
          <w:tcPr>
            <w:tcW w:w="1926" w:type="dxa"/>
            <w:tcBorders>
              <w:bottom w:val="nil"/>
            </w:tcBorders>
          </w:tcPr>
          <w:p w:rsidR="00A75073" w:rsidRPr="00A75073" w:rsidRDefault="00A75073" w:rsidP="00A75073">
            <w:pPr>
              <w:ind w:right="3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5т – 7</w:t>
            </w:r>
          </w:p>
        </w:tc>
      </w:tr>
      <w:tr w:rsidR="00A75073" w:rsidRPr="00A75073" w:rsidTr="0096629A">
        <w:trPr>
          <w:trHeight w:val="290"/>
        </w:trPr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выплавляемым</w:t>
            </w:r>
            <w:proofErr w:type="spellEnd"/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 – 2</w:t>
            </w:r>
          </w:p>
        </w:tc>
      </w:tr>
      <w:tr w:rsidR="00A75073" w:rsidRPr="00A75073" w:rsidTr="0096629A">
        <w:trPr>
          <w:trHeight w:val="318"/>
        </w:trPr>
        <w:tc>
          <w:tcPr>
            <w:tcW w:w="1914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32" w:line="26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моделям</w:t>
            </w:r>
            <w:proofErr w:type="spellEnd"/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Св.100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 – 7</w:t>
            </w:r>
          </w:p>
        </w:tc>
        <w:tc>
          <w:tcPr>
            <w:tcW w:w="1914" w:type="dxa"/>
            <w:tcBorders>
              <w:bottom w:val="nil"/>
            </w:tcBorders>
          </w:tcPr>
          <w:p w:rsidR="00A75073" w:rsidRPr="00A75073" w:rsidRDefault="00A75073" w:rsidP="00A75073">
            <w:pPr>
              <w:ind w:right="2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5т – 7</w:t>
            </w:r>
          </w:p>
        </w:tc>
        <w:tc>
          <w:tcPr>
            <w:tcW w:w="1926" w:type="dxa"/>
            <w:tcBorders>
              <w:bottom w:val="nil"/>
            </w:tcBorders>
          </w:tcPr>
          <w:p w:rsidR="00A75073" w:rsidRPr="00A75073" w:rsidRDefault="00A75073" w:rsidP="00A75073">
            <w:pPr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 – 8</w:t>
            </w:r>
          </w:p>
        </w:tc>
      </w:tr>
      <w:tr w:rsidR="00A75073" w:rsidRPr="00A75073" w:rsidTr="0096629A">
        <w:trPr>
          <w:trHeight w:val="275"/>
        </w:trPr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ind w:right="3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1 - 2</w:t>
            </w:r>
          </w:p>
        </w:tc>
        <w:tc>
          <w:tcPr>
            <w:tcW w:w="1926" w:type="dxa"/>
            <w:tcBorders>
              <w:top w:val="nil"/>
            </w:tcBorders>
          </w:tcPr>
          <w:p w:rsidR="00A75073" w:rsidRPr="00A75073" w:rsidRDefault="00A75073" w:rsidP="00A75073">
            <w:pPr>
              <w:spacing w:line="256" w:lineRule="exac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– 2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  <w:r w:rsidRPr="00A75073">
        <w:rPr>
          <w:rFonts w:ascii="Times New Roman" w:eastAsia="Times New Roman" w:hAnsi="Times New Roman" w:cs="Times New Roman"/>
          <w:i/>
          <w:sz w:val="24"/>
        </w:rPr>
        <w:t xml:space="preserve">Примечание: </w:t>
      </w:r>
      <w:proofErr w:type="gramStart"/>
      <w:r w:rsidRPr="00A75073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A75073">
        <w:rPr>
          <w:rFonts w:ascii="Times New Roman" w:eastAsia="Times New Roman" w:hAnsi="Times New Roman" w:cs="Times New Roman"/>
          <w:sz w:val="24"/>
        </w:rPr>
        <w:t xml:space="preserve"> числителе указаны классы размеров и масс, в знаменателе – ряды припусков. </w:t>
      </w:r>
      <w:r w:rsidRPr="00A75073">
        <w:rPr>
          <w:rFonts w:ascii="Times New Roman" w:eastAsia="Times New Roman" w:hAnsi="Times New Roman" w:cs="Times New Roman"/>
          <w:b/>
          <w:i/>
          <w:sz w:val="24"/>
        </w:rPr>
        <w:t xml:space="preserve">Меньшие </w:t>
      </w:r>
      <w:r w:rsidRPr="00A75073">
        <w:rPr>
          <w:rFonts w:ascii="Times New Roman" w:eastAsia="Times New Roman" w:hAnsi="Times New Roman" w:cs="Times New Roman"/>
          <w:sz w:val="24"/>
        </w:rPr>
        <w:t xml:space="preserve">их значения относятся к простым отливкам и условиям массового автоматизированного производства; </w:t>
      </w:r>
      <w:r w:rsidRPr="00A75073">
        <w:rPr>
          <w:rFonts w:ascii="Times New Roman" w:eastAsia="Times New Roman" w:hAnsi="Times New Roman" w:cs="Times New Roman"/>
          <w:i/>
          <w:sz w:val="24"/>
        </w:rPr>
        <w:t xml:space="preserve">большие </w:t>
      </w:r>
      <w:r w:rsidRPr="00A75073">
        <w:rPr>
          <w:rFonts w:ascii="Times New Roman" w:eastAsia="Times New Roman" w:hAnsi="Times New Roman" w:cs="Times New Roman"/>
          <w:sz w:val="24"/>
        </w:rPr>
        <w:t xml:space="preserve">– к сложным и условиям мелкосерийного и единичного производства; </w:t>
      </w:r>
      <w:r w:rsidRPr="00A75073">
        <w:rPr>
          <w:rFonts w:ascii="Times New Roman" w:eastAsia="Times New Roman" w:hAnsi="Times New Roman" w:cs="Times New Roman"/>
          <w:i/>
          <w:sz w:val="24"/>
        </w:rPr>
        <w:t xml:space="preserve">средние </w:t>
      </w:r>
      <w:r w:rsidRPr="00A75073">
        <w:rPr>
          <w:rFonts w:ascii="Times New Roman" w:eastAsia="Times New Roman" w:hAnsi="Times New Roman" w:cs="Times New Roman"/>
          <w:sz w:val="24"/>
        </w:rPr>
        <w:t>– к отливкам средней сложности и условиям механизированного серийного производства.</w:t>
      </w:r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603"/>
          <w:tab w:val="left" w:pos="1604"/>
        </w:tabs>
        <w:autoSpaceDE w:val="0"/>
        <w:autoSpaceDN w:val="0"/>
        <w:spacing w:after="0" w:line="276" w:lineRule="auto"/>
        <w:ind w:right="308" w:firstLine="7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b/>
          <w:sz w:val="28"/>
        </w:rPr>
        <w:t xml:space="preserve">Установить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допуски на размеры отливки</w:t>
      </w:r>
      <w:r w:rsidRPr="00A7507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в зависимости от класса их точности (таблица</w:t>
      </w:r>
      <w:r w:rsidRPr="00A750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4.2).</w:t>
      </w:r>
    </w:p>
    <w:p w:rsidR="00A75073" w:rsidRPr="00A75073" w:rsidRDefault="00A75073" w:rsidP="001767BD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4.2.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Допуски на размеры</w:t>
      </w:r>
    </w:p>
    <w:p w:rsidR="00A75073" w:rsidRPr="00A75073" w:rsidRDefault="00A75073" w:rsidP="00A750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766"/>
        <w:gridCol w:w="768"/>
        <w:gridCol w:w="766"/>
        <w:gridCol w:w="766"/>
        <w:gridCol w:w="768"/>
        <w:gridCol w:w="766"/>
        <w:gridCol w:w="766"/>
        <w:gridCol w:w="766"/>
        <w:gridCol w:w="768"/>
        <w:gridCol w:w="776"/>
      </w:tblGrid>
      <w:tr w:rsidR="00A75073" w:rsidRPr="00A75073" w:rsidTr="0096629A">
        <w:trPr>
          <w:trHeight w:val="275"/>
        </w:trPr>
        <w:tc>
          <w:tcPr>
            <w:tcW w:w="1544" w:type="dxa"/>
            <w:vMerge w:val="restart"/>
          </w:tcPr>
          <w:p w:rsidR="00A75073" w:rsidRPr="00A75073" w:rsidRDefault="00A75073" w:rsidP="00A75073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Размеры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  <w:tc>
          <w:tcPr>
            <w:tcW w:w="7676" w:type="dxa"/>
            <w:gridSpan w:val="10"/>
          </w:tcPr>
          <w:p w:rsidR="00A75073" w:rsidRPr="00A75073" w:rsidRDefault="00A75073" w:rsidP="00A75073">
            <w:pPr>
              <w:spacing w:line="256" w:lineRule="exact"/>
              <w:ind w:right="10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Допуски на размеры отливок для класса точности, мм</w:t>
            </w:r>
          </w:p>
        </w:tc>
      </w:tr>
      <w:tr w:rsidR="00A75073" w:rsidRPr="00A75073" w:rsidTr="0096629A">
        <w:trPr>
          <w:trHeight w:val="322"/>
        </w:trPr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1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3т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301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5т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301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7т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A75073" w:rsidRPr="00A75073" w:rsidTr="0096629A">
        <w:trPr>
          <w:trHeight w:val="275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6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0,80</w:t>
            </w:r>
          </w:p>
        </w:tc>
      </w:tr>
      <w:tr w:rsidR="00A75073" w:rsidRPr="00A75073" w:rsidTr="0096629A">
        <w:trPr>
          <w:trHeight w:val="276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0,11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0,14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0,18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0,22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0,28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0,70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0,90</w:t>
            </w:r>
          </w:p>
        </w:tc>
      </w:tr>
      <w:tr w:rsidR="00A75073" w:rsidRPr="00A75073" w:rsidTr="0096629A">
        <w:trPr>
          <w:trHeight w:val="275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Св.16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1,00</w:t>
            </w:r>
          </w:p>
        </w:tc>
      </w:tr>
      <w:tr w:rsidR="00A75073" w:rsidRPr="00A75073" w:rsidTr="0096629A">
        <w:trPr>
          <w:trHeight w:val="276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Св.25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0,14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0,18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0,22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0,28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0,70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0,90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1,10</w:t>
            </w:r>
          </w:p>
        </w:tc>
      </w:tr>
      <w:tr w:rsidR="00A75073" w:rsidRPr="00A75073" w:rsidTr="0096629A">
        <w:trPr>
          <w:trHeight w:val="276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0,20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1,20</w:t>
            </w:r>
          </w:p>
        </w:tc>
      </w:tr>
      <w:tr w:rsidR="00A75073" w:rsidRPr="00A75073" w:rsidTr="0096629A">
        <w:trPr>
          <w:trHeight w:val="275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Св.63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0,18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0,22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0,28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0,70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0,90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1,10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1,40</w:t>
            </w:r>
          </w:p>
        </w:tc>
      </w:tr>
      <w:tr w:rsidR="00A75073" w:rsidRPr="00A75073" w:rsidTr="0096629A">
        <w:trPr>
          <w:trHeight w:val="690"/>
        </w:trPr>
        <w:tc>
          <w:tcPr>
            <w:tcW w:w="1544" w:type="dxa"/>
          </w:tcPr>
          <w:p w:rsidR="00A75073" w:rsidRPr="00A75073" w:rsidRDefault="00A75073" w:rsidP="00A75073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  <w:p w:rsidR="00A75073" w:rsidRPr="00A75073" w:rsidRDefault="00A75073" w:rsidP="00A75073">
            <w:pPr>
              <w:spacing w:before="138"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0,20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56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1,60</w:t>
            </w:r>
          </w:p>
        </w:tc>
      </w:tr>
      <w:tr w:rsidR="00A75073" w:rsidRPr="00A75073" w:rsidTr="0096629A">
        <w:trPr>
          <w:trHeight w:val="322"/>
        </w:trPr>
        <w:tc>
          <w:tcPr>
            <w:tcW w:w="1544" w:type="dxa"/>
          </w:tcPr>
          <w:p w:rsidR="00A75073" w:rsidRPr="00A75073" w:rsidRDefault="00A75073" w:rsidP="00A75073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ind w:right="1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0,28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0,70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0,90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1,10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1,40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1,80</w:t>
            </w:r>
          </w:p>
        </w:tc>
      </w:tr>
    </w:tbl>
    <w:p w:rsidR="00A75073" w:rsidRDefault="00A75073" w:rsidP="00A75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766"/>
        <w:gridCol w:w="768"/>
        <w:gridCol w:w="766"/>
        <w:gridCol w:w="766"/>
        <w:gridCol w:w="768"/>
        <w:gridCol w:w="766"/>
        <w:gridCol w:w="766"/>
        <w:gridCol w:w="766"/>
        <w:gridCol w:w="768"/>
        <w:gridCol w:w="776"/>
      </w:tblGrid>
      <w:tr w:rsidR="00A75073" w:rsidRPr="00A75073" w:rsidTr="0096629A">
        <w:trPr>
          <w:trHeight w:val="275"/>
        </w:trPr>
        <w:tc>
          <w:tcPr>
            <w:tcW w:w="1544" w:type="dxa"/>
          </w:tcPr>
          <w:p w:rsidR="00A75073" w:rsidRPr="00A75073" w:rsidRDefault="00A75073" w:rsidP="00A75073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8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8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75073" w:rsidRPr="00A75073" w:rsidTr="0096629A">
        <w:trPr>
          <w:trHeight w:val="690"/>
        </w:trPr>
        <w:tc>
          <w:tcPr>
            <w:tcW w:w="1544" w:type="dxa"/>
          </w:tcPr>
          <w:p w:rsidR="00A75073" w:rsidRPr="00A75073" w:rsidRDefault="00A75073" w:rsidP="00A75073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Св.250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  <w:p w:rsidR="00A75073" w:rsidRPr="00A75073" w:rsidRDefault="00A75073" w:rsidP="00A75073">
            <w:pPr>
              <w:spacing w:before="138" w:line="26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000000"/>
              <w:right w:val="single" w:sz="8" w:space="0" w:color="000000"/>
            </w:tcBorders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766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1,00</w:t>
            </w:r>
          </w:p>
        </w:tc>
        <w:tc>
          <w:tcPr>
            <w:tcW w:w="766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1,20</w:t>
            </w:r>
          </w:p>
        </w:tc>
        <w:tc>
          <w:tcPr>
            <w:tcW w:w="768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1,60</w:t>
            </w:r>
          </w:p>
        </w:tc>
        <w:tc>
          <w:tcPr>
            <w:tcW w:w="776" w:type="dxa"/>
          </w:tcPr>
          <w:p w:rsidR="00A75073" w:rsidRPr="00A75073" w:rsidRDefault="00A75073" w:rsidP="00A75073">
            <w:pPr>
              <w:spacing w:before="5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75073" w:rsidRPr="00A75073" w:rsidRDefault="00A75073" w:rsidP="00A750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2,00</w:t>
            </w:r>
          </w:p>
        </w:tc>
      </w:tr>
    </w:tbl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641"/>
          <w:tab w:val="left" w:pos="1642"/>
          <w:tab w:val="left" w:pos="3241"/>
          <w:tab w:val="left" w:pos="4563"/>
          <w:tab w:val="left" w:pos="5741"/>
          <w:tab w:val="left" w:pos="6255"/>
          <w:tab w:val="left" w:pos="8231"/>
          <w:tab w:val="left" w:pos="9698"/>
        </w:tabs>
        <w:autoSpaceDE w:val="0"/>
        <w:autoSpaceDN w:val="0"/>
        <w:spacing w:before="88" w:after="0" w:line="276" w:lineRule="auto"/>
        <w:ind w:right="306" w:firstLine="7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Н</w:t>
      </w:r>
      <w:r w:rsidR="001767BD">
        <w:rPr>
          <w:rFonts w:ascii="Times New Roman" w:eastAsia="Times New Roman" w:hAnsi="Times New Roman" w:cs="Times New Roman"/>
          <w:b/>
          <w:sz w:val="28"/>
        </w:rPr>
        <w:t xml:space="preserve">азначить </w:t>
      </w:r>
      <w:r w:rsidR="001767BD">
        <w:rPr>
          <w:rFonts w:ascii="Times New Roman" w:eastAsia="Times New Roman" w:hAnsi="Times New Roman" w:cs="Times New Roman"/>
          <w:i/>
          <w:sz w:val="28"/>
          <w:u w:val="single"/>
        </w:rPr>
        <w:t xml:space="preserve">основной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припуск</w:t>
      </w:r>
      <w:r w:rsidR="001767B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1767BD">
        <w:rPr>
          <w:rFonts w:ascii="Times New Roman" w:eastAsia="Times New Roman" w:hAnsi="Times New Roman" w:cs="Times New Roman"/>
          <w:sz w:val="28"/>
        </w:rPr>
        <w:t xml:space="preserve">на механическую обработку </w:t>
      </w:r>
      <w:r w:rsidRPr="00A75073">
        <w:rPr>
          <w:rFonts w:ascii="Times New Roman" w:eastAsia="Times New Roman" w:hAnsi="Times New Roman" w:cs="Times New Roman"/>
          <w:spacing w:val="-17"/>
          <w:sz w:val="28"/>
        </w:rPr>
        <w:t xml:space="preserve">в </w:t>
      </w:r>
      <w:r w:rsidRPr="00A75073">
        <w:rPr>
          <w:rFonts w:ascii="Times New Roman" w:eastAsia="Times New Roman" w:hAnsi="Times New Roman" w:cs="Times New Roman"/>
          <w:sz w:val="28"/>
        </w:rPr>
        <w:t>зависимости от допуска на размер отливки и ряда припусков (таблица</w:t>
      </w:r>
      <w:r w:rsidRPr="00A75073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4.3).</w:t>
      </w:r>
    </w:p>
    <w:p w:rsidR="00A75073" w:rsidRPr="00A75073" w:rsidRDefault="00A75073" w:rsidP="00A750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4.3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Основные припуски на механическую обработку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70"/>
        <w:gridCol w:w="1170"/>
        <w:gridCol w:w="1170"/>
        <w:gridCol w:w="1170"/>
        <w:gridCol w:w="1170"/>
        <w:gridCol w:w="1180"/>
      </w:tblGrid>
      <w:tr w:rsidR="00A75073" w:rsidRPr="00A75073" w:rsidTr="0096629A">
        <w:trPr>
          <w:trHeight w:val="322"/>
        </w:trPr>
        <w:tc>
          <w:tcPr>
            <w:tcW w:w="2266" w:type="dxa"/>
            <w:vMerge w:val="restart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Допуски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</w:p>
          <w:p w:rsidR="00A75073" w:rsidRPr="00A75073" w:rsidRDefault="00A75073" w:rsidP="00A75073">
            <w:pPr>
              <w:spacing w:before="42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  <w:tc>
          <w:tcPr>
            <w:tcW w:w="7030" w:type="dxa"/>
            <w:gridSpan w:val="6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301" w:lineRule="exact"/>
              <w:ind w:right="149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припуск для рядов, мм</w:t>
            </w:r>
          </w:p>
        </w:tc>
      </w:tr>
      <w:tr w:rsidR="00A75073" w:rsidRPr="00A75073" w:rsidTr="0096629A">
        <w:trPr>
          <w:trHeight w:val="275"/>
        </w:trPr>
        <w:tc>
          <w:tcPr>
            <w:tcW w:w="2266" w:type="dxa"/>
            <w:vMerge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75073" w:rsidRPr="00A75073" w:rsidTr="0096629A">
        <w:trPr>
          <w:trHeight w:val="594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0,12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0, 16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0,3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0,6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2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0,16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0,20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0,4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0,7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1,0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3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0,24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0,5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0,7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0,8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1,1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2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0,24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0,3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0,6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0,9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1,2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2,6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3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0,3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0,4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0,7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1,0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1,3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1,9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2,8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2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0,4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1,1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1,5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2,0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3,0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3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0,9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1,2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1,6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2,2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3,2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5073" w:rsidRPr="00A75073" w:rsidTr="0096629A">
        <w:trPr>
          <w:trHeight w:val="592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0,6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1,0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1,3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2,4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3,4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4,4</w:t>
            </w:r>
          </w:p>
          <w:p w:rsidR="00A75073" w:rsidRPr="00A75073" w:rsidRDefault="00A75073" w:rsidP="00A75073">
            <w:pPr>
              <w:spacing w:before="40" w:line="25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75073" w:rsidRPr="00A75073" w:rsidTr="0096629A">
        <w:trPr>
          <w:trHeight w:val="593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1,1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1,4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2,0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2,6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3,6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4,6</w:t>
            </w:r>
          </w:p>
          <w:p w:rsidR="00A75073" w:rsidRPr="00A75073" w:rsidRDefault="00A75073" w:rsidP="00A75073">
            <w:pPr>
              <w:spacing w:before="42" w:line="25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A75073" w:rsidRPr="00A75073" w:rsidTr="0096629A">
        <w:trPr>
          <w:trHeight w:val="591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1,2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1,6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2,2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4,8</w:t>
            </w:r>
          </w:p>
          <w:p w:rsidR="00A75073" w:rsidRPr="00A75073" w:rsidRDefault="00A75073" w:rsidP="00A75073">
            <w:pPr>
              <w:spacing w:before="40" w:line="25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75073" w:rsidRPr="00A75073" w:rsidTr="0096629A">
        <w:trPr>
          <w:trHeight w:val="594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1,6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2,0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2,4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3,0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4,0</w:t>
            </w:r>
          </w:p>
          <w:p w:rsidR="00A75073" w:rsidRPr="00A75073" w:rsidRDefault="00A75073" w:rsidP="00A75073">
            <w:pPr>
              <w:spacing w:before="42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4,6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5,0</w:t>
            </w:r>
          </w:p>
          <w:p w:rsidR="00A75073" w:rsidRPr="00A75073" w:rsidRDefault="00A75073" w:rsidP="00A75073">
            <w:pPr>
              <w:spacing w:before="42" w:line="25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</w:tr>
      <w:tr w:rsidR="00A75073" w:rsidRPr="00A75073" w:rsidTr="0096629A">
        <w:trPr>
          <w:trHeight w:val="591"/>
        </w:trPr>
        <w:tc>
          <w:tcPr>
            <w:tcW w:w="2266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1,6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2,0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2,0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2,4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2,8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3,4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1170" w:type="dxa"/>
          </w:tcPr>
          <w:p w:rsidR="00A75073" w:rsidRPr="00A75073" w:rsidRDefault="00A75073" w:rsidP="00A75073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4,2</w:t>
            </w:r>
          </w:p>
          <w:p w:rsidR="00A75073" w:rsidRPr="00A75073" w:rsidRDefault="00A75073" w:rsidP="00A75073">
            <w:pPr>
              <w:spacing w:before="40"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180" w:type="dxa"/>
          </w:tcPr>
          <w:p w:rsidR="00A75073" w:rsidRPr="00A75073" w:rsidRDefault="00A75073" w:rsidP="00A75073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5,0</w:t>
            </w:r>
          </w:p>
          <w:p w:rsidR="00A75073" w:rsidRPr="00A75073" w:rsidRDefault="00A75073" w:rsidP="00A75073">
            <w:pPr>
              <w:spacing w:before="40" w:line="25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</w:tbl>
    <w:p w:rsidR="001767BD" w:rsidRDefault="001767BD" w:rsidP="00A75073">
      <w:pPr>
        <w:widowControl w:val="0"/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A75073">
        <w:rPr>
          <w:rFonts w:ascii="Times New Roman" w:eastAsia="Times New Roman" w:hAnsi="Times New Roman" w:cs="Times New Roman"/>
          <w:i/>
          <w:sz w:val="24"/>
        </w:rPr>
        <w:t xml:space="preserve">Примечание: </w:t>
      </w:r>
      <w:r w:rsidRPr="00A75073">
        <w:rPr>
          <w:rFonts w:ascii="Times New Roman" w:eastAsia="Times New Roman" w:hAnsi="Times New Roman" w:cs="Times New Roman"/>
          <w:sz w:val="24"/>
        </w:rPr>
        <w:t>для каждого интервала допусков на размеры отливки в каждом ряду допусков в таблице 4.3 предусмотрены два значения основного припуска. Большие значения припусков устанавливаются при более точных квалитетах с учетом рекомендаций таблица 4.4.</w:t>
      </w: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1767BD" w:rsidRDefault="001767BD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4.4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4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Зависимость точности размеров отливок от точности размеров детали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32"/>
        <w:gridCol w:w="1534"/>
        <w:gridCol w:w="1532"/>
        <w:gridCol w:w="1532"/>
        <w:gridCol w:w="1544"/>
      </w:tblGrid>
      <w:tr w:rsidR="00A75073" w:rsidRPr="00A75073" w:rsidTr="0096629A">
        <w:trPr>
          <w:trHeight w:val="910"/>
        </w:trPr>
        <w:tc>
          <w:tcPr>
            <w:tcW w:w="1908" w:type="dxa"/>
          </w:tcPr>
          <w:p w:rsidR="00A75073" w:rsidRPr="00A75073" w:rsidRDefault="00A75073" w:rsidP="00A75073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точности</w:t>
            </w:r>
            <w:proofErr w:type="spellEnd"/>
          </w:p>
          <w:p w:rsidR="00A75073" w:rsidRPr="00A75073" w:rsidRDefault="00A75073" w:rsidP="00A75073">
            <w:pPr>
              <w:spacing w:before="8" w:line="310" w:lineRule="atLeas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</w:p>
        </w:tc>
        <w:tc>
          <w:tcPr>
            <w:tcW w:w="1532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– 3т</w:t>
            </w:r>
          </w:p>
        </w:tc>
        <w:tc>
          <w:tcPr>
            <w:tcW w:w="1534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 – 5т</w:t>
            </w:r>
          </w:p>
        </w:tc>
        <w:tc>
          <w:tcPr>
            <w:tcW w:w="1532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75073" w:rsidRPr="00A75073" w:rsidRDefault="00A75073" w:rsidP="00A75073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5 - 7</w:t>
            </w:r>
          </w:p>
        </w:tc>
        <w:tc>
          <w:tcPr>
            <w:tcW w:w="1532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7 – 9т</w:t>
            </w:r>
          </w:p>
        </w:tc>
        <w:tc>
          <w:tcPr>
            <w:tcW w:w="1544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9 – 16</w:t>
            </w:r>
          </w:p>
        </w:tc>
      </w:tr>
      <w:tr w:rsidR="00A75073" w:rsidRPr="00B716AB" w:rsidTr="0096629A">
        <w:trPr>
          <w:trHeight w:val="297"/>
        </w:trPr>
        <w:tc>
          <w:tcPr>
            <w:tcW w:w="1908" w:type="dxa"/>
            <w:tcBorders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Квалитет</w:t>
            </w:r>
            <w:proofErr w:type="spellEnd"/>
          </w:p>
        </w:tc>
        <w:tc>
          <w:tcPr>
            <w:tcW w:w="1532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spacing w:before="188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  <w:p w:rsidR="00A75073" w:rsidRPr="00A75073" w:rsidRDefault="00A75073" w:rsidP="00A75073">
            <w:pPr>
              <w:spacing w:before="42" w:line="27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и грубее_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75073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8 и точнее</w:t>
            </w:r>
          </w:p>
        </w:tc>
        <w:tc>
          <w:tcPr>
            <w:tcW w:w="1534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75073" w:rsidRPr="00A75073" w:rsidRDefault="00A75073" w:rsidP="00A75073">
            <w:pPr>
              <w:spacing w:before="188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IT10</w:t>
            </w:r>
          </w:p>
          <w:p w:rsidR="00A75073" w:rsidRPr="00A75073" w:rsidRDefault="00A75073" w:rsidP="00A75073">
            <w:pPr>
              <w:spacing w:before="42" w:line="276" w:lineRule="auto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грубее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IT8 – IT9</w:t>
            </w:r>
          </w:p>
        </w:tc>
        <w:tc>
          <w:tcPr>
            <w:tcW w:w="1532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spacing w:before="188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IT11</w:t>
            </w:r>
          </w:p>
          <w:p w:rsidR="00A75073" w:rsidRPr="00A75073" w:rsidRDefault="00A75073" w:rsidP="00A75073">
            <w:pPr>
              <w:spacing w:before="42" w:line="276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грубее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IT9 – IT10</w:t>
            </w:r>
          </w:p>
        </w:tc>
        <w:tc>
          <w:tcPr>
            <w:tcW w:w="1532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spacing w:before="188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IT12</w:t>
            </w:r>
          </w:p>
          <w:p w:rsidR="00A75073" w:rsidRPr="00A75073" w:rsidRDefault="00A75073" w:rsidP="00A75073">
            <w:pPr>
              <w:spacing w:before="42" w:line="276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грубее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IT9 – IT11</w:t>
            </w:r>
          </w:p>
        </w:tc>
        <w:tc>
          <w:tcPr>
            <w:tcW w:w="1544" w:type="dxa"/>
            <w:vMerge w:val="restart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5073" w:rsidRPr="00A75073" w:rsidRDefault="00A75073" w:rsidP="00A75073">
            <w:pPr>
              <w:spacing w:before="188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IT13</w:t>
            </w:r>
          </w:p>
          <w:p w:rsidR="00A75073" w:rsidRPr="00A75073" w:rsidRDefault="00A75073" w:rsidP="00A75073">
            <w:pPr>
              <w:spacing w:before="42" w:line="276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и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грубее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IT10 – IT12</w:t>
            </w:r>
          </w:p>
        </w:tc>
      </w:tr>
      <w:tr w:rsidR="00A75073" w:rsidRPr="00A75073" w:rsidTr="0096629A">
        <w:trPr>
          <w:trHeight w:val="307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5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точности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306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4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307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5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деталей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307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4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получаемых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307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5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механической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307"/>
        </w:trPr>
        <w:tc>
          <w:tcPr>
            <w:tcW w:w="1908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4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обработкой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5073" w:rsidRPr="00A75073" w:rsidTr="0096629A">
        <w:trPr>
          <w:trHeight w:val="286"/>
        </w:trPr>
        <w:tc>
          <w:tcPr>
            <w:tcW w:w="1908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5" w:line="262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594"/>
        </w:tabs>
        <w:autoSpaceDE w:val="0"/>
        <w:autoSpaceDN w:val="0"/>
        <w:spacing w:before="88" w:after="0" w:line="276" w:lineRule="auto"/>
        <w:ind w:right="304" w:firstLine="7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b/>
          <w:sz w:val="28"/>
        </w:rPr>
        <w:t xml:space="preserve">Назначить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дополнительный припуск</w:t>
      </w:r>
      <w:r w:rsidRPr="00A7507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(таблица 4.8), который компенсирует отклонение расположения элементов отливки: смещение по плоскости разъема (таблица 4.5), коробление (таблица</w:t>
      </w:r>
      <w:r w:rsidRPr="00A750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4.6).</w:t>
      </w:r>
    </w:p>
    <w:p w:rsidR="00A75073" w:rsidRPr="00A75073" w:rsidRDefault="00A75073" w:rsidP="00A75073">
      <w:pPr>
        <w:widowControl w:val="0"/>
        <w:tabs>
          <w:tab w:val="left" w:pos="2154"/>
          <w:tab w:val="left" w:pos="2650"/>
          <w:tab w:val="left" w:pos="3439"/>
          <w:tab w:val="left" w:pos="4936"/>
          <w:tab w:val="left" w:pos="6569"/>
          <w:tab w:val="left" w:pos="8517"/>
        </w:tabs>
        <w:autoSpaceDE w:val="0"/>
        <w:autoSpaceDN w:val="0"/>
        <w:spacing w:after="0" w:line="276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Дополнительный припуск учитывается только в том случае, если наибольшее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  <w:t>из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  <w:t>двух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  <w:t>указанных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  <w:t>отклонений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  <w:t>расположения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ab/>
      </w:r>
      <w:r w:rsidRPr="00A75073">
        <w:rPr>
          <w:rFonts w:ascii="Times New Roman" w:eastAsia="Times New Roman" w:hAnsi="Times New Roman" w:cs="Times New Roman"/>
          <w:sz w:val="28"/>
          <w:szCs w:val="28"/>
          <w:u w:val="single"/>
        </w:rPr>
        <w:t>превышает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 половину допуска на соответствующий размер</w:t>
      </w:r>
      <w:r w:rsidRPr="00A750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отливки.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4.5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4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Предельные отклонения смещения по плоскости</w:t>
      </w:r>
      <w:r w:rsidRPr="00A750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разъема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528"/>
        <w:gridCol w:w="1528"/>
        <w:gridCol w:w="1524"/>
        <w:gridCol w:w="1518"/>
        <w:gridCol w:w="1530"/>
      </w:tblGrid>
      <w:tr w:rsidR="00A75073" w:rsidRPr="00A75073" w:rsidTr="0096629A">
        <w:trPr>
          <w:trHeight w:val="592"/>
        </w:trPr>
        <w:tc>
          <w:tcPr>
            <w:tcW w:w="1946" w:type="dxa"/>
            <w:vMerge w:val="restart"/>
          </w:tcPr>
          <w:p w:rsidR="00A75073" w:rsidRPr="00A75073" w:rsidRDefault="00A75073" w:rsidP="00A75073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 между центрирующими устройствами</w:t>
            </w:r>
          </w:p>
          <w:p w:rsidR="00A75073" w:rsidRPr="00A75073" w:rsidRDefault="00A75073" w:rsidP="00A75073">
            <w:pPr>
              <w:spacing w:line="255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 мм</w:t>
            </w:r>
          </w:p>
        </w:tc>
        <w:tc>
          <w:tcPr>
            <w:tcW w:w="7628" w:type="dxa"/>
            <w:gridSpan w:val="5"/>
          </w:tcPr>
          <w:p w:rsidR="00A75073" w:rsidRPr="00A75073" w:rsidRDefault="00A75073" w:rsidP="00A75073">
            <w:pPr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Предельные отклонения смещения ± мм для классов точности</w:t>
            </w:r>
          </w:p>
          <w:p w:rsidR="00A75073" w:rsidRPr="00A75073" w:rsidRDefault="00A75073" w:rsidP="00A75073">
            <w:pPr>
              <w:spacing w:before="40" w:line="256" w:lineRule="exact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</w:p>
        </w:tc>
      </w:tr>
      <w:tr w:rsidR="00A75073" w:rsidRPr="00A75073" w:rsidTr="0096629A">
        <w:trPr>
          <w:trHeight w:val="941"/>
        </w:trPr>
        <w:tc>
          <w:tcPr>
            <w:tcW w:w="1946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1 - 3</w:t>
            </w: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 – 5т</w:t>
            </w:r>
          </w:p>
        </w:tc>
        <w:tc>
          <w:tcPr>
            <w:tcW w:w="1524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5 - 6</w:t>
            </w:r>
          </w:p>
        </w:tc>
        <w:tc>
          <w:tcPr>
            <w:tcW w:w="151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7т - 7</w:t>
            </w:r>
          </w:p>
        </w:tc>
        <w:tc>
          <w:tcPr>
            <w:tcW w:w="1530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8 – 9т</w:t>
            </w:r>
          </w:p>
        </w:tc>
      </w:tr>
      <w:tr w:rsidR="00A75073" w:rsidRPr="00A75073" w:rsidTr="0096629A">
        <w:trPr>
          <w:trHeight w:val="592"/>
        </w:trPr>
        <w:tc>
          <w:tcPr>
            <w:tcW w:w="1946" w:type="dxa"/>
          </w:tcPr>
          <w:p w:rsidR="00A75073" w:rsidRPr="00A75073" w:rsidRDefault="00A75073" w:rsidP="00A75073">
            <w:pPr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630</w:t>
            </w:r>
          </w:p>
          <w:p w:rsidR="00A75073" w:rsidRPr="00A75073" w:rsidRDefault="00A75073" w:rsidP="00A75073">
            <w:pPr>
              <w:spacing w:before="40" w:line="256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включительно</w:t>
            </w:r>
            <w:proofErr w:type="spellEnd"/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158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158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0,30</w:t>
            </w:r>
          </w:p>
        </w:tc>
        <w:tc>
          <w:tcPr>
            <w:tcW w:w="1524" w:type="dxa"/>
          </w:tcPr>
          <w:p w:rsidR="00A75073" w:rsidRPr="00A75073" w:rsidRDefault="00A75073" w:rsidP="00A75073">
            <w:pPr>
              <w:spacing w:before="158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  <w:tc>
          <w:tcPr>
            <w:tcW w:w="1518" w:type="dxa"/>
          </w:tcPr>
          <w:p w:rsidR="00A75073" w:rsidRPr="00A75073" w:rsidRDefault="00A75073" w:rsidP="00A75073">
            <w:pPr>
              <w:spacing w:before="158"/>
              <w:ind w:right="3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530" w:type="dxa"/>
          </w:tcPr>
          <w:p w:rsidR="00A75073" w:rsidRPr="00A75073" w:rsidRDefault="00A75073" w:rsidP="00A75073">
            <w:pPr>
              <w:spacing w:before="158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593"/>
        </w:trPr>
        <w:tc>
          <w:tcPr>
            <w:tcW w:w="1946" w:type="dxa"/>
            <w:vMerge w:val="restart"/>
          </w:tcPr>
          <w:p w:rsidR="00A75073" w:rsidRPr="00A75073" w:rsidRDefault="00A75073" w:rsidP="00A75073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 между центрирующими устройствами</w:t>
            </w:r>
          </w:p>
          <w:p w:rsidR="00A75073" w:rsidRPr="00A75073" w:rsidRDefault="00A75073" w:rsidP="00A75073">
            <w:pPr>
              <w:spacing w:line="255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 мм</w:t>
            </w:r>
          </w:p>
        </w:tc>
        <w:tc>
          <w:tcPr>
            <w:tcW w:w="7628" w:type="dxa"/>
            <w:gridSpan w:val="5"/>
          </w:tcPr>
          <w:p w:rsidR="00A75073" w:rsidRPr="00A75073" w:rsidRDefault="00A75073" w:rsidP="00A75073">
            <w:pPr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Предельные отклонения смещения ± мм для классов точности</w:t>
            </w:r>
          </w:p>
          <w:p w:rsidR="00A75073" w:rsidRPr="00A75073" w:rsidRDefault="00A75073" w:rsidP="00A75073">
            <w:pPr>
              <w:spacing w:before="42" w:line="256" w:lineRule="exact"/>
              <w:ind w:right="5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</w:p>
        </w:tc>
      </w:tr>
      <w:tr w:rsidR="00A75073" w:rsidRPr="00A75073" w:rsidTr="0096629A">
        <w:trPr>
          <w:trHeight w:val="940"/>
        </w:trPr>
        <w:tc>
          <w:tcPr>
            <w:tcW w:w="1946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9 - 10</w:t>
            </w: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11т - 11</w:t>
            </w:r>
          </w:p>
        </w:tc>
        <w:tc>
          <w:tcPr>
            <w:tcW w:w="1524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12 – 13т</w:t>
            </w:r>
          </w:p>
        </w:tc>
        <w:tc>
          <w:tcPr>
            <w:tcW w:w="1518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13 - 14</w:t>
            </w:r>
          </w:p>
        </w:tc>
        <w:tc>
          <w:tcPr>
            <w:tcW w:w="1530" w:type="dxa"/>
          </w:tcPr>
          <w:p w:rsidR="00A75073" w:rsidRPr="00A75073" w:rsidRDefault="00A75073" w:rsidP="00A75073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5073" w:rsidRPr="00A75073" w:rsidRDefault="00A75073" w:rsidP="00A75073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15 – 16</w:t>
            </w:r>
          </w:p>
        </w:tc>
      </w:tr>
      <w:tr w:rsidR="00A75073" w:rsidRPr="00A75073" w:rsidTr="0096629A">
        <w:trPr>
          <w:trHeight w:val="593"/>
        </w:trPr>
        <w:tc>
          <w:tcPr>
            <w:tcW w:w="1946" w:type="dxa"/>
          </w:tcPr>
          <w:p w:rsidR="00A75073" w:rsidRPr="00A75073" w:rsidRDefault="00A75073" w:rsidP="00A75073">
            <w:pPr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630</w:t>
            </w:r>
          </w:p>
          <w:p w:rsidR="00A75073" w:rsidRPr="00A75073" w:rsidRDefault="00A75073" w:rsidP="00A75073">
            <w:pPr>
              <w:spacing w:before="42" w:line="256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включительно</w:t>
            </w:r>
            <w:proofErr w:type="spellEnd"/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158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1528" w:type="dxa"/>
          </w:tcPr>
          <w:p w:rsidR="00A75073" w:rsidRPr="00A75073" w:rsidRDefault="00A75073" w:rsidP="00A75073">
            <w:pPr>
              <w:spacing w:before="158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524" w:type="dxa"/>
          </w:tcPr>
          <w:p w:rsidR="00A75073" w:rsidRPr="00A75073" w:rsidRDefault="00A75073" w:rsidP="00A75073">
            <w:pPr>
              <w:spacing w:before="158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1518" w:type="dxa"/>
          </w:tcPr>
          <w:p w:rsidR="00A75073" w:rsidRPr="00A75073" w:rsidRDefault="00A75073" w:rsidP="00A75073">
            <w:pPr>
              <w:spacing w:before="158"/>
              <w:ind w:right="3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  <w:tc>
          <w:tcPr>
            <w:tcW w:w="1530" w:type="dxa"/>
          </w:tcPr>
          <w:p w:rsidR="00A75073" w:rsidRPr="00A75073" w:rsidRDefault="00A75073" w:rsidP="00A75073">
            <w:pPr>
              <w:spacing w:before="158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 6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4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Предельные отклонения</w:t>
      </w:r>
      <w:r w:rsidRPr="00A7507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коробления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84"/>
        <w:gridCol w:w="720"/>
        <w:gridCol w:w="756"/>
        <w:gridCol w:w="720"/>
        <w:gridCol w:w="900"/>
        <w:gridCol w:w="720"/>
        <w:gridCol w:w="900"/>
        <w:gridCol w:w="900"/>
        <w:gridCol w:w="654"/>
      </w:tblGrid>
      <w:tr w:rsidR="00A75073" w:rsidRPr="00A75073" w:rsidTr="0096629A">
        <w:trPr>
          <w:trHeight w:val="592"/>
        </w:trPr>
        <w:tc>
          <w:tcPr>
            <w:tcW w:w="2088" w:type="dxa"/>
            <w:vMerge w:val="restart"/>
          </w:tcPr>
          <w:p w:rsidR="00A75073" w:rsidRPr="00A75073" w:rsidRDefault="00A75073" w:rsidP="00A75073">
            <w:pPr>
              <w:spacing w:line="276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Наибольший 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габаритный размер отливки,</w:t>
            </w:r>
          </w:p>
          <w:p w:rsidR="00A75073" w:rsidRPr="00A75073" w:rsidRDefault="00A75073" w:rsidP="00A75073">
            <w:pPr>
              <w:spacing w:line="254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мм</w:t>
            </w:r>
          </w:p>
        </w:tc>
        <w:tc>
          <w:tcPr>
            <w:tcW w:w="7254" w:type="dxa"/>
            <w:gridSpan w:val="9"/>
          </w:tcPr>
          <w:p w:rsidR="00A75073" w:rsidRPr="00A75073" w:rsidRDefault="00A75073" w:rsidP="00A75073">
            <w:pPr>
              <w:ind w:right="7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Предельные отклонения коробления ± мм для степеней</w:t>
            </w:r>
          </w:p>
          <w:p w:rsidR="00A75073" w:rsidRPr="00A75073" w:rsidRDefault="00A75073" w:rsidP="00A75073">
            <w:pPr>
              <w:spacing w:before="40" w:line="256" w:lineRule="exact"/>
              <w:ind w:right="7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коробления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отливок</w:t>
            </w:r>
            <w:proofErr w:type="spellEnd"/>
          </w:p>
        </w:tc>
      </w:tr>
      <w:tr w:rsidR="00A75073" w:rsidRPr="00A75073" w:rsidTr="0096629A">
        <w:trPr>
          <w:trHeight w:val="624"/>
        </w:trPr>
        <w:tc>
          <w:tcPr>
            <w:tcW w:w="2088" w:type="dxa"/>
            <w:vMerge/>
            <w:tcBorders>
              <w:top w:val="nil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4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before="174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A75073" w:rsidRPr="00A75073" w:rsidTr="0096629A">
        <w:trPr>
          <w:trHeight w:val="275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lastRenderedPageBreak/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98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line="256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275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включительно</w:t>
            </w:r>
            <w:proofErr w:type="spellEnd"/>
          </w:p>
        </w:tc>
        <w:tc>
          <w:tcPr>
            <w:tcW w:w="98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75073" w:rsidRPr="00A75073" w:rsidTr="0096629A">
        <w:trPr>
          <w:trHeight w:val="275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160</w:t>
            </w:r>
          </w:p>
        </w:tc>
        <w:tc>
          <w:tcPr>
            <w:tcW w:w="98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line="256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75073" w:rsidRPr="00A75073" w:rsidTr="0096629A">
        <w:trPr>
          <w:trHeight w:val="276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240</w:t>
            </w:r>
          </w:p>
        </w:tc>
        <w:tc>
          <w:tcPr>
            <w:tcW w:w="98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6" w:type="dxa"/>
          </w:tcPr>
          <w:p w:rsidR="00A75073" w:rsidRPr="00A75073" w:rsidRDefault="00A75073" w:rsidP="00A75073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line="256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275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Св.240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400</w:t>
            </w:r>
          </w:p>
        </w:tc>
        <w:tc>
          <w:tcPr>
            <w:tcW w:w="984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756" w:type="dxa"/>
          </w:tcPr>
          <w:p w:rsidR="00A75073" w:rsidRPr="00A75073" w:rsidRDefault="00A75073" w:rsidP="00A75073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line="256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A75073" w:rsidRPr="00A75073" w:rsidTr="0096629A">
        <w:trPr>
          <w:trHeight w:val="276"/>
        </w:trPr>
        <w:tc>
          <w:tcPr>
            <w:tcW w:w="2088" w:type="dxa"/>
          </w:tcPr>
          <w:p w:rsidR="00A75073" w:rsidRPr="00A75073" w:rsidRDefault="00A75073" w:rsidP="00A75073">
            <w:pPr>
              <w:spacing w:line="256" w:lineRule="exact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400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630</w:t>
            </w:r>
          </w:p>
        </w:tc>
        <w:tc>
          <w:tcPr>
            <w:tcW w:w="984" w:type="dxa"/>
          </w:tcPr>
          <w:p w:rsidR="00A75073" w:rsidRPr="00A75073" w:rsidRDefault="00A75073" w:rsidP="00A750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0,10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756" w:type="dxa"/>
          </w:tcPr>
          <w:p w:rsidR="00A75073" w:rsidRPr="00A75073" w:rsidRDefault="00A75073" w:rsidP="00A75073">
            <w:pPr>
              <w:spacing w:line="25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0,60</w:t>
            </w:r>
          </w:p>
        </w:tc>
        <w:tc>
          <w:tcPr>
            <w:tcW w:w="720" w:type="dxa"/>
          </w:tcPr>
          <w:p w:rsidR="00A75073" w:rsidRPr="00A75073" w:rsidRDefault="00A75073" w:rsidP="00A75073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  <w:tc>
          <w:tcPr>
            <w:tcW w:w="900" w:type="dxa"/>
          </w:tcPr>
          <w:p w:rsidR="00A75073" w:rsidRPr="00A75073" w:rsidRDefault="00A75073" w:rsidP="00A75073">
            <w:pPr>
              <w:spacing w:line="256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654" w:type="dxa"/>
          </w:tcPr>
          <w:p w:rsidR="00A75073" w:rsidRPr="00A75073" w:rsidRDefault="00A75073" w:rsidP="00A75073">
            <w:pPr>
              <w:spacing w:line="256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88" w:after="0" w:line="240" w:lineRule="auto"/>
        <w:ind w:right="4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Степень коробления отливки устанавливается по таблице 4.7.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4.7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4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Степень коробления</w:t>
      </w:r>
      <w:r w:rsidRPr="00A7507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отливки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04"/>
        <w:gridCol w:w="1404"/>
        <w:gridCol w:w="1402"/>
        <w:gridCol w:w="1414"/>
      </w:tblGrid>
      <w:tr w:rsidR="00A75073" w:rsidRPr="00A75073" w:rsidTr="0096629A">
        <w:trPr>
          <w:trHeight w:val="910"/>
        </w:trPr>
        <w:tc>
          <w:tcPr>
            <w:tcW w:w="3348" w:type="dxa"/>
          </w:tcPr>
          <w:p w:rsidR="00A75073" w:rsidRPr="00A75073" w:rsidRDefault="00A75073" w:rsidP="00A75073">
            <w:pPr>
              <w:spacing w:line="276" w:lineRule="auto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наименьшего габаритного размера отливки</w:t>
            </w:r>
          </w:p>
          <w:p w:rsidR="00A75073" w:rsidRPr="00A75073" w:rsidRDefault="00A75073" w:rsidP="00A75073">
            <w:pPr>
              <w:spacing w:line="255" w:lineRule="exact"/>
              <w:ind w:right="8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5073">
              <w:rPr>
                <w:rFonts w:ascii="Times New Roman" w:eastAsia="Times New Roman" w:hAnsi="Times New Roman" w:cs="Times New Roman"/>
                <w:smallCaps/>
                <w:w w:val="91"/>
                <w:sz w:val="24"/>
                <w:lang w:val="ru-RU"/>
              </w:rPr>
              <w:t>к</w:t>
            </w:r>
            <w:r w:rsidRPr="00A750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наибол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A750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ше</w:t>
            </w:r>
            <w:r w:rsidRPr="00A750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м</w:t>
            </w:r>
            <w:r w:rsidRPr="00A7507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404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75073" w:rsidRPr="00A75073" w:rsidRDefault="00A75073" w:rsidP="00A75073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>. 0,20</w:t>
            </w:r>
          </w:p>
        </w:tc>
        <w:tc>
          <w:tcPr>
            <w:tcW w:w="1404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A75073" w:rsidRPr="00A75073" w:rsidRDefault="00A75073" w:rsidP="00A75073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0,20…0,1</w:t>
            </w:r>
          </w:p>
        </w:tc>
        <w:tc>
          <w:tcPr>
            <w:tcW w:w="1402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A75073" w:rsidRPr="00A75073" w:rsidRDefault="00A75073" w:rsidP="00A75073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0,1…0,05</w:t>
            </w:r>
          </w:p>
        </w:tc>
        <w:tc>
          <w:tcPr>
            <w:tcW w:w="1414" w:type="dxa"/>
          </w:tcPr>
          <w:p w:rsidR="00A75073" w:rsidRPr="00A75073" w:rsidRDefault="00A75073" w:rsidP="00A75073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A75073" w:rsidRPr="00A75073" w:rsidRDefault="00A75073" w:rsidP="00A75073">
            <w:pPr>
              <w:ind w:right="2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0,05</w:t>
            </w:r>
          </w:p>
        </w:tc>
      </w:tr>
      <w:tr w:rsidR="00A75073" w:rsidRPr="00A75073" w:rsidTr="0096629A">
        <w:trPr>
          <w:trHeight w:val="322"/>
        </w:trPr>
        <w:tc>
          <w:tcPr>
            <w:tcW w:w="3348" w:type="dxa"/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коробления</w:t>
            </w:r>
            <w:proofErr w:type="spellEnd"/>
          </w:p>
        </w:tc>
        <w:tc>
          <w:tcPr>
            <w:tcW w:w="1404" w:type="dxa"/>
          </w:tcPr>
          <w:p w:rsidR="00A75073" w:rsidRPr="00A75073" w:rsidRDefault="00A75073" w:rsidP="00A75073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1 - 7</w:t>
            </w:r>
          </w:p>
        </w:tc>
        <w:tc>
          <w:tcPr>
            <w:tcW w:w="1404" w:type="dxa"/>
          </w:tcPr>
          <w:p w:rsidR="00A75073" w:rsidRPr="00A75073" w:rsidRDefault="00A75073" w:rsidP="00A75073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2 - 8</w:t>
            </w:r>
          </w:p>
        </w:tc>
        <w:tc>
          <w:tcPr>
            <w:tcW w:w="1402" w:type="dxa"/>
          </w:tcPr>
          <w:p w:rsidR="00A75073" w:rsidRPr="00A75073" w:rsidRDefault="00A75073" w:rsidP="00A75073">
            <w:pPr>
              <w:spacing w:line="301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3 - 9</w:t>
            </w:r>
          </w:p>
        </w:tc>
        <w:tc>
          <w:tcPr>
            <w:tcW w:w="1414" w:type="dxa"/>
          </w:tcPr>
          <w:p w:rsidR="00A75073" w:rsidRPr="00A75073" w:rsidRDefault="00A75073" w:rsidP="00A75073">
            <w:pPr>
              <w:spacing w:line="301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5073">
              <w:rPr>
                <w:rFonts w:ascii="Times New Roman" w:eastAsia="Times New Roman" w:hAnsi="Times New Roman" w:cs="Times New Roman"/>
                <w:sz w:val="28"/>
              </w:rPr>
              <w:t>4 - 10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Значения дополнительных припусков приведены в таблице 4.8.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75073">
        <w:rPr>
          <w:rFonts w:ascii="Times New Roman" w:eastAsia="Times New Roman" w:hAnsi="Times New Roman" w:cs="Times New Roman"/>
          <w:i/>
          <w:sz w:val="28"/>
        </w:rPr>
        <w:t>Таблица 4.8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Дополнительный припуск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3598"/>
        <w:gridCol w:w="2662"/>
      </w:tblGrid>
      <w:tr w:rsidR="00A75073" w:rsidRPr="00A75073" w:rsidTr="0096629A">
        <w:trPr>
          <w:trHeight w:val="592"/>
        </w:trPr>
        <w:tc>
          <w:tcPr>
            <w:tcW w:w="2620" w:type="dxa"/>
            <w:tcBorders>
              <w:right w:val="single" w:sz="8" w:space="0" w:color="000000"/>
            </w:tcBorders>
          </w:tcPr>
          <w:p w:rsidR="00A75073" w:rsidRPr="00A75073" w:rsidRDefault="00A75073" w:rsidP="00A75073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Допуски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proofErr w:type="spellEnd"/>
          </w:p>
          <w:p w:rsidR="00A75073" w:rsidRPr="00A75073" w:rsidRDefault="00A75073" w:rsidP="00A75073">
            <w:pPr>
              <w:spacing w:before="40" w:line="256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отливки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  <w:tc>
          <w:tcPr>
            <w:tcW w:w="3598" w:type="dxa"/>
            <w:tcBorders>
              <w:left w:val="single" w:sz="8" w:space="0" w:color="000000"/>
            </w:tcBorders>
          </w:tcPr>
          <w:p w:rsidR="00A75073" w:rsidRPr="00A75073" w:rsidRDefault="00A75073" w:rsidP="00A75073">
            <w:pPr>
              <w:ind w:right="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Наибольшая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погрешность</w:t>
            </w:r>
            <w:proofErr w:type="spellEnd"/>
          </w:p>
          <w:p w:rsidR="00A75073" w:rsidRPr="00A75073" w:rsidRDefault="00A75073" w:rsidP="00A75073">
            <w:pPr>
              <w:spacing w:before="40" w:line="256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расположения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  <w:tc>
          <w:tcPr>
            <w:tcW w:w="2662" w:type="dxa"/>
          </w:tcPr>
          <w:p w:rsidR="00A75073" w:rsidRPr="00A75073" w:rsidRDefault="00A75073" w:rsidP="00A75073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Дополнительный</w:t>
            </w:r>
            <w:proofErr w:type="spellEnd"/>
          </w:p>
          <w:p w:rsidR="00A75073" w:rsidRPr="00A75073" w:rsidRDefault="00A75073" w:rsidP="00A75073">
            <w:pPr>
              <w:spacing w:before="40" w:line="256" w:lineRule="exact"/>
              <w:ind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припуск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</w:p>
        </w:tc>
      </w:tr>
      <w:tr w:rsidR="00A75073" w:rsidRPr="00A75073" w:rsidTr="0096629A">
        <w:trPr>
          <w:trHeight w:val="302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0,24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0,30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0,12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0,24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0,24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0,40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6" w:line="256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6" w:line="256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0,30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0,40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0,15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0,30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0,30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0,40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6" w:line="256" w:lineRule="exact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6" w:line="256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0,40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0,50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0,40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6" w:line="256" w:lineRule="exact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6" w:line="256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0,60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0,25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6" w:line="256" w:lineRule="exact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6" w:line="256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0,80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0,30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0,50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8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5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6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A75073" w:rsidRPr="00A75073" w:rsidTr="0096629A">
        <w:trPr>
          <w:trHeight w:val="290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5" w:line="256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5" w:line="256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after="0" w:line="256" w:lineRule="exact"/>
        <w:jc w:val="right"/>
        <w:rPr>
          <w:rFonts w:ascii="Times New Roman" w:eastAsia="Times New Roman" w:hAnsi="Times New Roman" w:cs="Times New Roman"/>
          <w:sz w:val="24"/>
        </w:rPr>
        <w:sectPr w:rsidR="00A75073" w:rsidRPr="00A75073">
          <w:pgSz w:w="11900" w:h="16840"/>
          <w:pgMar w:top="1140" w:right="540" w:bottom="920" w:left="1220" w:header="0" w:footer="65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3598"/>
        <w:gridCol w:w="2662"/>
      </w:tblGrid>
      <w:tr w:rsidR="00A75073" w:rsidRPr="00A75073" w:rsidTr="0096629A">
        <w:trPr>
          <w:trHeight w:val="325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lastRenderedPageBreak/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1,00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0,60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3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3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0"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2,00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0"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1,20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0,50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0,80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A75073" w:rsidRPr="00A75073" w:rsidTr="0096629A">
        <w:trPr>
          <w:trHeight w:val="290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9"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2,00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2,40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9"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75073" w:rsidRPr="00A75073" w:rsidTr="0096629A">
        <w:trPr>
          <w:trHeight w:val="325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5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1,60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1,00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3" w:lineRule="exact"/>
              <w:ind w:right="6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Св.1,00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3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2,00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2,40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0"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2,40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3,00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0"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A75073" w:rsidRPr="00A75073" w:rsidTr="0096629A">
        <w:trPr>
          <w:trHeight w:val="324"/>
        </w:trPr>
        <w:tc>
          <w:tcPr>
            <w:tcW w:w="2620" w:type="dxa"/>
            <w:tcBorders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spacing w:line="304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. 1,60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8"/>
              </w:rPr>
              <w:t xml:space="preserve"> 2,00</w:t>
            </w:r>
          </w:p>
        </w:tc>
        <w:tc>
          <w:tcPr>
            <w:tcW w:w="3598" w:type="dxa"/>
            <w:tcBorders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0,80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1,20</w:t>
            </w:r>
          </w:p>
        </w:tc>
        <w:tc>
          <w:tcPr>
            <w:tcW w:w="2662" w:type="dxa"/>
            <w:tcBorders>
              <w:bottom w:val="nil"/>
            </w:tcBorders>
          </w:tcPr>
          <w:p w:rsidR="00A75073" w:rsidRPr="00A75073" w:rsidRDefault="00A75073" w:rsidP="00A75073">
            <w:pPr>
              <w:spacing w:line="270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A75073" w:rsidRPr="00A75073" w:rsidTr="0096629A">
        <w:trPr>
          <w:trHeight w:val="293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1,20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A75073" w:rsidRPr="00A75073" w:rsidTr="0096629A">
        <w:trPr>
          <w:trHeight w:val="317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1,60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2,00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10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A75073" w:rsidRPr="00A75073" w:rsidTr="0096629A">
        <w:trPr>
          <w:trHeight w:val="316"/>
        </w:trPr>
        <w:tc>
          <w:tcPr>
            <w:tcW w:w="2620" w:type="dxa"/>
            <w:tcBorders>
              <w:top w:val="nil"/>
              <w:bottom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2,00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2,40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A75073" w:rsidRPr="00A75073" w:rsidRDefault="00A75073" w:rsidP="00A75073">
            <w:pPr>
              <w:spacing w:before="9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A75073" w:rsidRPr="00A75073" w:rsidTr="0096629A">
        <w:trPr>
          <w:trHeight w:val="291"/>
        </w:trPr>
        <w:tc>
          <w:tcPr>
            <w:tcW w:w="2620" w:type="dxa"/>
            <w:tcBorders>
              <w:top w:val="nil"/>
              <w:right w:val="single" w:sz="8" w:space="0" w:color="000000"/>
            </w:tcBorders>
          </w:tcPr>
          <w:p w:rsidR="00A75073" w:rsidRPr="00A75073" w:rsidRDefault="00A75073" w:rsidP="00A750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8" w:type="dxa"/>
            <w:tcBorders>
              <w:top w:val="nil"/>
              <w:left w:val="single" w:sz="8" w:space="0" w:color="000000"/>
            </w:tcBorders>
          </w:tcPr>
          <w:p w:rsidR="00A75073" w:rsidRPr="00A75073" w:rsidRDefault="00A75073" w:rsidP="00A75073">
            <w:pPr>
              <w:spacing w:before="10" w:line="262" w:lineRule="exact"/>
              <w:ind w:right="6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. 2,40 </w:t>
            </w:r>
            <w:proofErr w:type="spellStart"/>
            <w:r w:rsidRPr="00A7507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A75073">
              <w:rPr>
                <w:rFonts w:ascii="Times New Roman" w:eastAsia="Times New Roman" w:hAnsi="Times New Roman" w:cs="Times New Roman"/>
                <w:sz w:val="24"/>
              </w:rPr>
              <w:t xml:space="preserve"> 3,00</w:t>
            </w:r>
          </w:p>
        </w:tc>
        <w:tc>
          <w:tcPr>
            <w:tcW w:w="2662" w:type="dxa"/>
            <w:tcBorders>
              <w:top w:val="nil"/>
            </w:tcBorders>
          </w:tcPr>
          <w:p w:rsidR="00A75073" w:rsidRPr="00A75073" w:rsidRDefault="00A75073" w:rsidP="00A75073">
            <w:pPr>
              <w:spacing w:before="10" w:line="262" w:lineRule="exact"/>
              <w:ind w:right="8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5073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</w:tbl>
    <w:p w:rsidR="00A75073" w:rsidRPr="00A75073" w:rsidRDefault="00A75073" w:rsidP="00A750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492"/>
        </w:tabs>
        <w:autoSpaceDE w:val="0"/>
        <w:autoSpaceDN w:val="0"/>
        <w:spacing w:before="88" w:after="0" w:line="276" w:lineRule="auto"/>
        <w:ind w:right="308" w:firstLine="7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b/>
          <w:sz w:val="28"/>
        </w:rPr>
        <w:t xml:space="preserve">Рассчитать </w:t>
      </w:r>
      <w:r w:rsidRPr="00A75073">
        <w:rPr>
          <w:rFonts w:ascii="Times New Roman" w:eastAsia="Times New Roman" w:hAnsi="Times New Roman" w:cs="Times New Roman"/>
          <w:i/>
          <w:sz w:val="28"/>
          <w:u w:val="single"/>
        </w:rPr>
        <w:t>общий припуск</w:t>
      </w:r>
      <w:r w:rsidRPr="00A7507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A75073">
        <w:rPr>
          <w:rFonts w:ascii="Times New Roman" w:eastAsia="Times New Roman" w:hAnsi="Times New Roman" w:cs="Times New Roman"/>
          <w:sz w:val="28"/>
        </w:rPr>
        <w:t>Zобщ</w:t>
      </w:r>
      <w:proofErr w:type="spellEnd"/>
      <w:r w:rsidRPr="00A75073">
        <w:rPr>
          <w:rFonts w:ascii="Times New Roman" w:eastAsia="Times New Roman" w:hAnsi="Times New Roman" w:cs="Times New Roman"/>
          <w:sz w:val="28"/>
        </w:rPr>
        <w:t>) на механическую обработку (на сторону) по каждой поверхности детали как сумму основного и дополнительного</w:t>
      </w:r>
      <w:r w:rsidRPr="00A75073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припусков.</w:t>
      </w:r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472"/>
        </w:tabs>
        <w:autoSpaceDE w:val="0"/>
        <w:autoSpaceDN w:val="0"/>
        <w:spacing w:after="0" w:line="321" w:lineRule="exact"/>
        <w:ind w:left="1472" w:hanging="281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b/>
          <w:sz w:val="28"/>
        </w:rPr>
        <w:t xml:space="preserve">Рассчитать </w:t>
      </w:r>
      <w:r w:rsidRPr="00A75073">
        <w:rPr>
          <w:rFonts w:ascii="Times New Roman" w:eastAsia="Times New Roman" w:hAnsi="Times New Roman" w:cs="Times New Roman"/>
          <w:sz w:val="28"/>
        </w:rPr>
        <w:t>размеры отливки</w:t>
      </w:r>
      <w:r w:rsidRPr="00A750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–</w:t>
      </w:r>
    </w:p>
    <w:p w:rsidR="00A75073" w:rsidRPr="00A75073" w:rsidRDefault="00A75073" w:rsidP="00A75073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для тела вращения как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Азаг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Адет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+ 2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Zобщ</w:t>
      </w:r>
      <w:proofErr w:type="gramStart"/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75073" w:rsidRPr="00A75073" w:rsidRDefault="00A75073" w:rsidP="00A75073">
      <w:pPr>
        <w:widowControl w:val="0"/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для плоских поверхностей как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Азаг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Адет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A75073">
        <w:rPr>
          <w:rFonts w:ascii="Times New Roman" w:eastAsia="Times New Roman" w:hAnsi="Times New Roman" w:cs="Times New Roman"/>
          <w:sz w:val="28"/>
          <w:szCs w:val="28"/>
        </w:rPr>
        <w:t>Zобщ</w:t>
      </w:r>
      <w:proofErr w:type="gramStart"/>
      <w:r w:rsidRPr="00A7507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5073" w:rsidRPr="00A75073" w:rsidRDefault="00A75073" w:rsidP="00A75073">
      <w:pPr>
        <w:widowControl w:val="0"/>
        <w:numPr>
          <w:ilvl w:val="1"/>
          <w:numId w:val="24"/>
        </w:numPr>
        <w:tabs>
          <w:tab w:val="left" w:pos="1658"/>
        </w:tabs>
        <w:autoSpaceDE w:val="0"/>
        <w:autoSpaceDN w:val="0"/>
        <w:spacing w:before="64" w:after="0" w:line="276" w:lineRule="auto"/>
        <w:ind w:right="310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Выполнить чертеж отливки и отработать ее форму на технологичность.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При выполнении чертежа отливки вычерчивается копия чертежа детали тонкими линиями. На обрабатываемых поверхностях показывается общий припуск на ее обработку, и оформляются утолщенными линиями проекции разработанной заготовки. На чертеже проставляют размеры отливки с допускаемыми отклонениями и все припуски на обработку ее поверхностей.</w:t>
      </w:r>
    </w:p>
    <w:p w:rsidR="001767BD" w:rsidRDefault="00A75073" w:rsidP="001767BD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sz w:val="28"/>
          <w:szCs w:val="28"/>
        </w:rPr>
        <w:t>Разъем модели и формы указывают буквенным обозначением МФ; положение отливки в форме – буквами В (верх) и Н (низ), проставленными у стрелок (рис. 4.1). Если деталь обладает симметрией, то плоскость симметрии целесообразно принять за плоскость разъема модели и</w:t>
      </w:r>
      <w:r w:rsidRPr="00A7507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p w:rsidR="00A75073" w:rsidRPr="00A75073" w:rsidRDefault="00A75073" w:rsidP="001767BD">
      <w:pPr>
        <w:widowControl w:val="0"/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b/>
          <w:sz w:val="28"/>
          <w:szCs w:val="28"/>
        </w:rPr>
        <w:t>На чертеже указываются технические требования к отливке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, в которые входят данные о классе точности, твердости отливки, требуемой термической обработке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ее месте в технологическом процессе, размерах линейных уклонов и радиусов, способе очистке от пригаров и формовочной земли, окраске и </w:t>
      </w:r>
      <w:proofErr w:type="gramStart"/>
      <w:r w:rsidRPr="00A75073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A7507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A750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допуски на размеры литья соответствуют I классу по ГОСТ</w:t>
      </w:r>
      <w:r w:rsidRPr="00A750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26645-85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отливку подвергнуть стабилизирующему</w:t>
      </w:r>
      <w:r w:rsidRPr="00A750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отпуску;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before="48" w:after="0" w:line="276" w:lineRule="auto"/>
        <w:ind w:right="308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твердость участков, подлежащих механической обработке, НВ 240… 270;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литейные уклоны</w:t>
      </w:r>
      <w:r w:rsidRPr="00A750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75073">
        <w:rPr>
          <w:rFonts w:ascii="Times New Roman" w:eastAsia="Times New Roman" w:hAnsi="Times New Roman" w:cs="Times New Roman"/>
          <w:sz w:val="28"/>
        </w:rPr>
        <w:t>3…5°;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before="48" w:after="0" w:line="276" w:lineRule="auto"/>
        <w:ind w:right="306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литье очистить от пригара и формовочной земли дробеструйной обработкой;</w:t>
      </w:r>
    </w:p>
    <w:p w:rsidR="00A75073" w:rsidRPr="00A75073" w:rsidRDefault="00A75073" w:rsidP="00A75073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A75073">
        <w:rPr>
          <w:rFonts w:ascii="Times New Roman" w:eastAsia="Times New Roman" w:hAnsi="Times New Roman" w:cs="Times New Roman"/>
          <w:sz w:val="28"/>
        </w:rPr>
        <w:t>отливку окрасить.</w:t>
      </w: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3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07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364523F0" wp14:editId="15806F74">
            <wp:simplePos x="0" y="0"/>
            <wp:positionH relativeFrom="margin">
              <wp:align>right</wp:align>
            </wp:positionH>
            <wp:positionV relativeFrom="paragraph">
              <wp:posOffset>1016000</wp:posOffset>
            </wp:positionV>
            <wp:extent cx="2446020" cy="4903470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При конструировании отливок необходимо на необрабатываемых поверхностях, перпендикулярных плоскостям разъема формы, выполнять конусность, величина которой зависит от способа литья и высоты поверхности (рис. 2). Для отливок из чугуна, алюминиевых и магниевых сплавов – 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R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= 0,3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h.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 xml:space="preserve">Для отливок из литейной стали и медных сплавов – 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 xml:space="preserve">R </w:t>
      </w:r>
      <w:r w:rsidRPr="00A75073">
        <w:rPr>
          <w:rFonts w:ascii="Times New Roman" w:eastAsia="Times New Roman" w:hAnsi="Times New Roman" w:cs="Times New Roman"/>
          <w:sz w:val="28"/>
          <w:szCs w:val="28"/>
        </w:rPr>
        <w:t>= 0,4</w:t>
      </w:r>
      <w:r w:rsidRPr="00A75073">
        <w:rPr>
          <w:rFonts w:ascii="Times New Roman" w:eastAsia="Times New Roman" w:hAnsi="Times New Roman" w:cs="Times New Roman"/>
          <w:i/>
          <w:sz w:val="28"/>
          <w:szCs w:val="28"/>
        </w:rPr>
        <w:t>h.</w:t>
      </w: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right="3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9F917D6" wp14:editId="04142BC3">
            <wp:simplePos x="0" y="0"/>
            <wp:positionH relativeFrom="column">
              <wp:posOffset>1692275</wp:posOffset>
            </wp:positionH>
            <wp:positionV relativeFrom="paragraph">
              <wp:posOffset>50800</wp:posOffset>
            </wp:positionV>
            <wp:extent cx="215836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352" y="21261"/>
                <wp:lineTo x="213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23EE40" wp14:editId="3977F89F">
            <wp:simplePos x="0" y="0"/>
            <wp:positionH relativeFrom="margin">
              <wp:posOffset>1685925</wp:posOffset>
            </wp:positionH>
            <wp:positionV relativeFrom="paragraph">
              <wp:posOffset>152400</wp:posOffset>
            </wp:positionV>
            <wp:extent cx="2188845" cy="1414145"/>
            <wp:effectExtent l="0" t="0" r="1905" b="0"/>
            <wp:wrapThrough wrapText="bothSides">
              <wp:wrapPolygon edited="0">
                <wp:start x="0" y="0"/>
                <wp:lineTo x="0" y="21241"/>
                <wp:lineTo x="21431" y="21241"/>
                <wp:lineTo x="214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75073">
        <w:rPr>
          <w:rFonts w:ascii="Times New Roman" w:eastAsia="Times New Roman" w:hAnsi="Times New Roman" w:cs="Times New Roman"/>
        </w:rPr>
        <w:t>Рис. 2. Сопряжения: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75073">
        <w:rPr>
          <w:rFonts w:ascii="Times New Roman" w:eastAsia="Times New Roman" w:hAnsi="Times New Roman" w:cs="Times New Roman"/>
        </w:rPr>
        <w:t>а) радиусное;</w:t>
      </w: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75073">
        <w:rPr>
          <w:rFonts w:ascii="Times New Roman" w:eastAsia="Times New Roman" w:hAnsi="Times New Roman" w:cs="Times New Roman"/>
        </w:rPr>
        <w:t>б)  клиновое</w:t>
      </w:r>
      <w:proofErr w:type="gramEnd"/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6372" w:right="302" w:firstLine="708"/>
        <w:jc w:val="both"/>
        <w:rPr>
          <w:rFonts w:ascii="Times New Roman" w:eastAsia="Times New Roman" w:hAnsi="Times New Roman" w:cs="Times New Roman"/>
        </w:rPr>
      </w:pPr>
      <w:r w:rsidRPr="00A75073">
        <w:rPr>
          <w:rFonts w:ascii="Times New Roman" w:eastAsia="Times New Roman" w:hAnsi="Times New Roman" w:cs="Times New Roman"/>
        </w:rPr>
        <w:t>Рис. 4.1. Чертеж отливки</w:t>
      </w: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1767BD" w:rsidRDefault="001767BD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pStyle w:val="a3"/>
        <w:spacing w:before="88" w:line="276" w:lineRule="auto"/>
        <w:ind w:left="484" w:right="302" w:firstLine="708"/>
        <w:jc w:val="both"/>
        <w:rPr>
          <w:i/>
        </w:rPr>
      </w:pPr>
      <w:r>
        <w:lastRenderedPageBreak/>
        <w:t xml:space="preserve">Длину участка перехода от одной толщины к другой принимают для отливок из чугуна, алюминиевых и магниевых сплавов – </w:t>
      </w:r>
      <w:r>
        <w:rPr>
          <w:i/>
        </w:rPr>
        <w:t xml:space="preserve">l ≥ </w:t>
      </w:r>
      <w:r>
        <w:t>4</w:t>
      </w:r>
      <w:r>
        <w:rPr>
          <w:i/>
        </w:rPr>
        <w:t>h</w:t>
      </w:r>
      <w:r>
        <w:t xml:space="preserve">; для отливок из литейной стали и медных сплавов – </w:t>
      </w:r>
      <w:r>
        <w:rPr>
          <w:i/>
        </w:rPr>
        <w:t>l ≥</w:t>
      </w:r>
      <w:r>
        <w:rPr>
          <w:i/>
          <w:spacing w:val="65"/>
        </w:rPr>
        <w:t xml:space="preserve"> </w:t>
      </w:r>
      <w:r>
        <w:t>0,5</w:t>
      </w:r>
      <w:proofErr w:type="gramStart"/>
      <w:r>
        <w:rPr>
          <w:i/>
        </w:rPr>
        <w:t>h..</w:t>
      </w:r>
      <w:proofErr w:type="gramEnd"/>
    </w:p>
    <w:p w:rsidR="00A75073" w:rsidRDefault="00A75073" w:rsidP="00A75073">
      <w:pPr>
        <w:spacing w:line="322" w:lineRule="exact"/>
        <w:ind w:left="8414"/>
        <w:rPr>
          <w:i/>
          <w:sz w:val="28"/>
        </w:rPr>
      </w:pPr>
      <w:r>
        <w:rPr>
          <w:i/>
          <w:sz w:val="28"/>
        </w:rPr>
        <w:t>Таблица 4.9</w:t>
      </w:r>
    </w:p>
    <w:p w:rsidR="00A75073" w:rsidRDefault="00A75073" w:rsidP="00A75073">
      <w:pPr>
        <w:pStyle w:val="a3"/>
        <w:spacing w:before="48" w:line="276" w:lineRule="auto"/>
        <w:ind w:left="3592" w:right="1237" w:hanging="1338"/>
      </w:pPr>
      <w:r>
        <w:t>Углы конусов поверхностей, перпендикулярных плоскости разъема формы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554"/>
        <w:gridCol w:w="1566"/>
        <w:gridCol w:w="1530"/>
        <w:gridCol w:w="1762"/>
        <w:gridCol w:w="1602"/>
      </w:tblGrid>
      <w:tr w:rsidR="00A75073" w:rsidTr="0096629A">
        <w:trPr>
          <w:trHeight w:val="516"/>
        </w:trPr>
        <w:tc>
          <w:tcPr>
            <w:tcW w:w="1568" w:type="dxa"/>
            <w:vMerge w:val="restart"/>
          </w:tcPr>
          <w:p w:rsidR="00A75073" w:rsidRPr="00A75073" w:rsidRDefault="00A75073" w:rsidP="0096629A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A75073" w:rsidRDefault="00A75073" w:rsidP="0096629A">
            <w:pPr>
              <w:pStyle w:val="TableParagraph"/>
              <w:ind w:left="404" w:right="3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конуса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8014" w:type="dxa"/>
            <w:gridSpan w:val="5"/>
          </w:tcPr>
          <w:p w:rsidR="00A75073" w:rsidRPr="00A75073" w:rsidRDefault="00A75073" w:rsidP="0096629A">
            <w:pPr>
              <w:pStyle w:val="TableParagraph"/>
              <w:spacing w:before="120"/>
              <w:ind w:left="2281" w:right="2275"/>
              <w:jc w:val="center"/>
              <w:rPr>
                <w:sz w:val="24"/>
                <w:lang w:val="ru-RU"/>
              </w:rPr>
            </w:pPr>
            <w:r w:rsidRPr="00A75073">
              <w:rPr>
                <w:sz w:val="24"/>
                <w:lang w:val="ru-RU"/>
              </w:rPr>
              <w:t>Угол конуса, не менее, при литье</w:t>
            </w:r>
          </w:p>
        </w:tc>
      </w:tr>
      <w:tr w:rsidR="00A75073" w:rsidTr="0096629A">
        <w:trPr>
          <w:trHeight w:val="1067"/>
        </w:trPr>
        <w:tc>
          <w:tcPr>
            <w:tcW w:w="1568" w:type="dxa"/>
            <w:vMerge/>
            <w:tcBorders>
              <w:top w:val="nil"/>
            </w:tcBorders>
          </w:tcPr>
          <w:p w:rsidR="00A75073" w:rsidRPr="00A75073" w:rsidRDefault="00A75073" w:rsidP="009662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</w:tcPr>
          <w:p w:rsidR="00A75073" w:rsidRPr="00A75073" w:rsidRDefault="00A75073" w:rsidP="0096629A">
            <w:pPr>
              <w:pStyle w:val="TableParagraph"/>
              <w:spacing w:before="4"/>
              <w:rPr>
                <w:lang w:val="ru-RU"/>
              </w:rPr>
            </w:pPr>
          </w:p>
          <w:p w:rsidR="00A75073" w:rsidRDefault="00A75073" w:rsidP="0096629A">
            <w:pPr>
              <w:pStyle w:val="TableParagraph"/>
              <w:spacing w:before="1"/>
              <w:ind w:left="422" w:right="183" w:hanging="214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песчан</w:t>
            </w:r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566" w:type="dxa"/>
          </w:tcPr>
          <w:p w:rsidR="00A75073" w:rsidRDefault="00A75073" w:rsidP="0096629A">
            <w:pPr>
              <w:pStyle w:val="TableParagraph"/>
              <w:spacing w:before="4"/>
            </w:pPr>
          </w:p>
          <w:p w:rsidR="00A75073" w:rsidRDefault="00A75073" w:rsidP="0096629A">
            <w:pPr>
              <w:pStyle w:val="TableParagraph"/>
              <w:spacing w:before="1"/>
              <w:ind w:left="242" w:right="210" w:firstLine="356"/>
              <w:rPr>
                <w:sz w:val="24"/>
              </w:rPr>
            </w:pP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давлением</w:t>
            </w:r>
            <w:proofErr w:type="spellEnd"/>
          </w:p>
        </w:tc>
        <w:tc>
          <w:tcPr>
            <w:tcW w:w="1530" w:type="dxa"/>
          </w:tcPr>
          <w:p w:rsidR="00A75073" w:rsidRDefault="00A75073" w:rsidP="0096629A">
            <w:pPr>
              <w:pStyle w:val="TableParagraph"/>
              <w:spacing w:before="4"/>
              <w:rPr>
                <w:sz w:val="34"/>
              </w:rPr>
            </w:pPr>
          </w:p>
          <w:p w:rsidR="00A75073" w:rsidRDefault="00A75073" w:rsidP="0096629A">
            <w:pPr>
              <w:pStyle w:val="TableParagraph"/>
              <w:spacing w:before="1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кокиль</w:t>
            </w:r>
            <w:proofErr w:type="spellEnd"/>
          </w:p>
        </w:tc>
        <w:tc>
          <w:tcPr>
            <w:tcW w:w="1762" w:type="dxa"/>
          </w:tcPr>
          <w:p w:rsidR="00A75073" w:rsidRDefault="00A75073" w:rsidP="0096629A">
            <w:pPr>
              <w:pStyle w:val="TableParagraph"/>
              <w:spacing w:before="120"/>
              <w:ind w:left="109" w:right="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выплавляемым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моделям</w:t>
            </w:r>
            <w:proofErr w:type="spellEnd"/>
          </w:p>
        </w:tc>
        <w:tc>
          <w:tcPr>
            <w:tcW w:w="1602" w:type="dxa"/>
          </w:tcPr>
          <w:p w:rsidR="00A75073" w:rsidRDefault="00A75073" w:rsidP="0096629A">
            <w:pPr>
              <w:pStyle w:val="TableParagraph"/>
              <w:spacing w:before="120"/>
              <w:ind w:left="13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оболочковые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</w:tr>
      <w:tr w:rsidR="00A75073" w:rsidTr="0096629A">
        <w:trPr>
          <w:trHeight w:val="461"/>
        </w:trPr>
        <w:tc>
          <w:tcPr>
            <w:tcW w:w="1568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</w:t>
            </w:r>
          </w:p>
        </w:tc>
        <w:tc>
          <w:tcPr>
            <w:tcW w:w="1554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590" w:right="577"/>
              <w:jc w:val="center"/>
              <w:rPr>
                <w:sz w:val="24"/>
              </w:rPr>
            </w:pPr>
            <w:r>
              <w:rPr>
                <w:sz w:val="24"/>
              </w:rPr>
              <w:t>10°</w:t>
            </w:r>
          </w:p>
        </w:tc>
        <w:tc>
          <w:tcPr>
            <w:tcW w:w="1566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622" w:right="609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  <w:tc>
          <w:tcPr>
            <w:tcW w:w="1530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1762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740"/>
              <w:rPr>
                <w:sz w:val="24"/>
              </w:rPr>
            </w:pPr>
            <w:r>
              <w:rPr>
                <w:sz w:val="24"/>
              </w:rPr>
              <w:t>30'</w:t>
            </w:r>
          </w:p>
        </w:tc>
        <w:tc>
          <w:tcPr>
            <w:tcW w:w="1602" w:type="dxa"/>
            <w:tcBorders>
              <w:bottom w:val="nil"/>
            </w:tcBorders>
          </w:tcPr>
          <w:p w:rsidR="00A75073" w:rsidRDefault="00A75073" w:rsidP="0096629A">
            <w:pPr>
              <w:pStyle w:val="TableParagraph"/>
              <w:spacing w:before="120"/>
              <w:ind w:left="529" w:right="520"/>
              <w:jc w:val="center"/>
              <w:rPr>
                <w:sz w:val="24"/>
              </w:rPr>
            </w:pPr>
            <w:r>
              <w:rPr>
                <w:sz w:val="24"/>
              </w:rPr>
              <w:t>3°</w:t>
            </w:r>
          </w:p>
        </w:tc>
      </w:tr>
      <w:tr w:rsidR="00A75073" w:rsidTr="0096629A">
        <w:trPr>
          <w:trHeight w:val="395"/>
        </w:trPr>
        <w:tc>
          <w:tcPr>
            <w:tcW w:w="1568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20…50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90" w:right="577"/>
              <w:jc w:val="center"/>
              <w:rPr>
                <w:sz w:val="24"/>
              </w:rPr>
            </w:pPr>
            <w:r>
              <w:rPr>
                <w:sz w:val="24"/>
              </w:rPr>
              <w:t>8°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622" w:right="609"/>
              <w:jc w:val="center"/>
              <w:rPr>
                <w:sz w:val="24"/>
              </w:rPr>
            </w:pPr>
            <w:r>
              <w:rPr>
                <w:sz w:val="24"/>
              </w:rPr>
              <w:t>45'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4°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740"/>
              <w:rPr>
                <w:sz w:val="24"/>
              </w:rPr>
            </w:pPr>
            <w:r>
              <w:rPr>
                <w:sz w:val="24"/>
              </w:rPr>
              <w:t>20'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31" w:right="520"/>
              <w:jc w:val="center"/>
              <w:rPr>
                <w:sz w:val="24"/>
              </w:rPr>
            </w:pPr>
            <w:r>
              <w:rPr>
                <w:sz w:val="24"/>
              </w:rPr>
              <w:t>2°30'</w:t>
            </w:r>
          </w:p>
        </w:tc>
      </w:tr>
      <w:tr w:rsidR="00A75073" w:rsidTr="0096629A">
        <w:trPr>
          <w:trHeight w:val="396"/>
        </w:trPr>
        <w:tc>
          <w:tcPr>
            <w:tcW w:w="1568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50…100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90" w:right="577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622" w:right="609"/>
              <w:jc w:val="center"/>
              <w:rPr>
                <w:sz w:val="24"/>
              </w:rPr>
            </w:pPr>
            <w:r>
              <w:rPr>
                <w:sz w:val="24"/>
              </w:rPr>
              <w:t>30'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3°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740"/>
              <w:rPr>
                <w:sz w:val="24"/>
              </w:rPr>
            </w:pPr>
            <w:r>
              <w:rPr>
                <w:sz w:val="24"/>
              </w:rPr>
              <w:t>20'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29" w:right="520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</w:tr>
      <w:tr w:rsidR="00A75073" w:rsidTr="0096629A">
        <w:trPr>
          <w:trHeight w:val="395"/>
        </w:trPr>
        <w:tc>
          <w:tcPr>
            <w:tcW w:w="1568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100…200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90" w:right="577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622" w:right="609"/>
              <w:jc w:val="center"/>
              <w:rPr>
                <w:sz w:val="24"/>
              </w:rPr>
            </w:pPr>
            <w:r>
              <w:rPr>
                <w:sz w:val="24"/>
              </w:rPr>
              <w:t>30'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2°30'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740"/>
              <w:rPr>
                <w:sz w:val="24"/>
              </w:rPr>
            </w:pPr>
            <w:r>
              <w:rPr>
                <w:sz w:val="24"/>
              </w:rPr>
              <w:t>15'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29" w:right="520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</w:tr>
      <w:tr w:rsidR="00A75073" w:rsidTr="0096629A">
        <w:trPr>
          <w:trHeight w:val="480"/>
        </w:trPr>
        <w:tc>
          <w:tcPr>
            <w:tcW w:w="1568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200…5000</w:t>
            </w:r>
          </w:p>
        </w:tc>
        <w:tc>
          <w:tcPr>
            <w:tcW w:w="1554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90" w:right="577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1566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622" w:right="609"/>
              <w:jc w:val="center"/>
              <w:rPr>
                <w:sz w:val="24"/>
              </w:rPr>
            </w:pPr>
            <w:r>
              <w:rPr>
                <w:sz w:val="24"/>
              </w:rPr>
              <w:t>20'</w:t>
            </w:r>
          </w:p>
        </w:tc>
        <w:tc>
          <w:tcPr>
            <w:tcW w:w="1530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  <w:tc>
          <w:tcPr>
            <w:tcW w:w="1762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740"/>
              <w:rPr>
                <w:sz w:val="24"/>
              </w:rPr>
            </w:pPr>
            <w:r>
              <w:rPr>
                <w:sz w:val="24"/>
              </w:rPr>
              <w:t>15'</w:t>
            </w:r>
          </w:p>
        </w:tc>
        <w:tc>
          <w:tcPr>
            <w:tcW w:w="1602" w:type="dxa"/>
            <w:tcBorders>
              <w:top w:val="nil"/>
            </w:tcBorders>
          </w:tcPr>
          <w:p w:rsidR="00A75073" w:rsidRDefault="00A75073" w:rsidP="0096629A">
            <w:pPr>
              <w:pStyle w:val="TableParagraph"/>
              <w:spacing w:before="55"/>
              <w:ind w:left="531" w:right="520"/>
              <w:jc w:val="center"/>
              <w:rPr>
                <w:sz w:val="24"/>
              </w:rPr>
            </w:pPr>
            <w:r>
              <w:rPr>
                <w:sz w:val="24"/>
              </w:rPr>
              <w:t>1°30'</w:t>
            </w:r>
          </w:p>
        </w:tc>
      </w:tr>
    </w:tbl>
    <w:p w:rsidR="00A75073" w:rsidRDefault="00A75073" w:rsidP="00A75073">
      <w:pPr>
        <w:jc w:val="center"/>
        <w:rPr>
          <w:sz w:val="24"/>
        </w:rPr>
      </w:pPr>
    </w:p>
    <w:p w:rsidR="00A75073" w:rsidRDefault="00A75073" w:rsidP="00A75073">
      <w:pPr>
        <w:pStyle w:val="3"/>
        <w:spacing w:before="74"/>
        <w:ind w:left="178"/>
      </w:pPr>
      <w:r>
        <w:t>Отчет о работе</w:t>
      </w:r>
    </w:p>
    <w:p w:rsidR="00A75073" w:rsidRDefault="00A75073" w:rsidP="00A75073">
      <w:pPr>
        <w:pStyle w:val="a3"/>
        <w:spacing w:before="120"/>
        <w:ind w:left="39" w:right="3663"/>
        <w:jc w:val="center"/>
      </w:pPr>
      <w:r>
        <w:t>Отчет о работе должен содержать:</w:t>
      </w:r>
    </w:p>
    <w:p w:rsidR="00A75073" w:rsidRDefault="00A75073" w:rsidP="00A75073">
      <w:pPr>
        <w:pStyle w:val="a7"/>
        <w:numPr>
          <w:ilvl w:val="0"/>
          <w:numId w:val="22"/>
        </w:numPr>
        <w:tabs>
          <w:tab w:val="left" w:pos="1204"/>
        </w:tabs>
        <w:spacing w:before="168"/>
        <w:rPr>
          <w:sz w:val="28"/>
        </w:rPr>
      </w:pPr>
      <w:r>
        <w:rPr>
          <w:sz w:val="28"/>
        </w:rPr>
        <w:t>Название, цель,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75073" w:rsidRDefault="00A75073" w:rsidP="00A75073">
      <w:pPr>
        <w:pStyle w:val="a7"/>
        <w:numPr>
          <w:ilvl w:val="0"/>
          <w:numId w:val="22"/>
        </w:numPr>
        <w:tabs>
          <w:tab w:val="left" w:pos="1204"/>
        </w:tabs>
        <w:spacing w:before="168" w:line="276" w:lineRule="auto"/>
        <w:ind w:right="309"/>
        <w:rPr>
          <w:sz w:val="28"/>
        </w:rPr>
      </w:pPr>
      <w:r>
        <w:rPr>
          <w:sz w:val="28"/>
        </w:rPr>
        <w:t>Расчеты общего припуска на обработку поверхностей заготовки и ее размеры.</w:t>
      </w:r>
    </w:p>
    <w:p w:rsidR="00A75073" w:rsidRDefault="00A75073" w:rsidP="00A75073">
      <w:pPr>
        <w:pStyle w:val="a7"/>
        <w:numPr>
          <w:ilvl w:val="0"/>
          <w:numId w:val="22"/>
        </w:numPr>
        <w:tabs>
          <w:tab w:val="left" w:pos="1204"/>
        </w:tabs>
        <w:spacing w:before="120"/>
        <w:rPr>
          <w:sz w:val="28"/>
        </w:rPr>
      </w:pPr>
      <w:r>
        <w:rPr>
          <w:sz w:val="28"/>
        </w:rPr>
        <w:t>Чертеж отливки с техническими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требованиями.</w:t>
      </w:r>
    </w:p>
    <w:p w:rsidR="00A75073" w:rsidRDefault="00A75073" w:rsidP="00A75073">
      <w:pPr>
        <w:pStyle w:val="a3"/>
        <w:rPr>
          <w:sz w:val="30"/>
        </w:rPr>
      </w:pPr>
    </w:p>
    <w:p w:rsidR="00A75073" w:rsidRDefault="00A75073" w:rsidP="00A75073">
      <w:pPr>
        <w:pStyle w:val="a3"/>
        <w:spacing w:before="2"/>
        <w:rPr>
          <w:sz w:val="27"/>
        </w:rPr>
      </w:pPr>
    </w:p>
    <w:p w:rsidR="00A75073" w:rsidRDefault="00A75073" w:rsidP="00A75073">
      <w:pPr>
        <w:pStyle w:val="3"/>
      </w:pPr>
      <w:r>
        <w:t>Контрольные вопросы</w:t>
      </w:r>
    </w:p>
    <w:p w:rsidR="00A75073" w:rsidRDefault="00A75073" w:rsidP="00A75073">
      <w:pPr>
        <w:pStyle w:val="a3"/>
        <w:spacing w:before="4"/>
        <w:rPr>
          <w:b/>
          <w:sz w:val="36"/>
        </w:rPr>
      </w:pPr>
    </w:p>
    <w:p w:rsidR="00A75073" w:rsidRDefault="00A75073" w:rsidP="00A75073">
      <w:pPr>
        <w:pStyle w:val="a7"/>
        <w:numPr>
          <w:ilvl w:val="0"/>
          <w:numId w:val="21"/>
        </w:numPr>
        <w:tabs>
          <w:tab w:val="left" w:pos="1204"/>
        </w:tabs>
        <w:rPr>
          <w:sz w:val="28"/>
        </w:rPr>
      </w:pPr>
      <w:r>
        <w:rPr>
          <w:sz w:val="28"/>
        </w:rPr>
        <w:t>Что такое 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припуск;</w:t>
      </w:r>
    </w:p>
    <w:p w:rsidR="00A75073" w:rsidRDefault="00A75073" w:rsidP="00A75073">
      <w:pPr>
        <w:pStyle w:val="a7"/>
        <w:numPr>
          <w:ilvl w:val="0"/>
          <w:numId w:val="21"/>
        </w:numPr>
        <w:tabs>
          <w:tab w:val="left" w:pos="1204"/>
        </w:tabs>
        <w:spacing w:before="49"/>
        <w:rPr>
          <w:sz w:val="28"/>
        </w:rPr>
      </w:pPr>
      <w:r>
        <w:rPr>
          <w:sz w:val="28"/>
        </w:rPr>
        <w:t>Максимальные размеры литья в песчаные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A75073" w:rsidRDefault="00A75073" w:rsidP="00A75073">
      <w:pPr>
        <w:pStyle w:val="a7"/>
        <w:numPr>
          <w:ilvl w:val="0"/>
          <w:numId w:val="21"/>
        </w:numPr>
        <w:tabs>
          <w:tab w:val="left" w:pos="1204"/>
          <w:tab w:val="left" w:pos="3130"/>
          <w:tab w:val="left" w:pos="5002"/>
          <w:tab w:val="left" w:pos="6741"/>
          <w:tab w:val="left" w:pos="7264"/>
          <w:tab w:val="left" w:pos="8841"/>
        </w:tabs>
        <w:spacing w:before="48" w:line="276" w:lineRule="auto"/>
        <w:ind w:right="306"/>
        <w:rPr>
          <w:sz w:val="28"/>
        </w:rPr>
      </w:pPr>
      <w:r>
        <w:rPr>
          <w:sz w:val="28"/>
        </w:rPr>
        <w:t xml:space="preserve">Перечислите технические требования к отливкам,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указываются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чертеже;</w:t>
      </w:r>
    </w:p>
    <w:p w:rsidR="00A75073" w:rsidRDefault="00A75073" w:rsidP="00A75073">
      <w:pPr>
        <w:pStyle w:val="a7"/>
        <w:numPr>
          <w:ilvl w:val="0"/>
          <w:numId w:val="21"/>
        </w:numPr>
        <w:tabs>
          <w:tab w:val="left" w:pos="1204"/>
        </w:tabs>
        <w:spacing w:line="321" w:lineRule="exact"/>
        <w:rPr>
          <w:sz w:val="28"/>
        </w:rPr>
      </w:pPr>
      <w:r>
        <w:rPr>
          <w:sz w:val="28"/>
        </w:rPr>
        <w:t>Как обознается разъем модели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формы;</w:t>
      </w:r>
    </w:p>
    <w:p w:rsidR="00A75073" w:rsidRDefault="00A75073" w:rsidP="00A75073">
      <w:pPr>
        <w:pStyle w:val="a7"/>
        <w:numPr>
          <w:ilvl w:val="0"/>
          <w:numId w:val="21"/>
        </w:numPr>
        <w:tabs>
          <w:tab w:val="left" w:pos="1204"/>
        </w:tabs>
        <w:spacing w:before="48"/>
        <w:rPr>
          <w:sz w:val="28"/>
        </w:rPr>
      </w:pPr>
      <w:r>
        <w:rPr>
          <w:sz w:val="28"/>
        </w:rPr>
        <w:t>В каком случае учитывается дополнительный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припуск.</w:t>
      </w:r>
    </w:p>
    <w:p w:rsidR="00A75073" w:rsidRDefault="00A75073" w:rsidP="00A75073">
      <w:pPr>
        <w:rPr>
          <w:sz w:val="24"/>
        </w:rPr>
      </w:pPr>
    </w:p>
    <w:p w:rsidR="001767BD" w:rsidRDefault="001767BD" w:rsidP="00A75073">
      <w:pPr>
        <w:rPr>
          <w:sz w:val="24"/>
        </w:rPr>
      </w:pPr>
    </w:p>
    <w:p w:rsidR="001767BD" w:rsidRDefault="001767BD" w:rsidP="00A75073">
      <w:pPr>
        <w:rPr>
          <w:sz w:val="24"/>
        </w:rPr>
      </w:pPr>
    </w:p>
    <w:p w:rsidR="001767BD" w:rsidRDefault="001767BD" w:rsidP="00A75073">
      <w:pPr>
        <w:rPr>
          <w:sz w:val="24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за практическую работу: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«Отлично» - Показал полное знание технологии выполнения задания. 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Продемонстрировал умение применять теоретические знания/правила выполнения/технологию при выполнении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Уверенно выполнил действия согласно условию задания.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«Хорошо» - Задание в целом выполнил, но допустил неточности.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Показал знание технологии/алгоритма выполнения задания, но недостаточно уверенно применил их на практике. Выполнил норматив на положительную оценку. 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 xml:space="preserve">«Удовлетворительно» - Показал знание общих положений, задание выполнил с ошибками. Задание выполнил на положительную оценку, но превысил время, отведенное на выполнение задания. </w:t>
      </w:r>
    </w:p>
    <w:p w:rsidR="001767BD" w:rsidRPr="00701D29" w:rsidRDefault="001767BD" w:rsidP="001767B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«Неудовлетворительно» - Не выполнил задание.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Не продемонстрировал умения самостоятельного выполнения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Не знает технологию/алгоритм выполнения задания.</w:t>
      </w:r>
    </w:p>
    <w:p w:rsidR="001767BD" w:rsidRPr="00701D29" w:rsidRDefault="001767BD" w:rsidP="001767B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D29">
        <w:rPr>
          <w:rFonts w:ascii="Times New Roman" w:hAnsi="Times New Roman" w:cs="Times New Roman"/>
          <w:color w:val="000000"/>
          <w:sz w:val="28"/>
          <w:szCs w:val="28"/>
        </w:rPr>
        <w:t>Не выполнил норматив на положительную оценку.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обеспечение:</w:t>
      </w: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i/>
          <w:sz w:val="28"/>
          <w:szCs w:val="28"/>
        </w:rPr>
      </w:pPr>
      <w:r w:rsidRPr="00701D29">
        <w:rPr>
          <w:sz w:val="28"/>
          <w:szCs w:val="28"/>
          <w:lang w:bidi="ru-RU"/>
        </w:rPr>
        <w:t xml:space="preserve">. </w:t>
      </w:r>
      <w:r w:rsidRPr="00701D29">
        <w:rPr>
          <w:i/>
          <w:sz w:val="28"/>
          <w:szCs w:val="28"/>
        </w:rPr>
        <w:t>Основные источники: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Справочник по конструкционным материалам.  Под ред. </w:t>
      </w:r>
      <w:proofErr w:type="spellStart"/>
      <w:r w:rsidRPr="00701D29">
        <w:rPr>
          <w:sz w:val="28"/>
          <w:szCs w:val="28"/>
        </w:rPr>
        <w:t>Арзамасова</w:t>
      </w:r>
      <w:proofErr w:type="spellEnd"/>
      <w:r w:rsidRPr="00701D29">
        <w:rPr>
          <w:sz w:val="28"/>
          <w:szCs w:val="28"/>
        </w:rPr>
        <w:t xml:space="preserve"> Б.Н. – М.: МГТУ им. Баумана, 2005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Технология металлов и конструкционные материалы. Учеб. для СПО. Под </w:t>
      </w:r>
      <w:proofErr w:type="spellStart"/>
      <w:r w:rsidRPr="00701D29">
        <w:rPr>
          <w:sz w:val="28"/>
          <w:szCs w:val="28"/>
        </w:rPr>
        <w:t>ред.Кузмина</w:t>
      </w:r>
      <w:proofErr w:type="spellEnd"/>
      <w:r w:rsidRPr="00701D29">
        <w:rPr>
          <w:sz w:val="28"/>
          <w:szCs w:val="28"/>
        </w:rPr>
        <w:t xml:space="preserve"> Б.А.-М.Машиностроение,1989.</w:t>
      </w:r>
    </w:p>
    <w:p w:rsidR="001767BD" w:rsidRPr="00701D29" w:rsidRDefault="001767BD" w:rsidP="001767BD">
      <w:pPr>
        <w:pStyle w:val="a8"/>
        <w:numPr>
          <w:ilvl w:val="0"/>
          <w:numId w:val="35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Челноков Н. М. Технология горячей обработки материалов. Учебник для </w:t>
      </w:r>
      <w:proofErr w:type="gramStart"/>
      <w:r w:rsidRPr="00701D29">
        <w:rPr>
          <w:sz w:val="28"/>
          <w:szCs w:val="28"/>
        </w:rPr>
        <w:t>техникумов.-</w:t>
      </w:r>
      <w:proofErr w:type="gramEnd"/>
      <w:r w:rsidRPr="00701D29">
        <w:rPr>
          <w:sz w:val="28"/>
          <w:szCs w:val="28"/>
        </w:rPr>
        <w:t>М.В.Ш.,1981.</w:t>
      </w: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b/>
          <w:sz w:val="28"/>
          <w:szCs w:val="28"/>
        </w:rPr>
      </w:pPr>
    </w:p>
    <w:p w:rsidR="001767BD" w:rsidRPr="00701D29" w:rsidRDefault="001767BD" w:rsidP="001767BD">
      <w:pPr>
        <w:pStyle w:val="a8"/>
        <w:spacing w:line="360" w:lineRule="auto"/>
        <w:contextualSpacing/>
        <w:jc w:val="both"/>
        <w:rPr>
          <w:i/>
          <w:sz w:val="28"/>
          <w:szCs w:val="28"/>
        </w:rPr>
      </w:pPr>
      <w:r w:rsidRPr="00701D29">
        <w:rPr>
          <w:i/>
          <w:sz w:val="28"/>
          <w:szCs w:val="28"/>
        </w:rPr>
        <w:t>Дополнительные источники: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701D29">
        <w:rPr>
          <w:sz w:val="28"/>
          <w:szCs w:val="28"/>
        </w:rPr>
        <w:t>Жадан</w:t>
      </w:r>
      <w:proofErr w:type="spellEnd"/>
      <w:r w:rsidRPr="00701D29">
        <w:rPr>
          <w:sz w:val="28"/>
          <w:szCs w:val="28"/>
        </w:rPr>
        <w:t xml:space="preserve"> В.Т., </w:t>
      </w:r>
      <w:proofErr w:type="spellStart"/>
      <w:r w:rsidRPr="00701D29">
        <w:rPr>
          <w:sz w:val="28"/>
          <w:szCs w:val="28"/>
        </w:rPr>
        <w:t>Полухин</w:t>
      </w:r>
      <w:proofErr w:type="spellEnd"/>
      <w:r w:rsidRPr="00701D29">
        <w:rPr>
          <w:sz w:val="28"/>
          <w:szCs w:val="28"/>
        </w:rPr>
        <w:t xml:space="preserve"> П.И., Нестеров А.Ф. и др. Материаловедение и технология материалов. М.:  </w:t>
      </w:r>
      <w:proofErr w:type="gramStart"/>
      <w:r w:rsidRPr="00701D29">
        <w:rPr>
          <w:sz w:val="28"/>
          <w:szCs w:val="28"/>
        </w:rPr>
        <w:t>Металлургия,  1994</w:t>
      </w:r>
      <w:proofErr w:type="gramEnd"/>
      <w:r w:rsidRPr="00701D29">
        <w:rPr>
          <w:sz w:val="28"/>
          <w:szCs w:val="28"/>
        </w:rPr>
        <w:t>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lastRenderedPageBreak/>
        <w:t>Косилова А.Г. Справочник технолога машиностроителя в 2-х томах М.:  Машиностроение, 1986.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Сорокин В.Г., Вяткин С.А. и др. Марочник сталей и сплавов. М.: </w:t>
      </w:r>
      <w:proofErr w:type="gramStart"/>
      <w:r w:rsidRPr="00701D29">
        <w:rPr>
          <w:sz w:val="28"/>
          <w:szCs w:val="28"/>
        </w:rPr>
        <w:t>Машиностроение,  1989</w:t>
      </w:r>
      <w:proofErr w:type="gramEnd"/>
      <w:r w:rsidRPr="00701D29">
        <w:rPr>
          <w:sz w:val="28"/>
          <w:szCs w:val="28"/>
        </w:rPr>
        <w:t>.</w:t>
      </w:r>
    </w:p>
    <w:p w:rsidR="001767BD" w:rsidRPr="00701D29" w:rsidRDefault="001767BD" w:rsidP="001767BD">
      <w:pPr>
        <w:pStyle w:val="a8"/>
        <w:numPr>
          <w:ilvl w:val="0"/>
          <w:numId w:val="36"/>
        </w:numPr>
        <w:spacing w:line="360" w:lineRule="auto"/>
        <w:contextualSpacing/>
        <w:jc w:val="both"/>
        <w:rPr>
          <w:sz w:val="28"/>
          <w:szCs w:val="28"/>
        </w:rPr>
      </w:pPr>
      <w:r w:rsidRPr="00701D29">
        <w:rPr>
          <w:sz w:val="28"/>
          <w:szCs w:val="28"/>
        </w:rPr>
        <w:t xml:space="preserve">Фатеева Н.К., Бодров О.Н., Клепиков В.В., Семичастный Ю.А.    Производство заготовок в машиностроении, М.:  </w:t>
      </w:r>
      <w:proofErr w:type="gramStart"/>
      <w:r w:rsidRPr="00701D29">
        <w:rPr>
          <w:sz w:val="28"/>
          <w:szCs w:val="28"/>
        </w:rPr>
        <w:t xml:space="preserve">Машиностроение,   </w:t>
      </w:r>
      <w:proofErr w:type="gramEnd"/>
      <w:r w:rsidRPr="00701D29">
        <w:rPr>
          <w:sz w:val="28"/>
          <w:szCs w:val="28"/>
        </w:rPr>
        <w:t xml:space="preserve">  1996. </w:t>
      </w: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7BD" w:rsidRPr="00701D29" w:rsidRDefault="001767BD" w:rsidP="001767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D29">
        <w:rPr>
          <w:rFonts w:ascii="Times New Roman" w:hAnsi="Times New Roman" w:cs="Times New Roman"/>
          <w:b/>
          <w:sz w:val="28"/>
          <w:szCs w:val="28"/>
        </w:rPr>
        <w:t>информационно-справочные и поисковые системы</w:t>
      </w:r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>http://www.lib-bkm.ru/ - "Библиотека машиностроителя". Для ознакомительного использования доступны ссылки на техническую, учебную и справочную литературу.</w:t>
      </w:r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 xml:space="preserve">Электронный ресурс «Единое окно доступа к образовательным ресурсам» Форма доступа: </w:t>
      </w:r>
      <w:hyperlink r:id="rId8" w:history="1">
        <w:r w:rsidRPr="00701D29">
          <w:rPr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1767BD" w:rsidRPr="00323600" w:rsidRDefault="00B716AB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767BD" w:rsidRPr="00701D29">
          <w:rPr>
            <w:rFonts w:ascii="Times New Roman" w:hAnsi="Times New Roman" w:cs="Times New Roman"/>
            <w:sz w:val="28"/>
            <w:szCs w:val="28"/>
          </w:rPr>
          <w:t>http://proekt-service.com/detali_mashin._tehnicheskaya_mehani</w:t>
        </w:r>
      </w:hyperlink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>электронные плакаты,</w:t>
      </w:r>
    </w:p>
    <w:p w:rsidR="001767BD" w:rsidRPr="00701D29" w:rsidRDefault="001767BD" w:rsidP="001767BD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29">
        <w:rPr>
          <w:rFonts w:ascii="Times New Roman" w:hAnsi="Times New Roman" w:cs="Times New Roman"/>
          <w:sz w:val="28"/>
          <w:szCs w:val="28"/>
        </w:rPr>
        <w:t xml:space="preserve"> наглядные пособия для образовательных учебных заведений</w:t>
      </w: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</w:pPr>
    </w:p>
    <w:p w:rsidR="00A75073" w:rsidRDefault="00A75073" w:rsidP="00A75073">
      <w:pPr>
        <w:rPr>
          <w:sz w:val="24"/>
        </w:rPr>
        <w:sectPr w:rsidR="00A75073" w:rsidSect="00A75073">
          <w:pgSz w:w="11900" w:h="16840"/>
          <w:pgMar w:top="1340" w:right="540" w:bottom="880" w:left="1220" w:header="720" w:footer="720" w:gutter="0"/>
          <w:cols w:space="720"/>
        </w:sect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jc w:val="both"/>
        <w:rPr>
          <w:rFonts w:ascii="Times New Roman" w:eastAsia="Times New Roman" w:hAnsi="Times New Roman" w:cs="Times New Roman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before="48" w:after="0" w:line="276" w:lineRule="auto"/>
        <w:ind w:left="2124" w:right="302" w:firstLine="708"/>
        <w:rPr>
          <w:rFonts w:ascii="Times New Roman" w:eastAsia="Times New Roman" w:hAnsi="Times New Roman" w:cs="Times New Roman"/>
        </w:rPr>
      </w:pPr>
    </w:p>
    <w:p w:rsidR="00A75073" w:rsidRPr="00A75073" w:rsidRDefault="00A75073" w:rsidP="00A750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A75073" w:rsidRPr="00A75073">
          <w:pgSz w:w="11900" w:h="16840"/>
          <w:pgMar w:top="1060" w:right="540" w:bottom="920" w:left="1220" w:header="0" w:footer="650" w:gutter="0"/>
          <w:cols w:space="720"/>
        </w:sectPr>
      </w:pPr>
    </w:p>
    <w:p w:rsidR="00320E89" w:rsidRDefault="00320E89"/>
    <w:sectPr w:rsidR="0032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B6"/>
    <w:multiLevelType w:val="hybridMultilevel"/>
    <w:tmpl w:val="B8C610EA"/>
    <w:lvl w:ilvl="0" w:tplc="472A9824">
      <w:start w:val="1"/>
      <w:numFmt w:val="decimal"/>
      <w:lvlText w:val="%1."/>
      <w:lvlJc w:val="left"/>
      <w:pPr>
        <w:ind w:left="1198" w:hanging="3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E280A38">
      <w:start w:val="1"/>
      <w:numFmt w:val="decimal"/>
      <w:lvlText w:val="%2."/>
      <w:lvlJc w:val="left"/>
      <w:pPr>
        <w:ind w:left="484" w:hanging="39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2" w:tplc="545E003E">
      <w:numFmt w:val="bullet"/>
      <w:lvlText w:val="•"/>
      <w:lvlJc w:val="left"/>
      <w:pPr>
        <w:ind w:left="2193" w:hanging="390"/>
      </w:pPr>
      <w:rPr>
        <w:rFonts w:hint="default"/>
        <w:lang w:val="ru-RU" w:eastAsia="en-US" w:bidi="ar-SA"/>
      </w:rPr>
    </w:lvl>
    <w:lvl w:ilvl="3" w:tplc="C678A620">
      <w:numFmt w:val="bullet"/>
      <w:lvlText w:val="•"/>
      <w:lvlJc w:val="left"/>
      <w:pPr>
        <w:ind w:left="3186" w:hanging="390"/>
      </w:pPr>
      <w:rPr>
        <w:rFonts w:hint="default"/>
        <w:lang w:val="ru-RU" w:eastAsia="en-US" w:bidi="ar-SA"/>
      </w:rPr>
    </w:lvl>
    <w:lvl w:ilvl="4" w:tplc="B4A6E96E">
      <w:numFmt w:val="bullet"/>
      <w:lvlText w:val="•"/>
      <w:lvlJc w:val="left"/>
      <w:pPr>
        <w:ind w:left="4180" w:hanging="390"/>
      </w:pPr>
      <w:rPr>
        <w:rFonts w:hint="default"/>
        <w:lang w:val="ru-RU" w:eastAsia="en-US" w:bidi="ar-SA"/>
      </w:rPr>
    </w:lvl>
    <w:lvl w:ilvl="5" w:tplc="D07A9598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6" w:tplc="91BA29E8">
      <w:numFmt w:val="bullet"/>
      <w:lvlText w:val="•"/>
      <w:lvlJc w:val="left"/>
      <w:pPr>
        <w:ind w:left="6166" w:hanging="390"/>
      </w:pPr>
      <w:rPr>
        <w:rFonts w:hint="default"/>
        <w:lang w:val="ru-RU" w:eastAsia="en-US" w:bidi="ar-SA"/>
      </w:rPr>
    </w:lvl>
    <w:lvl w:ilvl="7" w:tplc="2D128004">
      <w:numFmt w:val="bullet"/>
      <w:lvlText w:val="•"/>
      <w:lvlJc w:val="left"/>
      <w:pPr>
        <w:ind w:left="7160" w:hanging="390"/>
      </w:pPr>
      <w:rPr>
        <w:rFonts w:hint="default"/>
        <w:lang w:val="ru-RU" w:eastAsia="en-US" w:bidi="ar-SA"/>
      </w:rPr>
    </w:lvl>
    <w:lvl w:ilvl="8" w:tplc="8BF23EA6">
      <w:numFmt w:val="bullet"/>
      <w:lvlText w:val="•"/>
      <w:lvlJc w:val="left"/>
      <w:pPr>
        <w:ind w:left="8153" w:hanging="390"/>
      </w:pPr>
      <w:rPr>
        <w:rFonts w:hint="default"/>
        <w:lang w:val="ru-RU" w:eastAsia="en-US" w:bidi="ar-SA"/>
      </w:rPr>
    </w:lvl>
  </w:abstractNum>
  <w:abstractNum w:abstractNumId="1" w15:restartNumberingAfterBreak="0">
    <w:nsid w:val="03BA1529"/>
    <w:multiLevelType w:val="hybridMultilevel"/>
    <w:tmpl w:val="D5C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B82"/>
    <w:multiLevelType w:val="hybridMultilevel"/>
    <w:tmpl w:val="082837D2"/>
    <w:lvl w:ilvl="0" w:tplc="E514E75A">
      <w:start w:val="1"/>
      <w:numFmt w:val="decimal"/>
      <w:lvlText w:val="%1."/>
      <w:lvlJc w:val="left"/>
      <w:pPr>
        <w:ind w:left="695" w:hanging="21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2B80AD0">
      <w:start w:val="1"/>
      <w:numFmt w:val="decimal"/>
      <w:lvlText w:val="%2.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2F32E33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D22587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A0322484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47C4852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0C8996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72021998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33A81CBE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CD214D"/>
    <w:multiLevelType w:val="hybridMultilevel"/>
    <w:tmpl w:val="60260E6C"/>
    <w:lvl w:ilvl="0" w:tplc="A16ADC60">
      <w:start w:val="17"/>
      <w:numFmt w:val="decimal"/>
      <w:lvlText w:val="%1."/>
      <w:lvlJc w:val="left"/>
      <w:pPr>
        <w:ind w:left="240" w:hanging="458"/>
        <w:jc w:val="left"/>
      </w:pPr>
      <w:rPr>
        <w:rFonts w:ascii="Times New Roman" w:eastAsia="Times New Roman" w:hAnsi="Times New Roman" w:cs="Times New Roman" w:hint="default"/>
        <w:i/>
        <w:spacing w:val="-34"/>
        <w:w w:val="100"/>
        <w:sz w:val="28"/>
        <w:szCs w:val="28"/>
        <w:lang w:val="ru-RU" w:eastAsia="en-US" w:bidi="ar-SA"/>
      </w:rPr>
    </w:lvl>
    <w:lvl w:ilvl="1" w:tplc="DCCACCE2">
      <w:start w:val="1"/>
      <w:numFmt w:val="decimal"/>
      <w:lvlText w:val="%2."/>
      <w:lvlJc w:val="left"/>
      <w:pPr>
        <w:ind w:left="1310" w:hanging="360"/>
        <w:jc w:val="left"/>
      </w:pPr>
      <w:rPr>
        <w:rFonts w:hint="default"/>
        <w:spacing w:val="-3"/>
        <w:w w:val="88"/>
        <w:lang w:val="ru-RU" w:eastAsia="en-US" w:bidi="ar-SA"/>
      </w:rPr>
    </w:lvl>
    <w:lvl w:ilvl="2" w:tplc="A4C4668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DCEE22D6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D1D8073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1FF0BE6E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1F56969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1285808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A462AEA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E41C00"/>
    <w:multiLevelType w:val="hybridMultilevel"/>
    <w:tmpl w:val="C6A06F12"/>
    <w:lvl w:ilvl="0" w:tplc="6924E5BE">
      <w:start w:val="1"/>
      <w:numFmt w:val="decimal"/>
      <w:lvlText w:val="%1."/>
      <w:lvlJc w:val="left"/>
      <w:pPr>
        <w:ind w:left="48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3C3580">
      <w:start w:val="1"/>
      <w:numFmt w:val="decimal"/>
      <w:lvlText w:val="%2."/>
      <w:lvlJc w:val="left"/>
      <w:pPr>
        <w:ind w:left="1204" w:hanging="360"/>
        <w:jc w:val="left"/>
      </w:pPr>
      <w:rPr>
        <w:rFonts w:hint="default"/>
        <w:spacing w:val="-27"/>
        <w:w w:val="74"/>
        <w:lang w:val="ru-RU" w:eastAsia="en-US" w:bidi="ar-SA"/>
      </w:rPr>
    </w:lvl>
    <w:lvl w:ilvl="2" w:tplc="C6AEA62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79704BD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0549600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1FAEB21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6" w:tplc="0A2801E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7" w:tplc="002AA0F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F34E931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F81646"/>
    <w:multiLevelType w:val="hybridMultilevel"/>
    <w:tmpl w:val="4476F9EC"/>
    <w:lvl w:ilvl="0" w:tplc="7CE4D858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en-US" w:bidi="ar-SA"/>
      </w:rPr>
    </w:lvl>
    <w:lvl w:ilvl="1" w:tplc="3730811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500EE4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540CB9C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A7FC065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2108BBF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22C0820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0C2A9F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356F36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A74F7F"/>
    <w:multiLevelType w:val="hybridMultilevel"/>
    <w:tmpl w:val="EF7C1A9E"/>
    <w:lvl w:ilvl="0" w:tplc="73449824">
      <w:start w:val="1"/>
      <w:numFmt w:val="decimal"/>
      <w:lvlText w:val="%1."/>
      <w:lvlJc w:val="left"/>
      <w:pPr>
        <w:ind w:left="3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73E0F08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2" w:tplc="15CEE81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F5ECE84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13B8F74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D434767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294437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7C205A04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8" w:tplc="CD024E00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F7320F"/>
    <w:multiLevelType w:val="hybridMultilevel"/>
    <w:tmpl w:val="63F0467A"/>
    <w:lvl w:ilvl="0" w:tplc="2698EFA8">
      <w:start w:val="1"/>
      <w:numFmt w:val="decimal"/>
      <w:lvlText w:val="%1."/>
      <w:lvlJc w:val="left"/>
      <w:pPr>
        <w:ind w:left="844" w:hanging="720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98A8CE52">
      <w:start w:val="1"/>
      <w:numFmt w:val="decimal"/>
      <w:lvlText w:val="%2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9D98420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0C846E9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61FA491A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C7F0F8D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DCB4A3D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23E0ABA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9538114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1015DE"/>
    <w:multiLevelType w:val="hybridMultilevel"/>
    <w:tmpl w:val="50EE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72F36"/>
    <w:multiLevelType w:val="hybridMultilevel"/>
    <w:tmpl w:val="CE5EA190"/>
    <w:lvl w:ilvl="0" w:tplc="B75612F4">
      <w:start w:val="1"/>
      <w:numFmt w:val="decimal"/>
      <w:lvlText w:val="%1."/>
      <w:lvlJc w:val="left"/>
      <w:pPr>
        <w:ind w:left="910" w:hanging="191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30CEFD8">
      <w:start w:val="1"/>
      <w:numFmt w:val="decimal"/>
      <w:lvlText w:val="%2."/>
      <w:lvlJc w:val="left"/>
      <w:pPr>
        <w:ind w:left="1554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C65E88E4">
      <w:numFmt w:val="bullet"/>
      <w:lvlText w:val="•"/>
      <w:lvlJc w:val="left"/>
      <w:pPr>
        <w:ind w:left="2513" w:hanging="350"/>
      </w:pPr>
      <w:rPr>
        <w:rFonts w:hint="default"/>
        <w:lang w:val="ru-RU" w:eastAsia="en-US" w:bidi="ar-SA"/>
      </w:rPr>
    </w:lvl>
    <w:lvl w:ilvl="3" w:tplc="F8403FD6">
      <w:numFmt w:val="bullet"/>
      <w:lvlText w:val="•"/>
      <w:lvlJc w:val="left"/>
      <w:pPr>
        <w:ind w:left="3466" w:hanging="350"/>
      </w:pPr>
      <w:rPr>
        <w:rFonts w:hint="default"/>
        <w:lang w:val="ru-RU" w:eastAsia="en-US" w:bidi="ar-SA"/>
      </w:rPr>
    </w:lvl>
    <w:lvl w:ilvl="4" w:tplc="45984A6E">
      <w:numFmt w:val="bullet"/>
      <w:lvlText w:val="•"/>
      <w:lvlJc w:val="left"/>
      <w:pPr>
        <w:ind w:left="4420" w:hanging="350"/>
      </w:pPr>
      <w:rPr>
        <w:rFonts w:hint="default"/>
        <w:lang w:val="ru-RU" w:eastAsia="en-US" w:bidi="ar-SA"/>
      </w:rPr>
    </w:lvl>
    <w:lvl w:ilvl="5" w:tplc="F052049E">
      <w:numFmt w:val="bullet"/>
      <w:lvlText w:val="•"/>
      <w:lvlJc w:val="left"/>
      <w:pPr>
        <w:ind w:left="5373" w:hanging="350"/>
      </w:pPr>
      <w:rPr>
        <w:rFonts w:hint="default"/>
        <w:lang w:val="ru-RU" w:eastAsia="en-US" w:bidi="ar-SA"/>
      </w:rPr>
    </w:lvl>
    <w:lvl w:ilvl="6" w:tplc="9EB4CC86">
      <w:numFmt w:val="bullet"/>
      <w:lvlText w:val="•"/>
      <w:lvlJc w:val="left"/>
      <w:pPr>
        <w:ind w:left="6326" w:hanging="350"/>
      </w:pPr>
      <w:rPr>
        <w:rFonts w:hint="default"/>
        <w:lang w:val="ru-RU" w:eastAsia="en-US" w:bidi="ar-SA"/>
      </w:rPr>
    </w:lvl>
    <w:lvl w:ilvl="7" w:tplc="E5A0D926">
      <w:numFmt w:val="bullet"/>
      <w:lvlText w:val="•"/>
      <w:lvlJc w:val="left"/>
      <w:pPr>
        <w:ind w:left="7280" w:hanging="350"/>
      </w:pPr>
      <w:rPr>
        <w:rFonts w:hint="default"/>
        <w:lang w:val="ru-RU" w:eastAsia="en-US" w:bidi="ar-SA"/>
      </w:rPr>
    </w:lvl>
    <w:lvl w:ilvl="8" w:tplc="0BF043DA">
      <w:numFmt w:val="bullet"/>
      <w:lvlText w:val="•"/>
      <w:lvlJc w:val="left"/>
      <w:pPr>
        <w:ind w:left="8233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20EA6699"/>
    <w:multiLevelType w:val="hybridMultilevel"/>
    <w:tmpl w:val="7EE24C7A"/>
    <w:lvl w:ilvl="0" w:tplc="5942B740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8668CE0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CA40D3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C60673C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BF4AE9D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962D52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A0C36F0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090C7F6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8742782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1086D"/>
    <w:multiLevelType w:val="hybridMultilevel"/>
    <w:tmpl w:val="C882D7C0"/>
    <w:lvl w:ilvl="0" w:tplc="86FE3084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1"/>
        <w:w w:val="100"/>
        <w:lang w:val="ru-RU" w:eastAsia="en-US" w:bidi="ar-SA"/>
      </w:rPr>
    </w:lvl>
    <w:lvl w:ilvl="1" w:tplc="A39C298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75CB32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4F4A68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3648E3C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ADEE32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814A7B1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8C40BC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3D9C038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DE7B32"/>
    <w:multiLevelType w:val="hybridMultilevel"/>
    <w:tmpl w:val="132E3704"/>
    <w:lvl w:ilvl="0" w:tplc="E9E6CFAA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3"/>
        <w:w w:val="88"/>
        <w:lang w:val="ru-RU" w:eastAsia="en-US" w:bidi="ar-SA"/>
      </w:rPr>
    </w:lvl>
    <w:lvl w:ilvl="1" w:tplc="549679E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C18E0C3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C9F2F882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1AEC4EA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B3C0748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0692566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C210775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A4A025A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362E7F"/>
    <w:multiLevelType w:val="hybridMultilevel"/>
    <w:tmpl w:val="0EF884A2"/>
    <w:lvl w:ilvl="0" w:tplc="D408AFB8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1" w:tplc="BEDECC9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7C29E3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12E582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2C3A1E7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93CC877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6B365C7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87A430C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7161F5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724095"/>
    <w:multiLevelType w:val="hybridMultilevel"/>
    <w:tmpl w:val="A97EB068"/>
    <w:lvl w:ilvl="0" w:tplc="201EA6E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609A58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9378CB4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2A4E3BB6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4" w:tplc="3254121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5" w:tplc="4B34649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6" w:tplc="79BA337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7" w:tplc="73528B5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5E94CA7A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381107"/>
    <w:multiLevelType w:val="hybridMultilevel"/>
    <w:tmpl w:val="B7CA5D42"/>
    <w:lvl w:ilvl="0" w:tplc="02F81E3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87DA216C">
      <w:numFmt w:val="bullet"/>
      <w:lvlText w:val="•"/>
      <w:lvlJc w:val="left"/>
      <w:pPr>
        <w:ind w:left="809" w:hanging="360"/>
      </w:pPr>
      <w:rPr>
        <w:rFonts w:hint="default"/>
        <w:lang w:val="ru-RU" w:eastAsia="en-US" w:bidi="ar-SA"/>
      </w:rPr>
    </w:lvl>
    <w:lvl w:ilvl="2" w:tplc="6C963D4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4FEC673A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9CCEF73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5" w:tplc="D598E65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6" w:tplc="079E76F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7" w:tplc="A9F80F7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8" w:tplc="349E1AF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2B6E1B"/>
    <w:multiLevelType w:val="hybridMultilevel"/>
    <w:tmpl w:val="B58A2380"/>
    <w:lvl w:ilvl="0" w:tplc="497EECFA">
      <w:start w:val="1"/>
      <w:numFmt w:val="decimal"/>
      <w:lvlText w:val="%1."/>
      <w:lvlJc w:val="left"/>
      <w:pPr>
        <w:ind w:left="1204" w:hanging="108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0FC3EF0">
      <w:start w:val="1"/>
      <w:numFmt w:val="decimal"/>
      <w:lvlText w:val="%2."/>
      <w:lvlJc w:val="left"/>
      <w:pPr>
        <w:ind w:left="1204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D8C0ECF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174ADA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9348B20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1250D96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C4824B5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F7AC4E7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C621CC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E9B7D79"/>
    <w:multiLevelType w:val="hybridMultilevel"/>
    <w:tmpl w:val="A91C259C"/>
    <w:lvl w:ilvl="0" w:tplc="5798BDC4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9CEB364">
      <w:start w:val="1"/>
      <w:numFmt w:val="decimal"/>
      <w:lvlText w:val="%2."/>
      <w:lvlJc w:val="left"/>
      <w:pPr>
        <w:ind w:left="484" w:hanging="400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8"/>
        <w:szCs w:val="28"/>
        <w:lang w:val="ru-RU" w:eastAsia="en-US" w:bidi="ar-SA"/>
      </w:rPr>
    </w:lvl>
    <w:lvl w:ilvl="2" w:tplc="AC7C9816">
      <w:numFmt w:val="bullet"/>
      <w:lvlText w:val="•"/>
      <w:lvlJc w:val="left"/>
      <w:pPr>
        <w:ind w:left="1926" w:hanging="400"/>
      </w:pPr>
      <w:rPr>
        <w:rFonts w:hint="default"/>
        <w:lang w:val="ru-RU" w:eastAsia="en-US" w:bidi="ar-SA"/>
      </w:rPr>
    </w:lvl>
    <w:lvl w:ilvl="3" w:tplc="EE90CFF2">
      <w:numFmt w:val="bullet"/>
      <w:lvlText w:val="•"/>
      <w:lvlJc w:val="left"/>
      <w:pPr>
        <w:ind w:left="2953" w:hanging="400"/>
      </w:pPr>
      <w:rPr>
        <w:rFonts w:hint="default"/>
        <w:lang w:val="ru-RU" w:eastAsia="en-US" w:bidi="ar-SA"/>
      </w:rPr>
    </w:lvl>
    <w:lvl w:ilvl="4" w:tplc="F7C4BF34">
      <w:numFmt w:val="bullet"/>
      <w:lvlText w:val="•"/>
      <w:lvlJc w:val="left"/>
      <w:pPr>
        <w:ind w:left="3980" w:hanging="400"/>
      </w:pPr>
      <w:rPr>
        <w:rFonts w:hint="default"/>
        <w:lang w:val="ru-RU" w:eastAsia="en-US" w:bidi="ar-SA"/>
      </w:rPr>
    </w:lvl>
    <w:lvl w:ilvl="5" w:tplc="A0F8E8C4">
      <w:numFmt w:val="bullet"/>
      <w:lvlText w:val="•"/>
      <w:lvlJc w:val="left"/>
      <w:pPr>
        <w:ind w:left="5006" w:hanging="400"/>
      </w:pPr>
      <w:rPr>
        <w:rFonts w:hint="default"/>
        <w:lang w:val="ru-RU" w:eastAsia="en-US" w:bidi="ar-SA"/>
      </w:rPr>
    </w:lvl>
    <w:lvl w:ilvl="6" w:tplc="462C838A">
      <w:numFmt w:val="bullet"/>
      <w:lvlText w:val="•"/>
      <w:lvlJc w:val="left"/>
      <w:pPr>
        <w:ind w:left="6033" w:hanging="400"/>
      </w:pPr>
      <w:rPr>
        <w:rFonts w:hint="default"/>
        <w:lang w:val="ru-RU" w:eastAsia="en-US" w:bidi="ar-SA"/>
      </w:rPr>
    </w:lvl>
    <w:lvl w:ilvl="7" w:tplc="D8DE56BC">
      <w:numFmt w:val="bullet"/>
      <w:lvlText w:val="•"/>
      <w:lvlJc w:val="left"/>
      <w:pPr>
        <w:ind w:left="7060" w:hanging="400"/>
      </w:pPr>
      <w:rPr>
        <w:rFonts w:hint="default"/>
        <w:lang w:val="ru-RU" w:eastAsia="en-US" w:bidi="ar-SA"/>
      </w:rPr>
    </w:lvl>
    <w:lvl w:ilvl="8" w:tplc="D4EC15EA">
      <w:numFmt w:val="bullet"/>
      <w:lvlText w:val="•"/>
      <w:lvlJc w:val="left"/>
      <w:pPr>
        <w:ind w:left="8086" w:hanging="400"/>
      </w:pPr>
      <w:rPr>
        <w:rFonts w:hint="default"/>
        <w:lang w:val="ru-RU" w:eastAsia="en-US" w:bidi="ar-SA"/>
      </w:rPr>
    </w:lvl>
  </w:abstractNum>
  <w:abstractNum w:abstractNumId="18" w15:restartNumberingAfterBreak="0">
    <w:nsid w:val="3F392C8B"/>
    <w:multiLevelType w:val="hybridMultilevel"/>
    <w:tmpl w:val="F6FE0844"/>
    <w:lvl w:ilvl="0" w:tplc="9BA8167E">
      <w:start w:val="6"/>
      <w:numFmt w:val="decimal"/>
      <w:lvlText w:val="%1."/>
      <w:lvlJc w:val="left"/>
      <w:pPr>
        <w:ind w:left="156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83CCA6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03809028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B86A3BB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13D0916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8C3EA50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4760B140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8D4AF5CC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FDC81C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05A0BB3"/>
    <w:multiLevelType w:val="hybridMultilevel"/>
    <w:tmpl w:val="EA682E82"/>
    <w:lvl w:ilvl="0" w:tplc="A066D654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57A583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84C0422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02E8A1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F110A63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01766C5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6DA5C5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0BCAC42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2982DB2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174A7F"/>
    <w:multiLevelType w:val="hybridMultilevel"/>
    <w:tmpl w:val="6CD24012"/>
    <w:lvl w:ilvl="0" w:tplc="824638C6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C92321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D721E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5B2C16E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1FE0572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282C84F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CF4E8EC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23EEA38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2946BCA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71F091A"/>
    <w:multiLevelType w:val="hybridMultilevel"/>
    <w:tmpl w:val="C1E04ED0"/>
    <w:lvl w:ilvl="0" w:tplc="D2CA2D76">
      <w:start w:val="1"/>
      <w:numFmt w:val="decimal"/>
      <w:lvlText w:val="%1."/>
      <w:lvlJc w:val="left"/>
      <w:pPr>
        <w:ind w:left="120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6D62C3B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8C5C272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37E0D74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4CF4C55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D766FC5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22EAB18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09C08C4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F3EAF60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B616EF0"/>
    <w:multiLevelType w:val="hybridMultilevel"/>
    <w:tmpl w:val="58D67298"/>
    <w:lvl w:ilvl="0" w:tplc="B816A54C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FA7050C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07A631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7BA3EE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64FC929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FDEA932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B43253C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81CE8C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8B8E33D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A1C0183"/>
    <w:multiLevelType w:val="hybridMultilevel"/>
    <w:tmpl w:val="43C2B4F0"/>
    <w:lvl w:ilvl="0" w:tplc="E8383560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62E3AD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F76752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1D2E30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34CA7AD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4040670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C087CDE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EC2CD89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A07C249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CDA231D"/>
    <w:multiLevelType w:val="hybridMultilevel"/>
    <w:tmpl w:val="87589DF6"/>
    <w:lvl w:ilvl="0" w:tplc="56DA60E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75A49E0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1E3EA4D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530671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614C0E32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37CF01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0A41F12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228165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AE34AD5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0BF30EC"/>
    <w:multiLevelType w:val="hybridMultilevel"/>
    <w:tmpl w:val="FA00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15395"/>
    <w:multiLevelType w:val="hybridMultilevel"/>
    <w:tmpl w:val="644C0FF0"/>
    <w:lvl w:ilvl="0" w:tplc="B0E48CAE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10C779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FA6765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29285D0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76F6529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90FA669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E5883CD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5E50B87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5A671F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3181ECB"/>
    <w:multiLevelType w:val="hybridMultilevel"/>
    <w:tmpl w:val="27625C38"/>
    <w:lvl w:ilvl="0" w:tplc="4DB0D530">
      <w:start w:val="1"/>
      <w:numFmt w:val="decimal"/>
      <w:lvlText w:val="%1."/>
      <w:lvlJc w:val="left"/>
      <w:pPr>
        <w:ind w:left="1542" w:hanging="3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354CF10">
      <w:numFmt w:val="bullet"/>
      <w:lvlText w:val="•"/>
      <w:lvlJc w:val="left"/>
      <w:pPr>
        <w:ind w:left="2400" w:hanging="350"/>
      </w:pPr>
      <w:rPr>
        <w:rFonts w:hint="default"/>
        <w:lang w:val="ru-RU" w:eastAsia="en-US" w:bidi="ar-SA"/>
      </w:rPr>
    </w:lvl>
    <w:lvl w:ilvl="2" w:tplc="38523268">
      <w:numFmt w:val="bullet"/>
      <w:lvlText w:val="•"/>
      <w:lvlJc w:val="left"/>
      <w:pPr>
        <w:ind w:left="3260" w:hanging="350"/>
      </w:pPr>
      <w:rPr>
        <w:rFonts w:hint="default"/>
        <w:lang w:val="ru-RU" w:eastAsia="en-US" w:bidi="ar-SA"/>
      </w:rPr>
    </w:lvl>
    <w:lvl w:ilvl="3" w:tplc="183C3F02">
      <w:numFmt w:val="bullet"/>
      <w:lvlText w:val="•"/>
      <w:lvlJc w:val="left"/>
      <w:pPr>
        <w:ind w:left="4120" w:hanging="350"/>
      </w:pPr>
      <w:rPr>
        <w:rFonts w:hint="default"/>
        <w:lang w:val="ru-RU" w:eastAsia="en-US" w:bidi="ar-SA"/>
      </w:rPr>
    </w:lvl>
    <w:lvl w:ilvl="4" w:tplc="7C36C0FC">
      <w:numFmt w:val="bullet"/>
      <w:lvlText w:val="•"/>
      <w:lvlJc w:val="left"/>
      <w:pPr>
        <w:ind w:left="4980" w:hanging="350"/>
      </w:pPr>
      <w:rPr>
        <w:rFonts w:hint="default"/>
        <w:lang w:val="ru-RU" w:eastAsia="en-US" w:bidi="ar-SA"/>
      </w:rPr>
    </w:lvl>
    <w:lvl w:ilvl="5" w:tplc="F808D792">
      <w:numFmt w:val="bullet"/>
      <w:lvlText w:val="•"/>
      <w:lvlJc w:val="left"/>
      <w:pPr>
        <w:ind w:left="5840" w:hanging="350"/>
      </w:pPr>
      <w:rPr>
        <w:rFonts w:hint="default"/>
        <w:lang w:val="ru-RU" w:eastAsia="en-US" w:bidi="ar-SA"/>
      </w:rPr>
    </w:lvl>
    <w:lvl w:ilvl="6" w:tplc="72CECC0A">
      <w:numFmt w:val="bullet"/>
      <w:lvlText w:val="•"/>
      <w:lvlJc w:val="left"/>
      <w:pPr>
        <w:ind w:left="6700" w:hanging="350"/>
      </w:pPr>
      <w:rPr>
        <w:rFonts w:hint="default"/>
        <w:lang w:val="ru-RU" w:eastAsia="en-US" w:bidi="ar-SA"/>
      </w:rPr>
    </w:lvl>
    <w:lvl w:ilvl="7" w:tplc="104A5ECA">
      <w:numFmt w:val="bullet"/>
      <w:lvlText w:val="•"/>
      <w:lvlJc w:val="left"/>
      <w:pPr>
        <w:ind w:left="7560" w:hanging="350"/>
      </w:pPr>
      <w:rPr>
        <w:rFonts w:hint="default"/>
        <w:lang w:val="ru-RU" w:eastAsia="en-US" w:bidi="ar-SA"/>
      </w:rPr>
    </w:lvl>
    <w:lvl w:ilvl="8" w:tplc="FE8860C6">
      <w:numFmt w:val="bullet"/>
      <w:lvlText w:val="•"/>
      <w:lvlJc w:val="left"/>
      <w:pPr>
        <w:ind w:left="8420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74732C34"/>
    <w:multiLevelType w:val="hybridMultilevel"/>
    <w:tmpl w:val="0F80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A22ED"/>
    <w:multiLevelType w:val="hybridMultilevel"/>
    <w:tmpl w:val="4E6A8F08"/>
    <w:lvl w:ilvl="0" w:tplc="8F9CE58E">
      <w:start w:val="1"/>
      <w:numFmt w:val="decimal"/>
      <w:lvlText w:val="%1."/>
      <w:lvlJc w:val="left"/>
      <w:pPr>
        <w:ind w:left="1884" w:hanging="300"/>
        <w:jc w:val="left"/>
      </w:pPr>
      <w:rPr>
        <w:rFonts w:hint="default"/>
        <w:spacing w:val="-32"/>
        <w:w w:val="100"/>
        <w:lang w:val="ru-RU" w:eastAsia="en-US" w:bidi="ar-SA"/>
      </w:rPr>
    </w:lvl>
    <w:lvl w:ilvl="1" w:tplc="0302A158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2" w:tplc="450093FE">
      <w:numFmt w:val="bullet"/>
      <w:lvlText w:val="•"/>
      <w:lvlJc w:val="left"/>
      <w:pPr>
        <w:ind w:left="3532" w:hanging="300"/>
      </w:pPr>
      <w:rPr>
        <w:rFonts w:hint="default"/>
        <w:lang w:val="ru-RU" w:eastAsia="en-US" w:bidi="ar-SA"/>
      </w:rPr>
    </w:lvl>
    <w:lvl w:ilvl="3" w:tplc="098E0922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4" w:tplc="CDB4122E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DB9A383A"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 w:tplc="57748ABE">
      <w:numFmt w:val="bullet"/>
      <w:lvlText w:val="•"/>
      <w:lvlJc w:val="left"/>
      <w:pPr>
        <w:ind w:left="6836" w:hanging="300"/>
      </w:pPr>
      <w:rPr>
        <w:rFonts w:hint="default"/>
        <w:lang w:val="ru-RU" w:eastAsia="en-US" w:bidi="ar-SA"/>
      </w:rPr>
    </w:lvl>
    <w:lvl w:ilvl="7" w:tplc="3118E344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8" w:tplc="5AC82994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75187708"/>
    <w:multiLevelType w:val="hybridMultilevel"/>
    <w:tmpl w:val="79182272"/>
    <w:lvl w:ilvl="0" w:tplc="E0269794">
      <w:numFmt w:val="bullet"/>
      <w:lvlText w:val="-"/>
      <w:lvlJc w:val="left"/>
      <w:pPr>
        <w:ind w:left="240" w:hanging="34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8020DD62">
      <w:start w:val="1"/>
      <w:numFmt w:val="decimal"/>
      <w:lvlText w:val="%2."/>
      <w:lvlJc w:val="left"/>
      <w:pPr>
        <w:ind w:left="954" w:hanging="362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A6885212">
      <w:numFmt w:val="bullet"/>
      <w:lvlText w:val="•"/>
      <w:lvlJc w:val="left"/>
      <w:pPr>
        <w:ind w:left="2040" w:hanging="362"/>
      </w:pPr>
      <w:rPr>
        <w:rFonts w:hint="default"/>
        <w:lang w:val="ru-RU" w:eastAsia="en-US" w:bidi="ar-SA"/>
      </w:rPr>
    </w:lvl>
    <w:lvl w:ilvl="3" w:tplc="F4364E4E">
      <w:numFmt w:val="bullet"/>
      <w:lvlText w:val="•"/>
      <w:lvlJc w:val="left"/>
      <w:pPr>
        <w:ind w:left="3017" w:hanging="362"/>
      </w:pPr>
      <w:rPr>
        <w:rFonts w:hint="default"/>
        <w:lang w:val="ru-RU" w:eastAsia="en-US" w:bidi="ar-SA"/>
      </w:rPr>
    </w:lvl>
    <w:lvl w:ilvl="4" w:tplc="5950AA26">
      <w:numFmt w:val="bullet"/>
      <w:lvlText w:val="•"/>
      <w:lvlJc w:val="left"/>
      <w:pPr>
        <w:ind w:left="3995" w:hanging="362"/>
      </w:pPr>
      <w:rPr>
        <w:rFonts w:hint="default"/>
        <w:lang w:val="ru-RU" w:eastAsia="en-US" w:bidi="ar-SA"/>
      </w:rPr>
    </w:lvl>
    <w:lvl w:ilvl="5" w:tplc="0F243E94">
      <w:numFmt w:val="bullet"/>
      <w:lvlText w:val="•"/>
      <w:lvlJc w:val="left"/>
      <w:pPr>
        <w:ind w:left="4972" w:hanging="362"/>
      </w:pPr>
      <w:rPr>
        <w:rFonts w:hint="default"/>
        <w:lang w:val="ru-RU" w:eastAsia="en-US" w:bidi="ar-SA"/>
      </w:rPr>
    </w:lvl>
    <w:lvl w:ilvl="6" w:tplc="161EC272">
      <w:numFmt w:val="bullet"/>
      <w:lvlText w:val="•"/>
      <w:lvlJc w:val="left"/>
      <w:pPr>
        <w:ind w:left="5950" w:hanging="362"/>
      </w:pPr>
      <w:rPr>
        <w:rFonts w:hint="default"/>
        <w:lang w:val="ru-RU" w:eastAsia="en-US" w:bidi="ar-SA"/>
      </w:rPr>
    </w:lvl>
    <w:lvl w:ilvl="7" w:tplc="36E43062">
      <w:numFmt w:val="bullet"/>
      <w:lvlText w:val="•"/>
      <w:lvlJc w:val="left"/>
      <w:pPr>
        <w:ind w:left="6927" w:hanging="362"/>
      </w:pPr>
      <w:rPr>
        <w:rFonts w:hint="default"/>
        <w:lang w:val="ru-RU" w:eastAsia="en-US" w:bidi="ar-SA"/>
      </w:rPr>
    </w:lvl>
    <w:lvl w:ilvl="8" w:tplc="97646A3C">
      <w:numFmt w:val="bullet"/>
      <w:lvlText w:val="•"/>
      <w:lvlJc w:val="left"/>
      <w:pPr>
        <w:ind w:left="7905" w:hanging="362"/>
      </w:pPr>
      <w:rPr>
        <w:rFonts w:hint="default"/>
        <w:lang w:val="ru-RU" w:eastAsia="en-US" w:bidi="ar-SA"/>
      </w:rPr>
    </w:lvl>
  </w:abstractNum>
  <w:abstractNum w:abstractNumId="31" w15:restartNumberingAfterBreak="0">
    <w:nsid w:val="79494159"/>
    <w:multiLevelType w:val="hybridMultilevel"/>
    <w:tmpl w:val="8FE6E14E"/>
    <w:lvl w:ilvl="0" w:tplc="23361812">
      <w:start w:val="1"/>
      <w:numFmt w:val="decimal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DC0A26E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C1AC74C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3" w:tplc="747C497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C0CE37B2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205600F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16FABB0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20AA782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50901A9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9BF6A84"/>
    <w:multiLevelType w:val="hybridMultilevel"/>
    <w:tmpl w:val="115AF732"/>
    <w:lvl w:ilvl="0" w:tplc="BF9AEC4E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A8D89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AE0D49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322D366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7FE4AB7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88A0C4F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D72986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8DEC0D82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B10A3AF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A817A47"/>
    <w:multiLevelType w:val="hybridMultilevel"/>
    <w:tmpl w:val="86F84AA4"/>
    <w:lvl w:ilvl="0" w:tplc="CE343B86">
      <w:start w:val="1"/>
      <w:numFmt w:val="decimal"/>
      <w:lvlText w:val="%1."/>
      <w:lvlJc w:val="left"/>
      <w:pPr>
        <w:ind w:left="1884" w:hanging="300"/>
        <w:jc w:val="left"/>
      </w:pPr>
      <w:rPr>
        <w:rFonts w:hint="default"/>
        <w:spacing w:val="-3"/>
        <w:w w:val="88"/>
        <w:lang w:val="ru-RU" w:eastAsia="en-US" w:bidi="ar-SA"/>
      </w:rPr>
    </w:lvl>
    <w:lvl w:ilvl="1" w:tplc="D10667D0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2" w:tplc="F4F4C3F8">
      <w:numFmt w:val="bullet"/>
      <w:lvlText w:val="•"/>
      <w:lvlJc w:val="left"/>
      <w:pPr>
        <w:ind w:left="3532" w:hanging="300"/>
      </w:pPr>
      <w:rPr>
        <w:rFonts w:hint="default"/>
        <w:lang w:val="ru-RU" w:eastAsia="en-US" w:bidi="ar-SA"/>
      </w:rPr>
    </w:lvl>
    <w:lvl w:ilvl="3" w:tplc="98D4ABE2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4" w:tplc="9D46EFA0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7FE2A476"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 w:tplc="BFDAA22C">
      <w:numFmt w:val="bullet"/>
      <w:lvlText w:val="•"/>
      <w:lvlJc w:val="left"/>
      <w:pPr>
        <w:ind w:left="6836" w:hanging="300"/>
      </w:pPr>
      <w:rPr>
        <w:rFonts w:hint="default"/>
        <w:lang w:val="ru-RU" w:eastAsia="en-US" w:bidi="ar-SA"/>
      </w:rPr>
    </w:lvl>
    <w:lvl w:ilvl="7" w:tplc="15106B10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8" w:tplc="DDF243F4">
      <w:numFmt w:val="bullet"/>
      <w:lvlText w:val="•"/>
      <w:lvlJc w:val="left"/>
      <w:pPr>
        <w:ind w:left="8488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7D795F8B"/>
    <w:multiLevelType w:val="hybridMultilevel"/>
    <w:tmpl w:val="43407F3C"/>
    <w:lvl w:ilvl="0" w:tplc="99DAD482">
      <w:start w:val="1"/>
      <w:numFmt w:val="decimal"/>
      <w:lvlText w:val="%1."/>
      <w:lvlJc w:val="left"/>
      <w:pPr>
        <w:ind w:left="960" w:hanging="36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59C3C48">
      <w:start w:val="1"/>
      <w:numFmt w:val="decimal"/>
      <w:lvlText w:val="%2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 w:tplc="135E6AC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45B0CF0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F39AE86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83F01C3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4118A76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0394B77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0CC422F4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EFE2BE8"/>
    <w:multiLevelType w:val="multilevel"/>
    <w:tmpl w:val="6D0CD5DA"/>
    <w:lvl w:ilvl="0">
      <w:start w:val="1"/>
      <w:numFmt w:val="decimal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620"/>
        <w:jc w:val="right"/>
      </w:pPr>
      <w:rPr>
        <w:rFonts w:hint="default"/>
        <w:spacing w:val="-1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2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12"/>
  </w:num>
  <w:num w:numId="5">
    <w:abstractNumId w:val="21"/>
  </w:num>
  <w:num w:numId="6">
    <w:abstractNumId w:val="4"/>
  </w:num>
  <w:num w:numId="7">
    <w:abstractNumId w:val="10"/>
  </w:num>
  <w:num w:numId="8">
    <w:abstractNumId w:val="35"/>
  </w:num>
  <w:num w:numId="9">
    <w:abstractNumId w:val="0"/>
  </w:num>
  <w:num w:numId="10">
    <w:abstractNumId w:val="23"/>
  </w:num>
  <w:num w:numId="11">
    <w:abstractNumId w:val="32"/>
  </w:num>
  <w:num w:numId="12">
    <w:abstractNumId w:val="11"/>
  </w:num>
  <w:num w:numId="13">
    <w:abstractNumId w:val="33"/>
  </w:num>
  <w:num w:numId="14">
    <w:abstractNumId w:val="9"/>
  </w:num>
  <w:num w:numId="15">
    <w:abstractNumId w:val="18"/>
  </w:num>
  <w:num w:numId="16">
    <w:abstractNumId w:val="27"/>
  </w:num>
  <w:num w:numId="17">
    <w:abstractNumId w:val="2"/>
  </w:num>
  <w:num w:numId="18">
    <w:abstractNumId w:val="5"/>
  </w:num>
  <w:num w:numId="19">
    <w:abstractNumId w:val="31"/>
  </w:num>
  <w:num w:numId="20">
    <w:abstractNumId w:val="13"/>
  </w:num>
  <w:num w:numId="21">
    <w:abstractNumId w:val="26"/>
  </w:num>
  <w:num w:numId="22">
    <w:abstractNumId w:val="20"/>
  </w:num>
  <w:num w:numId="23">
    <w:abstractNumId w:val="22"/>
  </w:num>
  <w:num w:numId="24">
    <w:abstractNumId w:val="17"/>
  </w:num>
  <w:num w:numId="25">
    <w:abstractNumId w:val="7"/>
  </w:num>
  <w:num w:numId="26">
    <w:abstractNumId w:val="24"/>
  </w:num>
  <w:num w:numId="27">
    <w:abstractNumId w:val="3"/>
  </w:num>
  <w:num w:numId="28">
    <w:abstractNumId w:val="34"/>
  </w:num>
  <w:num w:numId="29">
    <w:abstractNumId w:val="14"/>
  </w:num>
  <w:num w:numId="30">
    <w:abstractNumId w:val="15"/>
  </w:num>
  <w:num w:numId="31">
    <w:abstractNumId w:val="6"/>
  </w:num>
  <w:num w:numId="32">
    <w:abstractNumId w:val="30"/>
  </w:num>
  <w:num w:numId="33">
    <w:abstractNumId w:val="8"/>
  </w:num>
  <w:num w:numId="34">
    <w:abstractNumId w:val="1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79"/>
    <w:rsid w:val="001767BD"/>
    <w:rsid w:val="00320E89"/>
    <w:rsid w:val="00327F79"/>
    <w:rsid w:val="00A72792"/>
    <w:rsid w:val="00A75073"/>
    <w:rsid w:val="00B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0CBD-DEDA-4551-B482-32DD16D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5073"/>
    <w:pPr>
      <w:widowControl w:val="0"/>
      <w:autoSpaceDE w:val="0"/>
      <w:autoSpaceDN w:val="0"/>
      <w:spacing w:before="75" w:after="0" w:line="240" w:lineRule="auto"/>
      <w:ind w:left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75073"/>
    <w:pPr>
      <w:widowControl w:val="0"/>
      <w:autoSpaceDE w:val="0"/>
      <w:autoSpaceDN w:val="0"/>
      <w:spacing w:before="87" w:after="0" w:line="240" w:lineRule="auto"/>
      <w:ind w:left="3900"/>
      <w:outlineLvl w:val="1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3">
    <w:name w:val="heading 3"/>
    <w:basedOn w:val="a"/>
    <w:link w:val="30"/>
    <w:uiPriority w:val="1"/>
    <w:qFormat/>
    <w:rsid w:val="00A75073"/>
    <w:pPr>
      <w:widowControl w:val="0"/>
      <w:autoSpaceDE w:val="0"/>
      <w:autoSpaceDN w:val="0"/>
      <w:spacing w:after="0" w:line="240" w:lineRule="auto"/>
      <w:ind w:left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507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75073"/>
    <w:rPr>
      <w:rFonts w:ascii="Times New Roman" w:eastAsia="Times New Roman" w:hAnsi="Times New Roman" w:cs="Times New Roman"/>
      <w:i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7507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75073"/>
  </w:style>
  <w:style w:type="table" w:customStyle="1" w:styleId="TableNormal">
    <w:name w:val="Table Normal"/>
    <w:uiPriority w:val="2"/>
    <w:semiHidden/>
    <w:unhideWhenUsed/>
    <w:qFormat/>
    <w:rsid w:val="00A75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50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75073"/>
    <w:pPr>
      <w:widowControl w:val="0"/>
      <w:autoSpaceDE w:val="0"/>
      <w:autoSpaceDN w:val="0"/>
      <w:spacing w:after="0" w:line="240" w:lineRule="auto"/>
      <w:ind w:left="710" w:right="93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7507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75073"/>
    <w:pPr>
      <w:widowControl w:val="0"/>
      <w:autoSpaceDE w:val="0"/>
      <w:autoSpaceDN w:val="0"/>
      <w:spacing w:after="0" w:line="240" w:lineRule="auto"/>
      <w:ind w:left="120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5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7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ekt-service.com/detali_mashin._tehnicheskaya_meh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rootuser</cp:lastModifiedBy>
  <cp:revision>6</cp:revision>
  <dcterms:created xsi:type="dcterms:W3CDTF">2020-12-02T17:16:00Z</dcterms:created>
  <dcterms:modified xsi:type="dcterms:W3CDTF">2022-06-20T02:51:00Z</dcterms:modified>
</cp:coreProperties>
</file>