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A1E" w:rsidRPr="00C36A1E" w:rsidRDefault="00C36A1E" w:rsidP="00C36A1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C36A1E">
        <w:rPr>
          <w:rFonts w:ascii="Times New Roman" w:hAnsi="Times New Roman" w:cs="Times New Roman"/>
          <w:sz w:val="24"/>
          <w:szCs w:val="28"/>
        </w:rPr>
        <w:t xml:space="preserve">Группа </w:t>
      </w:r>
      <w:r w:rsidR="0061054D">
        <w:rPr>
          <w:rFonts w:ascii="Times New Roman" w:hAnsi="Times New Roman" w:cs="Times New Roman"/>
          <w:sz w:val="24"/>
          <w:szCs w:val="28"/>
        </w:rPr>
        <w:t>УП-21, УП-21</w:t>
      </w:r>
      <w:r w:rsidRPr="00C36A1E">
        <w:rPr>
          <w:rFonts w:ascii="Times New Roman" w:hAnsi="Times New Roman" w:cs="Times New Roman"/>
          <w:sz w:val="24"/>
          <w:szCs w:val="28"/>
        </w:rPr>
        <w:t>к</w:t>
      </w:r>
    </w:p>
    <w:p w:rsidR="00C36A1E" w:rsidRPr="00C36A1E" w:rsidRDefault="00C36A1E" w:rsidP="00C36A1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C36A1E">
        <w:rPr>
          <w:rFonts w:ascii="Times New Roman" w:hAnsi="Times New Roman" w:cs="Times New Roman"/>
          <w:sz w:val="24"/>
          <w:szCs w:val="28"/>
        </w:rPr>
        <w:t xml:space="preserve">Преподаватель Л.П. </w:t>
      </w:r>
      <w:proofErr w:type="spellStart"/>
      <w:r w:rsidRPr="00C36A1E">
        <w:rPr>
          <w:rFonts w:ascii="Times New Roman" w:hAnsi="Times New Roman" w:cs="Times New Roman"/>
          <w:sz w:val="24"/>
          <w:szCs w:val="28"/>
        </w:rPr>
        <w:t>Мишланова</w:t>
      </w:r>
      <w:proofErr w:type="spellEnd"/>
    </w:p>
    <w:p w:rsidR="00C36A1E" w:rsidRPr="0030106F" w:rsidRDefault="00C36A1E" w:rsidP="00C36A1E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</w:pPr>
      <w:r w:rsidRPr="00C36A1E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E</w:t>
      </w:r>
      <w:r w:rsidRPr="0030106F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-</w:t>
      </w:r>
      <w:r w:rsidRPr="00C36A1E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mail</w:t>
      </w:r>
      <w:r w:rsidRPr="0030106F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: </w:t>
      </w:r>
      <w:hyperlink r:id="rId5" w:history="1">
        <w:r w:rsidRPr="00C36A1E">
          <w:rPr>
            <w:rStyle w:val="a4"/>
            <w:rFonts w:ascii="Times New Roman" w:eastAsia="Times New Roman" w:hAnsi="Times New Roman" w:cs="Times New Roman"/>
            <w:sz w:val="24"/>
            <w:szCs w:val="28"/>
            <w:lang w:val="en-US" w:eastAsia="ru-RU"/>
          </w:rPr>
          <w:t>corn</w:t>
        </w:r>
        <w:r w:rsidRPr="0030106F">
          <w:rPr>
            <w:rStyle w:val="a4"/>
            <w:rFonts w:ascii="Times New Roman" w:eastAsia="Times New Roman" w:hAnsi="Times New Roman" w:cs="Times New Roman"/>
            <w:sz w:val="24"/>
            <w:szCs w:val="28"/>
            <w:lang w:val="en-US" w:eastAsia="ru-RU"/>
          </w:rPr>
          <w:t>-</w:t>
        </w:r>
        <w:r w:rsidRPr="00C36A1E">
          <w:rPr>
            <w:rStyle w:val="a4"/>
            <w:rFonts w:ascii="Times New Roman" w:eastAsia="Times New Roman" w:hAnsi="Times New Roman" w:cs="Times New Roman"/>
            <w:sz w:val="24"/>
            <w:szCs w:val="28"/>
            <w:lang w:val="en-US" w:eastAsia="ru-RU"/>
          </w:rPr>
          <w:t>flower</w:t>
        </w:r>
        <w:r w:rsidRPr="0030106F">
          <w:rPr>
            <w:rStyle w:val="a4"/>
            <w:rFonts w:ascii="Times New Roman" w:eastAsia="Times New Roman" w:hAnsi="Times New Roman" w:cs="Times New Roman"/>
            <w:sz w:val="24"/>
            <w:szCs w:val="28"/>
            <w:lang w:val="en-US" w:eastAsia="ru-RU"/>
          </w:rPr>
          <w:t>@</w:t>
        </w:r>
        <w:r w:rsidRPr="00C36A1E">
          <w:rPr>
            <w:rStyle w:val="a4"/>
            <w:rFonts w:ascii="Times New Roman" w:eastAsia="Times New Roman" w:hAnsi="Times New Roman" w:cs="Times New Roman"/>
            <w:sz w:val="24"/>
            <w:szCs w:val="28"/>
            <w:lang w:val="en-US" w:eastAsia="ru-RU"/>
          </w:rPr>
          <w:t>bk</w:t>
        </w:r>
        <w:r w:rsidRPr="0030106F">
          <w:rPr>
            <w:rStyle w:val="a4"/>
            <w:rFonts w:ascii="Times New Roman" w:eastAsia="Times New Roman" w:hAnsi="Times New Roman" w:cs="Times New Roman"/>
            <w:sz w:val="24"/>
            <w:szCs w:val="28"/>
            <w:lang w:val="en-US" w:eastAsia="ru-RU"/>
          </w:rPr>
          <w:t>.</w:t>
        </w:r>
        <w:r w:rsidRPr="00C36A1E">
          <w:rPr>
            <w:rStyle w:val="a4"/>
            <w:rFonts w:ascii="Times New Roman" w:eastAsia="Times New Roman" w:hAnsi="Times New Roman" w:cs="Times New Roman"/>
            <w:sz w:val="24"/>
            <w:szCs w:val="28"/>
            <w:lang w:val="en-US" w:eastAsia="ru-RU"/>
          </w:rPr>
          <w:t>ru</w:t>
        </w:r>
      </w:hyperlink>
      <w:r w:rsidRPr="0030106F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, </w:t>
      </w:r>
      <w:r w:rsidRPr="00C36A1E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VK</w:t>
      </w:r>
      <w:r w:rsidRPr="0030106F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, </w:t>
      </w:r>
      <w:r w:rsidRPr="00C36A1E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Viber</w:t>
      </w:r>
      <w:r w:rsidRPr="0030106F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.</w:t>
      </w:r>
    </w:p>
    <w:p w:rsidR="00F07242" w:rsidRPr="007A372C" w:rsidRDefault="00C36A1E" w:rsidP="00F072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06F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F07242" w:rsidRPr="007A372C">
        <w:rPr>
          <w:rFonts w:ascii="Times New Roman" w:hAnsi="Times New Roman" w:cs="Times New Roman"/>
          <w:b/>
          <w:sz w:val="24"/>
          <w:szCs w:val="24"/>
        </w:rPr>
        <w:t>Тема «Основные свойства металлов и сплавов»</w:t>
      </w:r>
    </w:p>
    <w:p w:rsidR="00C36A1E" w:rsidRPr="00C36A1E" w:rsidRDefault="00C36A1E" w:rsidP="00C36A1E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C36A1E">
        <w:rPr>
          <w:rFonts w:ascii="Times New Roman" w:eastAsia="Times New Roman" w:hAnsi="Times New Roman" w:cs="Times New Roman"/>
          <w:sz w:val="24"/>
          <w:szCs w:val="26"/>
          <w:lang w:eastAsia="ru-RU"/>
        </w:rPr>
        <w:t>ДАТА ПРОВЕДЕНИЯ ЗАНЯТИЯ: 27.09.22</w:t>
      </w:r>
    </w:p>
    <w:p w:rsidR="00C36A1E" w:rsidRPr="00C36A1E" w:rsidRDefault="0030106F" w:rsidP="00C36A1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Количество часов: 4</w:t>
      </w:r>
      <w:r w:rsidR="00C36A1E" w:rsidRPr="00C36A1E">
        <w:rPr>
          <w:rFonts w:ascii="Times New Roman" w:hAnsi="Times New Roman" w:cs="Times New Roman"/>
          <w:sz w:val="24"/>
          <w:szCs w:val="28"/>
        </w:rPr>
        <w:t xml:space="preserve"> часов. </w:t>
      </w:r>
    </w:p>
    <w:p w:rsidR="00C36A1E" w:rsidRPr="00C36A1E" w:rsidRDefault="00C36A1E" w:rsidP="00C36A1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C36A1E">
        <w:rPr>
          <w:rFonts w:ascii="Times New Roman" w:hAnsi="Times New Roman" w:cs="Times New Roman"/>
          <w:sz w:val="24"/>
          <w:szCs w:val="28"/>
        </w:rPr>
        <w:t>Сроки сдачи- по расписанию.</w:t>
      </w:r>
    </w:p>
    <w:p w:rsidR="007A372C" w:rsidRDefault="007A372C" w:rsidP="007A372C">
      <w:pPr>
        <w:jc w:val="center"/>
        <w:rPr>
          <w:rFonts w:ascii="Times New Roman" w:hAnsi="Times New Roman" w:cs="Times New Roman"/>
          <w:sz w:val="24"/>
          <w:szCs w:val="24"/>
        </w:rPr>
      </w:pPr>
      <w:r w:rsidRPr="007A372C">
        <w:rPr>
          <w:rFonts w:ascii="Times New Roman" w:hAnsi="Times New Roman" w:cs="Times New Roman"/>
          <w:sz w:val="24"/>
          <w:szCs w:val="24"/>
        </w:rPr>
        <w:t>1.Основные термины и понятия.</w:t>
      </w:r>
    </w:p>
    <w:p w:rsidR="007A372C" w:rsidRDefault="00BC1BDC" w:rsidP="007A372C">
      <w:pPr>
        <w:jc w:val="center"/>
        <w:rPr>
          <w:rFonts w:ascii="Times New Roman" w:hAnsi="Times New Roman" w:cs="Times New Roman"/>
          <w:sz w:val="24"/>
          <w:szCs w:val="24"/>
        </w:rPr>
      </w:pPr>
      <w:r w:rsidRPr="00BC1BDC">
        <w:rPr>
          <w:rFonts w:ascii="Times New Roman" w:hAnsi="Times New Roman" w:cs="Times New Roman"/>
          <w:b/>
          <w:sz w:val="24"/>
          <w:szCs w:val="24"/>
        </w:rPr>
        <w:t>Задание 1</w:t>
      </w:r>
      <w:r>
        <w:rPr>
          <w:rFonts w:ascii="Times New Roman" w:hAnsi="Times New Roman" w:cs="Times New Roman"/>
          <w:sz w:val="24"/>
          <w:szCs w:val="24"/>
        </w:rPr>
        <w:t>. Сопоставление. Ответ записать в таблице.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7A372C" w:rsidTr="00BC1BDC">
        <w:tc>
          <w:tcPr>
            <w:tcW w:w="846" w:type="dxa"/>
            <w:tcBorders>
              <w:top w:val="double" w:sz="12" w:space="0" w:color="auto"/>
            </w:tcBorders>
          </w:tcPr>
          <w:p w:rsidR="007A372C" w:rsidRDefault="007A372C" w:rsidP="007A3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84" w:type="dxa"/>
            <w:tcBorders>
              <w:top w:val="double" w:sz="12" w:space="0" w:color="auto"/>
            </w:tcBorders>
          </w:tcPr>
          <w:p w:rsidR="007A372C" w:rsidRDefault="007A372C" w:rsidP="007A3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 </w:t>
            </w:r>
          </w:p>
        </w:tc>
        <w:tc>
          <w:tcPr>
            <w:tcW w:w="3115" w:type="dxa"/>
            <w:tcBorders>
              <w:top w:val="double" w:sz="12" w:space="0" w:color="auto"/>
            </w:tcBorders>
          </w:tcPr>
          <w:p w:rsidR="007A372C" w:rsidRDefault="007A372C" w:rsidP="007A3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 </w:t>
            </w:r>
          </w:p>
        </w:tc>
      </w:tr>
      <w:tr w:rsidR="007A372C" w:rsidTr="007A372C">
        <w:tc>
          <w:tcPr>
            <w:tcW w:w="846" w:type="dxa"/>
          </w:tcPr>
          <w:p w:rsidR="007A372C" w:rsidRDefault="007A372C" w:rsidP="007A3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4" w:type="dxa"/>
          </w:tcPr>
          <w:p w:rsidR="007A372C" w:rsidRDefault="007A372C" w:rsidP="007A3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72C">
              <w:rPr>
                <w:rFonts w:ascii="Times New Roman" w:hAnsi="Times New Roman" w:cs="Times New Roman"/>
                <w:sz w:val="24"/>
                <w:szCs w:val="24"/>
              </w:rPr>
              <w:t>1. Способность тел передавать с той или иной скоростью тепло при нагревании и охлаждения</w:t>
            </w:r>
          </w:p>
        </w:tc>
        <w:tc>
          <w:tcPr>
            <w:tcW w:w="3115" w:type="dxa"/>
          </w:tcPr>
          <w:p w:rsidR="007A372C" w:rsidRPr="007A372C" w:rsidRDefault="007A372C" w:rsidP="007A3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72C">
              <w:rPr>
                <w:rFonts w:ascii="Times New Roman" w:hAnsi="Times New Roman" w:cs="Times New Roman"/>
                <w:sz w:val="24"/>
                <w:szCs w:val="24"/>
              </w:rPr>
              <w:t>а. Плотность.</w:t>
            </w:r>
          </w:p>
          <w:p w:rsidR="007A372C" w:rsidRDefault="007A372C" w:rsidP="007A3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72C" w:rsidTr="007A372C">
        <w:tc>
          <w:tcPr>
            <w:tcW w:w="846" w:type="dxa"/>
          </w:tcPr>
          <w:p w:rsidR="007A372C" w:rsidRDefault="007A372C" w:rsidP="007A3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4" w:type="dxa"/>
          </w:tcPr>
          <w:p w:rsidR="007A372C" w:rsidRDefault="007A372C" w:rsidP="007A3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72C">
              <w:rPr>
                <w:rFonts w:ascii="Times New Roman" w:hAnsi="Times New Roman" w:cs="Times New Roman"/>
                <w:sz w:val="24"/>
                <w:szCs w:val="24"/>
              </w:rPr>
              <w:t>2. Температура, при которой металл полностью переходит из твердого состояния в жидкое.</w:t>
            </w:r>
          </w:p>
        </w:tc>
        <w:tc>
          <w:tcPr>
            <w:tcW w:w="3115" w:type="dxa"/>
          </w:tcPr>
          <w:p w:rsidR="007A372C" w:rsidRPr="007A372C" w:rsidRDefault="007A372C" w:rsidP="007A3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72C">
              <w:rPr>
                <w:rFonts w:ascii="Times New Roman" w:hAnsi="Times New Roman" w:cs="Times New Roman"/>
                <w:sz w:val="24"/>
                <w:szCs w:val="24"/>
              </w:rPr>
              <w:t>б. Теплопроводность.</w:t>
            </w:r>
          </w:p>
          <w:p w:rsidR="007A372C" w:rsidRDefault="007A372C" w:rsidP="007A3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72C" w:rsidTr="007A372C">
        <w:tc>
          <w:tcPr>
            <w:tcW w:w="846" w:type="dxa"/>
          </w:tcPr>
          <w:p w:rsidR="007A372C" w:rsidRDefault="007A372C" w:rsidP="007A3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4" w:type="dxa"/>
          </w:tcPr>
          <w:p w:rsidR="007A372C" w:rsidRDefault="007A372C" w:rsidP="007A3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72C">
              <w:rPr>
                <w:rFonts w:ascii="Times New Roman" w:hAnsi="Times New Roman" w:cs="Times New Roman"/>
                <w:sz w:val="24"/>
                <w:szCs w:val="24"/>
              </w:rPr>
              <w:t>3. Способность металла проводить электрический ток.</w:t>
            </w:r>
          </w:p>
        </w:tc>
        <w:tc>
          <w:tcPr>
            <w:tcW w:w="3115" w:type="dxa"/>
          </w:tcPr>
          <w:p w:rsidR="007A372C" w:rsidRPr="007A372C" w:rsidRDefault="007A372C" w:rsidP="007A3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72C">
              <w:rPr>
                <w:rFonts w:ascii="Times New Roman" w:hAnsi="Times New Roman" w:cs="Times New Roman"/>
                <w:sz w:val="24"/>
                <w:szCs w:val="24"/>
              </w:rPr>
              <w:t>в. Усталость.</w:t>
            </w:r>
          </w:p>
          <w:p w:rsidR="007A372C" w:rsidRDefault="007A372C" w:rsidP="007A3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72C" w:rsidTr="007A372C">
        <w:tc>
          <w:tcPr>
            <w:tcW w:w="846" w:type="dxa"/>
          </w:tcPr>
          <w:p w:rsidR="007A372C" w:rsidRDefault="007A372C" w:rsidP="007A3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4" w:type="dxa"/>
          </w:tcPr>
          <w:p w:rsidR="007A372C" w:rsidRDefault="007A372C" w:rsidP="007A3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72C">
              <w:rPr>
                <w:rFonts w:ascii="Times New Roman" w:hAnsi="Times New Roman" w:cs="Times New Roman"/>
                <w:sz w:val="24"/>
                <w:szCs w:val="24"/>
              </w:rPr>
              <w:t>4. Вид деформации металлов и сплавов, характеризуемый увеличением длины тела. Этому виду деформации подвержены тросы грузоподъемных машин, крепежные детали, приводные ремни.</w:t>
            </w:r>
          </w:p>
        </w:tc>
        <w:tc>
          <w:tcPr>
            <w:tcW w:w="3115" w:type="dxa"/>
          </w:tcPr>
          <w:p w:rsidR="007A372C" w:rsidRPr="007A372C" w:rsidRDefault="007A372C" w:rsidP="007A3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72C">
              <w:rPr>
                <w:rFonts w:ascii="Times New Roman" w:hAnsi="Times New Roman" w:cs="Times New Roman"/>
                <w:sz w:val="24"/>
                <w:szCs w:val="24"/>
              </w:rPr>
              <w:t>г. Температура плавления.</w:t>
            </w:r>
          </w:p>
          <w:p w:rsidR="007A372C" w:rsidRDefault="007A372C" w:rsidP="007A3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72C" w:rsidTr="007A372C">
        <w:tc>
          <w:tcPr>
            <w:tcW w:w="846" w:type="dxa"/>
          </w:tcPr>
          <w:p w:rsidR="007A372C" w:rsidRDefault="007A372C" w:rsidP="007A3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4" w:type="dxa"/>
          </w:tcPr>
          <w:p w:rsidR="007A372C" w:rsidRDefault="007A372C" w:rsidP="007A3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72C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gramStart"/>
            <w:r w:rsidRPr="007A372C">
              <w:rPr>
                <w:rFonts w:ascii="Times New Roman" w:hAnsi="Times New Roman" w:cs="Times New Roman"/>
                <w:sz w:val="24"/>
                <w:szCs w:val="24"/>
              </w:rPr>
              <w:t>Механическое свойство металлов и сплавов</w:t>
            </w:r>
            <w:proofErr w:type="gramEnd"/>
            <w:r w:rsidRPr="007A372C">
              <w:rPr>
                <w:rFonts w:ascii="Times New Roman" w:hAnsi="Times New Roman" w:cs="Times New Roman"/>
                <w:sz w:val="24"/>
                <w:szCs w:val="24"/>
              </w:rPr>
              <w:t xml:space="preserve"> тесно связанное с такими свойствами, как прочность, износоустойчивость. Способность сопротивляться внедрению более твердого тела.</w:t>
            </w:r>
          </w:p>
        </w:tc>
        <w:tc>
          <w:tcPr>
            <w:tcW w:w="3115" w:type="dxa"/>
          </w:tcPr>
          <w:p w:rsidR="007A372C" w:rsidRPr="007A372C" w:rsidRDefault="007A372C" w:rsidP="007A3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72C">
              <w:rPr>
                <w:rFonts w:ascii="Times New Roman" w:hAnsi="Times New Roman" w:cs="Times New Roman"/>
                <w:sz w:val="24"/>
                <w:szCs w:val="24"/>
              </w:rPr>
              <w:t>д. Пластичность.</w:t>
            </w:r>
          </w:p>
          <w:p w:rsidR="007A372C" w:rsidRDefault="007A372C" w:rsidP="007A3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72C" w:rsidTr="007A372C">
        <w:tc>
          <w:tcPr>
            <w:tcW w:w="846" w:type="dxa"/>
          </w:tcPr>
          <w:p w:rsidR="007A372C" w:rsidRDefault="007A372C" w:rsidP="007A3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4" w:type="dxa"/>
          </w:tcPr>
          <w:p w:rsidR="007A372C" w:rsidRDefault="007A372C" w:rsidP="007A3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72C">
              <w:rPr>
                <w:rFonts w:ascii="Times New Roman" w:hAnsi="Times New Roman" w:cs="Times New Roman"/>
                <w:sz w:val="24"/>
                <w:szCs w:val="24"/>
              </w:rPr>
              <w:t>6. Вид разрушения под действием часто повторяющихся переменных нагрузок. Подвержены шатуны двигателей, коленчатые валы, поршневые пальцы, поршни.</w:t>
            </w:r>
          </w:p>
        </w:tc>
        <w:tc>
          <w:tcPr>
            <w:tcW w:w="3115" w:type="dxa"/>
          </w:tcPr>
          <w:p w:rsidR="007A372C" w:rsidRDefault="007A372C" w:rsidP="007A3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72C">
              <w:rPr>
                <w:rFonts w:ascii="Times New Roman" w:hAnsi="Times New Roman" w:cs="Times New Roman"/>
                <w:sz w:val="24"/>
                <w:szCs w:val="24"/>
              </w:rPr>
              <w:t>е. Электропроводность</w:t>
            </w:r>
          </w:p>
        </w:tc>
      </w:tr>
      <w:tr w:rsidR="007A372C" w:rsidTr="007A372C">
        <w:tc>
          <w:tcPr>
            <w:tcW w:w="846" w:type="dxa"/>
          </w:tcPr>
          <w:p w:rsidR="007A372C" w:rsidRDefault="007A372C" w:rsidP="007A3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4" w:type="dxa"/>
          </w:tcPr>
          <w:p w:rsidR="007A372C" w:rsidRDefault="007A372C" w:rsidP="007A3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72C">
              <w:rPr>
                <w:rFonts w:ascii="Times New Roman" w:hAnsi="Times New Roman" w:cs="Times New Roman"/>
                <w:sz w:val="24"/>
                <w:szCs w:val="24"/>
              </w:rPr>
              <w:t>7. Способность металла, не разрушаясь, изменять форму под действием нагрузки и сохранять измененную форму после снятия нагрузки.</w:t>
            </w:r>
          </w:p>
        </w:tc>
        <w:tc>
          <w:tcPr>
            <w:tcW w:w="3115" w:type="dxa"/>
          </w:tcPr>
          <w:p w:rsidR="007A372C" w:rsidRPr="007A372C" w:rsidRDefault="007A372C" w:rsidP="007A3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72C">
              <w:rPr>
                <w:rFonts w:ascii="Times New Roman" w:hAnsi="Times New Roman" w:cs="Times New Roman"/>
                <w:sz w:val="24"/>
                <w:szCs w:val="24"/>
              </w:rPr>
              <w:t>ж. Твердость.</w:t>
            </w:r>
          </w:p>
          <w:p w:rsidR="007A372C" w:rsidRDefault="007A372C" w:rsidP="007A3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72C" w:rsidTr="007A372C">
        <w:tc>
          <w:tcPr>
            <w:tcW w:w="846" w:type="dxa"/>
          </w:tcPr>
          <w:p w:rsidR="007A372C" w:rsidRDefault="007A372C" w:rsidP="007A3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4" w:type="dxa"/>
          </w:tcPr>
          <w:p w:rsidR="007A372C" w:rsidRPr="007A372C" w:rsidRDefault="007A372C" w:rsidP="007A3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72C">
              <w:rPr>
                <w:rFonts w:ascii="Times New Roman" w:hAnsi="Times New Roman" w:cs="Times New Roman"/>
                <w:sz w:val="24"/>
                <w:szCs w:val="24"/>
              </w:rPr>
              <w:t>8. Количество вещества содержащегося в единице объема.</w:t>
            </w:r>
          </w:p>
        </w:tc>
        <w:tc>
          <w:tcPr>
            <w:tcW w:w="3115" w:type="dxa"/>
          </w:tcPr>
          <w:p w:rsidR="007A372C" w:rsidRPr="007A372C" w:rsidRDefault="007A372C" w:rsidP="007A3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з. </w:t>
            </w:r>
            <w:r w:rsidRPr="007A372C">
              <w:rPr>
                <w:rFonts w:ascii="Times New Roman" w:hAnsi="Times New Roman" w:cs="Times New Roman"/>
                <w:sz w:val="24"/>
                <w:szCs w:val="24"/>
              </w:rPr>
              <w:t>Способность намагничиваться.</w:t>
            </w:r>
          </w:p>
          <w:p w:rsidR="007A372C" w:rsidRDefault="007A372C" w:rsidP="007A3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72C" w:rsidTr="007A372C">
        <w:tc>
          <w:tcPr>
            <w:tcW w:w="846" w:type="dxa"/>
          </w:tcPr>
          <w:p w:rsidR="007A372C" w:rsidRDefault="007A372C" w:rsidP="007A3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4" w:type="dxa"/>
          </w:tcPr>
          <w:p w:rsidR="007A372C" w:rsidRPr="007A372C" w:rsidRDefault="007A372C" w:rsidP="007A3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72C">
              <w:rPr>
                <w:rFonts w:ascii="Times New Roman" w:hAnsi="Times New Roman" w:cs="Times New Roman"/>
                <w:sz w:val="24"/>
                <w:szCs w:val="24"/>
              </w:rPr>
              <w:t>9. Способность металла создавать собственное магнитное поле, либо самостоятельно, либо под действием внешнего магнитного поля.</w:t>
            </w:r>
          </w:p>
        </w:tc>
        <w:tc>
          <w:tcPr>
            <w:tcW w:w="3115" w:type="dxa"/>
          </w:tcPr>
          <w:p w:rsidR="007A372C" w:rsidRPr="007A372C" w:rsidRDefault="007A372C" w:rsidP="007A3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72C">
              <w:rPr>
                <w:rFonts w:ascii="Times New Roman" w:hAnsi="Times New Roman" w:cs="Times New Roman"/>
                <w:sz w:val="24"/>
                <w:szCs w:val="24"/>
              </w:rPr>
              <w:t>и. Сжатие.</w:t>
            </w:r>
          </w:p>
          <w:p w:rsidR="007A372C" w:rsidRDefault="007A372C" w:rsidP="007A3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72C" w:rsidTr="00BC1BDC">
        <w:tc>
          <w:tcPr>
            <w:tcW w:w="846" w:type="dxa"/>
            <w:tcBorders>
              <w:bottom w:val="double" w:sz="12" w:space="0" w:color="auto"/>
            </w:tcBorders>
          </w:tcPr>
          <w:p w:rsidR="007A372C" w:rsidRDefault="007A372C" w:rsidP="007A3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4" w:type="dxa"/>
            <w:tcBorders>
              <w:bottom w:val="double" w:sz="12" w:space="0" w:color="auto"/>
            </w:tcBorders>
          </w:tcPr>
          <w:p w:rsidR="007A372C" w:rsidRPr="007A372C" w:rsidRDefault="007A372C" w:rsidP="007A3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72C">
              <w:rPr>
                <w:rFonts w:ascii="Times New Roman" w:hAnsi="Times New Roman" w:cs="Times New Roman"/>
                <w:sz w:val="24"/>
                <w:szCs w:val="24"/>
              </w:rPr>
              <w:t>10. Вид пластичной деформации, характеризуемый уменьшением объема тела под действием сдавливающих его сил.</w:t>
            </w:r>
          </w:p>
        </w:tc>
        <w:tc>
          <w:tcPr>
            <w:tcW w:w="3115" w:type="dxa"/>
            <w:tcBorders>
              <w:bottom w:val="double" w:sz="12" w:space="0" w:color="auto"/>
            </w:tcBorders>
          </w:tcPr>
          <w:p w:rsidR="007A372C" w:rsidRPr="007A372C" w:rsidRDefault="007A372C" w:rsidP="007A3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Растяжение.</w:t>
            </w:r>
          </w:p>
          <w:p w:rsidR="007A372C" w:rsidRDefault="007A372C" w:rsidP="007A3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372C" w:rsidRDefault="00BC1BDC" w:rsidP="007A372C">
      <w:pPr>
        <w:rPr>
          <w:rFonts w:ascii="Times New Roman" w:hAnsi="Times New Roman" w:cs="Times New Roman"/>
          <w:b/>
          <w:sz w:val="24"/>
          <w:szCs w:val="24"/>
        </w:rPr>
      </w:pPr>
      <w:r w:rsidRPr="00C36A1E">
        <w:rPr>
          <w:rFonts w:ascii="Times New Roman" w:hAnsi="Times New Roman" w:cs="Times New Roman"/>
          <w:b/>
          <w:sz w:val="24"/>
          <w:szCs w:val="24"/>
        </w:rPr>
        <w:t>Ответ:</w:t>
      </w:r>
    </w:p>
    <w:p w:rsidR="00F07242" w:rsidRPr="00C36A1E" w:rsidRDefault="00F07242" w:rsidP="007A372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</w:tblGrid>
      <w:tr w:rsidR="00BC1BDC" w:rsidTr="00BC1BDC">
        <w:tc>
          <w:tcPr>
            <w:tcW w:w="934" w:type="dxa"/>
          </w:tcPr>
          <w:p w:rsidR="00BC1BDC" w:rsidRDefault="00BC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4" w:type="dxa"/>
          </w:tcPr>
          <w:p w:rsidR="00BC1BDC" w:rsidRDefault="00BC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4" w:type="dxa"/>
          </w:tcPr>
          <w:p w:rsidR="00BC1BDC" w:rsidRDefault="00BC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4" w:type="dxa"/>
          </w:tcPr>
          <w:p w:rsidR="00BC1BDC" w:rsidRDefault="00BC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4" w:type="dxa"/>
          </w:tcPr>
          <w:p w:rsidR="00BC1BDC" w:rsidRDefault="00BC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5" w:type="dxa"/>
          </w:tcPr>
          <w:p w:rsidR="00BC1BDC" w:rsidRDefault="00BC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5" w:type="dxa"/>
          </w:tcPr>
          <w:p w:rsidR="00BC1BDC" w:rsidRDefault="00BC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5" w:type="dxa"/>
          </w:tcPr>
          <w:p w:rsidR="00BC1BDC" w:rsidRDefault="00BC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5" w:type="dxa"/>
          </w:tcPr>
          <w:p w:rsidR="00BC1BDC" w:rsidRDefault="00BC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5" w:type="dxa"/>
          </w:tcPr>
          <w:p w:rsidR="00BC1BDC" w:rsidRDefault="00BC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C1BDC" w:rsidTr="00BC1BDC">
        <w:tc>
          <w:tcPr>
            <w:tcW w:w="934" w:type="dxa"/>
          </w:tcPr>
          <w:p w:rsidR="00BC1BDC" w:rsidRDefault="00BC1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BC1BDC" w:rsidRDefault="00BC1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BC1BDC" w:rsidRDefault="00BC1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BC1BDC" w:rsidRDefault="00BC1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BC1BDC" w:rsidRDefault="00BC1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BC1BDC" w:rsidRDefault="00BC1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BC1BDC" w:rsidRDefault="00BC1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BC1BDC" w:rsidRDefault="00BC1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BC1BDC" w:rsidRDefault="00BC1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BC1BDC" w:rsidRDefault="00BC1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1BDC" w:rsidRDefault="00BC1BDC">
      <w:pPr>
        <w:rPr>
          <w:rFonts w:ascii="Times New Roman" w:hAnsi="Times New Roman" w:cs="Times New Roman"/>
          <w:sz w:val="24"/>
          <w:szCs w:val="24"/>
        </w:rPr>
      </w:pPr>
      <w:r w:rsidRPr="00BC1BDC">
        <w:rPr>
          <w:rFonts w:ascii="Times New Roman" w:hAnsi="Times New Roman" w:cs="Times New Roman"/>
          <w:b/>
          <w:sz w:val="24"/>
          <w:szCs w:val="24"/>
        </w:rPr>
        <w:lastRenderedPageBreak/>
        <w:t>Задание 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C1BDC">
        <w:rPr>
          <w:rFonts w:ascii="Times New Roman" w:hAnsi="Times New Roman" w:cs="Times New Roman"/>
          <w:sz w:val="24"/>
          <w:szCs w:val="24"/>
        </w:rPr>
        <w:t>Решите тест</w:t>
      </w:r>
    </w:p>
    <w:p w:rsidR="00BC1BDC" w:rsidRPr="00BC1BDC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6"/>
          <w:szCs w:val="22"/>
        </w:rPr>
      </w:pPr>
      <w:r>
        <w:rPr>
          <w:rStyle w:val="c8"/>
          <w:bCs/>
          <w:i/>
          <w:iCs/>
          <w:color w:val="000000"/>
          <w:szCs w:val="36"/>
        </w:rPr>
        <w:t xml:space="preserve">(необходимо найти единственно </w:t>
      </w:r>
      <w:r w:rsidRPr="00BC1BDC">
        <w:rPr>
          <w:rStyle w:val="c8"/>
          <w:bCs/>
          <w:i/>
          <w:iCs/>
          <w:color w:val="000000"/>
          <w:szCs w:val="36"/>
        </w:rPr>
        <w:t>правильный ответ)</w:t>
      </w:r>
    </w:p>
    <w:p w:rsidR="00BC1BDC" w:rsidRPr="00692A04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BC1BDC" w:rsidRPr="00692A04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692A04">
        <w:rPr>
          <w:rStyle w:val="c2"/>
          <w:b/>
          <w:bCs/>
          <w:color w:val="000000"/>
        </w:rPr>
        <w:t>1.Какие из перечисленных ниже свойств металлов являются механическими?</w:t>
      </w:r>
    </w:p>
    <w:p w:rsidR="00BC1BDC" w:rsidRPr="00692A04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692A04">
        <w:rPr>
          <w:rStyle w:val="c2"/>
          <w:b/>
          <w:bCs/>
          <w:color w:val="000000"/>
        </w:rPr>
        <w:t xml:space="preserve">а) </w:t>
      </w:r>
      <w:proofErr w:type="spellStart"/>
      <w:r w:rsidRPr="00692A04">
        <w:rPr>
          <w:rStyle w:val="c4"/>
          <w:color w:val="000000"/>
        </w:rPr>
        <w:t>жидкотекучесть</w:t>
      </w:r>
      <w:proofErr w:type="spellEnd"/>
    </w:p>
    <w:p w:rsidR="00BC1BDC" w:rsidRPr="00692A04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692A04">
        <w:rPr>
          <w:rStyle w:val="c2"/>
          <w:b/>
          <w:bCs/>
          <w:color w:val="000000"/>
        </w:rPr>
        <w:t xml:space="preserve">б) </w:t>
      </w:r>
      <w:r w:rsidRPr="00692A04">
        <w:rPr>
          <w:rStyle w:val="c4"/>
          <w:color w:val="000000"/>
        </w:rPr>
        <w:t>теплопроводность</w:t>
      </w:r>
    </w:p>
    <w:p w:rsidR="00BC1BDC" w:rsidRPr="00692A04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692A04">
        <w:rPr>
          <w:rStyle w:val="c2"/>
          <w:b/>
          <w:bCs/>
          <w:color w:val="000000"/>
        </w:rPr>
        <w:t xml:space="preserve">в) </w:t>
      </w:r>
      <w:r w:rsidRPr="00692A04">
        <w:rPr>
          <w:rStyle w:val="c4"/>
          <w:color w:val="000000"/>
        </w:rPr>
        <w:t>твердость.</w:t>
      </w:r>
    </w:p>
    <w:p w:rsidR="00BC1BDC" w:rsidRPr="00692A04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692A04">
        <w:rPr>
          <w:rStyle w:val="c2"/>
          <w:b/>
          <w:bCs/>
          <w:color w:val="000000"/>
        </w:rPr>
        <w:t>2.Из указанных свойств металлов выберите те, которые являются технологическими:</w:t>
      </w:r>
    </w:p>
    <w:p w:rsidR="00BC1BDC" w:rsidRPr="00692A04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692A04">
        <w:rPr>
          <w:rStyle w:val="c2"/>
          <w:b/>
          <w:bCs/>
          <w:color w:val="000000"/>
        </w:rPr>
        <w:t>а) </w:t>
      </w:r>
      <w:proofErr w:type="spellStart"/>
      <w:r w:rsidRPr="00692A04">
        <w:rPr>
          <w:rStyle w:val="c4"/>
          <w:color w:val="000000"/>
        </w:rPr>
        <w:t>жидкотекучесть</w:t>
      </w:r>
      <w:proofErr w:type="spellEnd"/>
      <w:r w:rsidRPr="00692A04">
        <w:rPr>
          <w:rStyle w:val="c4"/>
          <w:color w:val="000000"/>
        </w:rPr>
        <w:t xml:space="preserve">, усадка, </w:t>
      </w:r>
      <w:proofErr w:type="spellStart"/>
      <w:r w:rsidRPr="00692A04">
        <w:rPr>
          <w:rStyle w:val="c4"/>
          <w:color w:val="000000"/>
        </w:rPr>
        <w:t>прокаливаемость</w:t>
      </w:r>
      <w:proofErr w:type="spellEnd"/>
    </w:p>
    <w:p w:rsidR="00BC1BDC" w:rsidRPr="00692A04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692A04">
        <w:rPr>
          <w:rStyle w:val="c2"/>
          <w:b/>
          <w:bCs/>
          <w:color w:val="000000"/>
        </w:rPr>
        <w:t>б) </w:t>
      </w:r>
      <w:r w:rsidRPr="00692A04">
        <w:rPr>
          <w:rStyle w:val="c4"/>
          <w:color w:val="000000"/>
        </w:rPr>
        <w:t>цвет, температура плавления, теплоемкость</w:t>
      </w:r>
    </w:p>
    <w:p w:rsidR="00BC1BDC" w:rsidRPr="00692A04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692A04">
        <w:rPr>
          <w:rStyle w:val="c2"/>
          <w:b/>
          <w:bCs/>
          <w:color w:val="000000"/>
        </w:rPr>
        <w:t>в) </w:t>
      </w:r>
      <w:r w:rsidRPr="00692A04">
        <w:rPr>
          <w:rStyle w:val="c4"/>
          <w:color w:val="000000"/>
        </w:rPr>
        <w:t>прочность, ударная вязкость, выносливость</w:t>
      </w:r>
    </w:p>
    <w:p w:rsidR="00BC1BDC" w:rsidRPr="00692A04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692A04">
        <w:rPr>
          <w:rStyle w:val="c2"/>
          <w:b/>
          <w:bCs/>
          <w:color w:val="000000"/>
        </w:rPr>
        <w:t>3.Из указанных свойств металлов и сплавов выберите те, которые не являются эксплуатационными:</w:t>
      </w:r>
    </w:p>
    <w:p w:rsidR="00BC1BDC" w:rsidRPr="00692A04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692A04">
        <w:rPr>
          <w:rStyle w:val="c2"/>
          <w:b/>
          <w:bCs/>
          <w:color w:val="000000"/>
        </w:rPr>
        <w:t>а)</w:t>
      </w:r>
      <w:r w:rsidRPr="00692A04">
        <w:rPr>
          <w:rStyle w:val="c4"/>
          <w:color w:val="000000"/>
        </w:rPr>
        <w:t xml:space="preserve"> плотность</w:t>
      </w:r>
    </w:p>
    <w:p w:rsidR="00BC1BDC" w:rsidRPr="00692A04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692A04">
        <w:rPr>
          <w:rStyle w:val="c2"/>
          <w:b/>
          <w:bCs/>
          <w:color w:val="000000"/>
        </w:rPr>
        <w:t>б)</w:t>
      </w:r>
      <w:r w:rsidRPr="00692A04">
        <w:rPr>
          <w:rStyle w:val="c4"/>
          <w:color w:val="000000"/>
        </w:rPr>
        <w:t xml:space="preserve"> износостойкость</w:t>
      </w:r>
    </w:p>
    <w:p w:rsidR="00BC1BDC" w:rsidRPr="00692A04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proofErr w:type="gramStart"/>
      <w:r w:rsidRPr="00692A04">
        <w:rPr>
          <w:rStyle w:val="c2"/>
          <w:b/>
          <w:bCs/>
          <w:color w:val="000000"/>
        </w:rPr>
        <w:t>в)</w:t>
      </w:r>
      <w:proofErr w:type="spellStart"/>
      <w:r w:rsidRPr="00692A04">
        <w:rPr>
          <w:rStyle w:val="c4"/>
          <w:color w:val="000000"/>
        </w:rPr>
        <w:t>хладностойкость</w:t>
      </w:r>
      <w:proofErr w:type="spellEnd"/>
      <w:proofErr w:type="gramEnd"/>
    </w:p>
    <w:p w:rsidR="00BC1BDC" w:rsidRPr="00692A04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692A04">
        <w:rPr>
          <w:rStyle w:val="c2"/>
          <w:b/>
          <w:bCs/>
          <w:color w:val="000000"/>
        </w:rPr>
        <w:t>г)</w:t>
      </w:r>
      <w:r w:rsidRPr="00692A04">
        <w:rPr>
          <w:rStyle w:val="c4"/>
          <w:color w:val="000000"/>
        </w:rPr>
        <w:t xml:space="preserve"> жаропрочность</w:t>
      </w:r>
    </w:p>
    <w:p w:rsidR="00BC1BDC" w:rsidRPr="00692A04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692A04">
        <w:rPr>
          <w:rStyle w:val="c2"/>
          <w:b/>
          <w:bCs/>
          <w:color w:val="000000"/>
        </w:rPr>
        <w:t xml:space="preserve">д) </w:t>
      </w:r>
      <w:proofErr w:type="spellStart"/>
      <w:r w:rsidRPr="00692A04">
        <w:rPr>
          <w:rStyle w:val="c4"/>
          <w:color w:val="000000"/>
        </w:rPr>
        <w:t>антифрикционность</w:t>
      </w:r>
      <w:proofErr w:type="spellEnd"/>
      <w:r w:rsidRPr="00692A04">
        <w:rPr>
          <w:rStyle w:val="c4"/>
          <w:color w:val="000000"/>
        </w:rPr>
        <w:t>.</w:t>
      </w:r>
    </w:p>
    <w:p w:rsidR="00BC1BDC" w:rsidRPr="00692A04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692A04">
        <w:rPr>
          <w:rStyle w:val="c2"/>
          <w:b/>
          <w:bCs/>
          <w:color w:val="000000"/>
        </w:rPr>
        <w:t>4. Чем больше светлых звездочек в искрах, тем больше, какого химического элемента присутствует в стали (при определении марки стали по искре)?</w:t>
      </w:r>
    </w:p>
    <w:p w:rsidR="00BC1BDC" w:rsidRPr="00692A04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692A04">
        <w:rPr>
          <w:rStyle w:val="c2"/>
          <w:b/>
          <w:bCs/>
          <w:color w:val="000000"/>
        </w:rPr>
        <w:t>а)</w:t>
      </w:r>
      <w:r w:rsidRPr="00692A04">
        <w:rPr>
          <w:rStyle w:val="c4"/>
          <w:color w:val="000000"/>
        </w:rPr>
        <w:t xml:space="preserve"> вольфрам</w:t>
      </w:r>
    </w:p>
    <w:p w:rsidR="00BC1BDC" w:rsidRPr="00692A04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692A04">
        <w:rPr>
          <w:rStyle w:val="c2"/>
          <w:b/>
          <w:bCs/>
          <w:color w:val="000000"/>
        </w:rPr>
        <w:t>б)</w:t>
      </w:r>
      <w:r w:rsidRPr="00692A04">
        <w:rPr>
          <w:rStyle w:val="c4"/>
          <w:color w:val="000000"/>
        </w:rPr>
        <w:t xml:space="preserve"> углерод</w:t>
      </w:r>
    </w:p>
    <w:p w:rsidR="00BC1BDC" w:rsidRPr="00692A04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692A04">
        <w:rPr>
          <w:rStyle w:val="c2"/>
          <w:b/>
          <w:bCs/>
          <w:color w:val="000000"/>
        </w:rPr>
        <w:t>в)</w:t>
      </w:r>
      <w:r w:rsidRPr="00692A04">
        <w:rPr>
          <w:rStyle w:val="c4"/>
          <w:color w:val="000000"/>
        </w:rPr>
        <w:t xml:space="preserve"> хром.</w:t>
      </w:r>
    </w:p>
    <w:p w:rsidR="00BC1BDC" w:rsidRPr="00692A04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692A04">
        <w:rPr>
          <w:rStyle w:val="c2"/>
          <w:b/>
          <w:bCs/>
          <w:color w:val="000000"/>
        </w:rPr>
        <w:t>5. Какая технологическая проба позволяет установить способность материала подвергаться деформации?</w:t>
      </w:r>
    </w:p>
    <w:p w:rsidR="00BC1BDC" w:rsidRPr="00692A04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692A04">
        <w:rPr>
          <w:rStyle w:val="c2"/>
          <w:b/>
          <w:bCs/>
          <w:color w:val="000000"/>
        </w:rPr>
        <w:t xml:space="preserve">а) </w:t>
      </w:r>
      <w:r w:rsidRPr="00692A04">
        <w:rPr>
          <w:rStyle w:val="c4"/>
          <w:color w:val="000000"/>
        </w:rPr>
        <w:t>проба на загиб</w:t>
      </w:r>
    </w:p>
    <w:p w:rsidR="00BC1BDC" w:rsidRPr="00692A04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692A04">
        <w:rPr>
          <w:rStyle w:val="c2"/>
          <w:b/>
          <w:bCs/>
          <w:color w:val="000000"/>
        </w:rPr>
        <w:t xml:space="preserve">б) </w:t>
      </w:r>
      <w:r w:rsidRPr="00692A04">
        <w:rPr>
          <w:rStyle w:val="c4"/>
          <w:color w:val="000000"/>
        </w:rPr>
        <w:t>проба на перегиб</w:t>
      </w:r>
    </w:p>
    <w:p w:rsidR="00BC1BDC" w:rsidRPr="00692A04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692A04">
        <w:rPr>
          <w:rStyle w:val="c2"/>
          <w:b/>
          <w:bCs/>
          <w:color w:val="000000"/>
        </w:rPr>
        <w:t xml:space="preserve">в) </w:t>
      </w:r>
      <w:r w:rsidRPr="00692A04">
        <w:rPr>
          <w:rStyle w:val="c4"/>
          <w:color w:val="000000"/>
        </w:rPr>
        <w:t>проба на навивание</w:t>
      </w:r>
    </w:p>
    <w:p w:rsidR="00BC1BDC" w:rsidRPr="00692A04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692A04">
        <w:rPr>
          <w:rStyle w:val="c2"/>
          <w:b/>
          <w:bCs/>
          <w:color w:val="000000"/>
        </w:rPr>
        <w:t xml:space="preserve">г) </w:t>
      </w:r>
      <w:r w:rsidRPr="00692A04">
        <w:rPr>
          <w:rStyle w:val="c4"/>
          <w:color w:val="000000"/>
        </w:rPr>
        <w:t xml:space="preserve">проба труб на </w:t>
      </w:r>
      <w:proofErr w:type="spellStart"/>
      <w:r w:rsidRPr="00692A04">
        <w:rPr>
          <w:rStyle w:val="c4"/>
          <w:color w:val="000000"/>
        </w:rPr>
        <w:t>бортование</w:t>
      </w:r>
      <w:proofErr w:type="spellEnd"/>
    </w:p>
    <w:p w:rsidR="00BC1BDC" w:rsidRPr="00692A04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692A04">
        <w:rPr>
          <w:rStyle w:val="c2"/>
          <w:b/>
          <w:bCs/>
          <w:color w:val="000000"/>
        </w:rPr>
        <w:t>6. Укажите вид деформации, на который испытывают заклепки, стяжные болты.</w:t>
      </w:r>
    </w:p>
    <w:p w:rsidR="00BC1BDC" w:rsidRPr="00692A04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692A04">
        <w:rPr>
          <w:rStyle w:val="c2"/>
          <w:b/>
          <w:bCs/>
          <w:color w:val="000000"/>
        </w:rPr>
        <w:t xml:space="preserve">а) </w:t>
      </w:r>
      <w:r w:rsidRPr="00692A04">
        <w:rPr>
          <w:rStyle w:val="c4"/>
          <w:color w:val="000000"/>
        </w:rPr>
        <w:t>сжатие</w:t>
      </w:r>
    </w:p>
    <w:p w:rsidR="00BC1BDC" w:rsidRPr="00692A04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692A04">
        <w:rPr>
          <w:rStyle w:val="c2"/>
          <w:b/>
          <w:bCs/>
          <w:color w:val="000000"/>
        </w:rPr>
        <w:t xml:space="preserve">б) </w:t>
      </w:r>
      <w:r w:rsidRPr="00692A04">
        <w:rPr>
          <w:rStyle w:val="c4"/>
          <w:color w:val="000000"/>
        </w:rPr>
        <w:t>растяжение</w:t>
      </w:r>
    </w:p>
    <w:p w:rsidR="00BC1BDC" w:rsidRPr="00692A04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692A04">
        <w:rPr>
          <w:rStyle w:val="c2"/>
          <w:b/>
          <w:bCs/>
          <w:color w:val="000000"/>
        </w:rPr>
        <w:t xml:space="preserve">в) </w:t>
      </w:r>
      <w:r w:rsidRPr="00692A04">
        <w:rPr>
          <w:rStyle w:val="c4"/>
          <w:color w:val="000000"/>
        </w:rPr>
        <w:t>кручение</w:t>
      </w:r>
    </w:p>
    <w:p w:rsidR="00BC1BDC" w:rsidRPr="00692A04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692A04">
        <w:rPr>
          <w:rStyle w:val="c2"/>
          <w:b/>
          <w:bCs/>
          <w:color w:val="000000"/>
        </w:rPr>
        <w:t xml:space="preserve">г) </w:t>
      </w:r>
      <w:r w:rsidRPr="00692A04">
        <w:rPr>
          <w:rStyle w:val="c4"/>
          <w:color w:val="000000"/>
        </w:rPr>
        <w:t>сдвиг</w:t>
      </w:r>
    </w:p>
    <w:p w:rsidR="00BC1BDC" w:rsidRPr="00692A04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692A04">
        <w:rPr>
          <w:rStyle w:val="c2"/>
          <w:b/>
          <w:bCs/>
          <w:color w:val="000000"/>
        </w:rPr>
        <w:t xml:space="preserve">д) </w:t>
      </w:r>
      <w:r w:rsidRPr="00692A04">
        <w:rPr>
          <w:rStyle w:val="c4"/>
          <w:color w:val="000000"/>
        </w:rPr>
        <w:t>изгиб</w:t>
      </w:r>
      <w:r w:rsidRPr="00692A04">
        <w:rPr>
          <w:rStyle w:val="c2"/>
          <w:b/>
          <w:bCs/>
          <w:color w:val="000000"/>
        </w:rPr>
        <w:t>.</w:t>
      </w:r>
    </w:p>
    <w:p w:rsidR="00BC1BDC" w:rsidRPr="00692A04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692A04">
        <w:rPr>
          <w:rStyle w:val="c2"/>
          <w:b/>
          <w:bCs/>
          <w:color w:val="000000"/>
        </w:rPr>
        <w:t>7.Пластичность- это…</w:t>
      </w:r>
    </w:p>
    <w:p w:rsidR="00BC1BDC" w:rsidRPr="00692A04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692A04">
        <w:rPr>
          <w:rStyle w:val="c2"/>
          <w:b/>
          <w:bCs/>
          <w:color w:val="000000"/>
        </w:rPr>
        <w:t xml:space="preserve">а) </w:t>
      </w:r>
      <w:r w:rsidRPr="00692A04">
        <w:rPr>
          <w:rStyle w:val="c4"/>
          <w:color w:val="000000"/>
        </w:rPr>
        <w:t>Температура, при которой металл полностью переходит из твердого состояния в жидкое.</w:t>
      </w:r>
    </w:p>
    <w:p w:rsidR="00BC1BDC" w:rsidRPr="00692A04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692A04">
        <w:rPr>
          <w:rStyle w:val="c2"/>
          <w:b/>
          <w:bCs/>
          <w:color w:val="000000"/>
        </w:rPr>
        <w:t>б)</w:t>
      </w:r>
      <w:r w:rsidRPr="00692A04">
        <w:rPr>
          <w:rStyle w:val="c4"/>
          <w:color w:val="000000"/>
        </w:rPr>
        <w:t xml:space="preserve"> Свойство металла или сплава сопротивляться разрушению под действием внешних сил (нагрузок).</w:t>
      </w:r>
    </w:p>
    <w:p w:rsidR="00BC1BDC" w:rsidRPr="00692A04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692A04">
        <w:rPr>
          <w:rStyle w:val="c2"/>
          <w:b/>
          <w:bCs/>
          <w:color w:val="000000"/>
        </w:rPr>
        <w:t>в)</w:t>
      </w:r>
      <w:r w:rsidRPr="00692A04">
        <w:rPr>
          <w:rStyle w:val="c4"/>
          <w:color w:val="000000"/>
        </w:rPr>
        <w:t xml:space="preserve"> Способность металла, не разрушаясь, изменять форму под действием нагрузки и сохранять измененную форму после того, как нагрузка будет снята.</w:t>
      </w:r>
    </w:p>
    <w:p w:rsidR="00BC1BDC" w:rsidRPr="00692A04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692A04">
        <w:rPr>
          <w:rStyle w:val="c2"/>
          <w:b/>
          <w:bCs/>
          <w:color w:val="000000"/>
        </w:rPr>
        <w:t>г)</w:t>
      </w:r>
      <w:r w:rsidRPr="00692A04">
        <w:rPr>
          <w:rStyle w:val="c4"/>
          <w:color w:val="000000"/>
        </w:rPr>
        <w:t xml:space="preserve"> Свойство металла, характеризующее способность его подвергаться обработке резанием.</w:t>
      </w:r>
    </w:p>
    <w:p w:rsidR="00BC1BDC" w:rsidRPr="00692A04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692A04">
        <w:rPr>
          <w:rStyle w:val="c2"/>
          <w:b/>
          <w:bCs/>
          <w:color w:val="000000"/>
        </w:rPr>
        <w:t>д)</w:t>
      </w:r>
      <w:r w:rsidRPr="00692A04">
        <w:rPr>
          <w:rStyle w:val="c4"/>
          <w:color w:val="000000"/>
        </w:rPr>
        <w:t xml:space="preserve"> Способность металла или сплава в расплавленном состоянии заполнять литейную форму.</w:t>
      </w:r>
    </w:p>
    <w:p w:rsidR="00BC1BDC" w:rsidRPr="00692A04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692A04">
        <w:rPr>
          <w:rStyle w:val="c2"/>
          <w:b/>
          <w:bCs/>
          <w:color w:val="000000"/>
        </w:rPr>
        <w:t>8. Укажите свойство металлов, противоположное хрупкости. </w:t>
      </w:r>
    </w:p>
    <w:p w:rsidR="00BC1BDC" w:rsidRPr="00692A04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692A04">
        <w:rPr>
          <w:rStyle w:val="c2"/>
          <w:b/>
          <w:bCs/>
          <w:color w:val="000000"/>
        </w:rPr>
        <w:t>а) </w:t>
      </w:r>
      <w:r w:rsidRPr="00692A04">
        <w:rPr>
          <w:rStyle w:val="c4"/>
          <w:color w:val="000000"/>
        </w:rPr>
        <w:t>ударная вязкость</w:t>
      </w:r>
    </w:p>
    <w:p w:rsidR="00BC1BDC" w:rsidRPr="00692A04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692A04">
        <w:rPr>
          <w:rStyle w:val="c2"/>
          <w:b/>
          <w:bCs/>
          <w:color w:val="000000"/>
        </w:rPr>
        <w:t>б) </w:t>
      </w:r>
      <w:r w:rsidRPr="00692A04">
        <w:rPr>
          <w:rStyle w:val="c4"/>
          <w:color w:val="000000"/>
        </w:rPr>
        <w:t>пластичность</w:t>
      </w:r>
    </w:p>
    <w:p w:rsidR="00BC1BDC" w:rsidRPr="00692A04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692A04">
        <w:rPr>
          <w:rStyle w:val="c2"/>
          <w:b/>
          <w:bCs/>
          <w:color w:val="000000"/>
        </w:rPr>
        <w:t>в) </w:t>
      </w:r>
      <w:r w:rsidRPr="00692A04">
        <w:rPr>
          <w:rStyle w:val="c4"/>
          <w:color w:val="000000"/>
        </w:rPr>
        <w:t>относительное удлинение</w:t>
      </w:r>
    </w:p>
    <w:p w:rsidR="00BC1BDC" w:rsidRPr="00692A04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692A04">
        <w:rPr>
          <w:rStyle w:val="c2"/>
          <w:b/>
          <w:bCs/>
          <w:color w:val="000000"/>
        </w:rPr>
        <w:t>г) </w:t>
      </w:r>
      <w:r w:rsidRPr="00692A04">
        <w:rPr>
          <w:rStyle w:val="c4"/>
          <w:color w:val="000000"/>
        </w:rPr>
        <w:t>твердость</w:t>
      </w:r>
    </w:p>
    <w:p w:rsidR="00BC1BDC" w:rsidRPr="00692A04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692A04">
        <w:rPr>
          <w:rStyle w:val="c2"/>
          <w:b/>
          <w:bCs/>
          <w:color w:val="000000"/>
        </w:rPr>
        <w:t>д)</w:t>
      </w:r>
      <w:r w:rsidRPr="00692A04">
        <w:rPr>
          <w:rStyle w:val="c4"/>
          <w:color w:val="000000"/>
        </w:rPr>
        <w:t> прочность.</w:t>
      </w:r>
    </w:p>
    <w:p w:rsidR="00BC1BDC" w:rsidRPr="00692A04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692A04">
        <w:rPr>
          <w:rStyle w:val="c2"/>
          <w:b/>
          <w:bCs/>
          <w:color w:val="000000"/>
        </w:rPr>
        <w:lastRenderedPageBreak/>
        <w:t>9. Выносливость металлов — это…</w:t>
      </w:r>
    </w:p>
    <w:p w:rsidR="00BC1BDC" w:rsidRPr="00692A04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692A04">
        <w:rPr>
          <w:rStyle w:val="c2"/>
          <w:b/>
          <w:bCs/>
          <w:color w:val="000000"/>
        </w:rPr>
        <w:t>а) </w:t>
      </w:r>
      <w:r w:rsidRPr="00692A04">
        <w:rPr>
          <w:rStyle w:val="c4"/>
          <w:color w:val="000000"/>
        </w:rPr>
        <w:t>явление разрушения при многократном действии нагрузки</w:t>
      </w:r>
    </w:p>
    <w:p w:rsidR="00BC1BDC" w:rsidRPr="00692A04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692A04">
        <w:rPr>
          <w:rStyle w:val="c2"/>
          <w:b/>
          <w:bCs/>
          <w:color w:val="000000"/>
        </w:rPr>
        <w:t>б) </w:t>
      </w:r>
      <w:r w:rsidRPr="00692A04">
        <w:rPr>
          <w:rStyle w:val="c4"/>
          <w:color w:val="000000"/>
        </w:rPr>
        <w:t>свойство, противоположное усталости металлов</w:t>
      </w:r>
    </w:p>
    <w:p w:rsidR="00BC1BDC" w:rsidRPr="00692A04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692A04">
        <w:rPr>
          <w:rStyle w:val="c2"/>
          <w:b/>
          <w:bCs/>
          <w:color w:val="000000"/>
        </w:rPr>
        <w:t>в) </w:t>
      </w:r>
      <w:r w:rsidR="00C36A1E" w:rsidRPr="00692A04">
        <w:rPr>
          <w:rStyle w:val="c4"/>
          <w:color w:val="000000"/>
        </w:rPr>
        <w:t>способность металлов и сплавов</w:t>
      </w:r>
      <w:r w:rsidRPr="00692A04">
        <w:rPr>
          <w:rStyle w:val="c4"/>
          <w:color w:val="000000"/>
        </w:rPr>
        <w:t xml:space="preserve"> без разрушения изменять свою форму при обработке давлением.</w:t>
      </w:r>
    </w:p>
    <w:p w:rsidR="00BC1BDC" w:rsidRPr="00692A04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692A04">
        <w:rPr>
          <w:rStyle w:val="c2"/>
          <w:b/>
          <w:bCs/>
          <w:color w:val="000000"/>
        </w:rPr>
        <w:t>10.Какое из перечисленных н</w:t>
      </w:r>
      <w:r w:rsidR="00C36A1E" w:rsidRPr="00692A04">
        <w:rPr>
          <w:rStyle w:val="c2"/>
          <w:b/>
          <w:bCs/>
          <w:color w:val="000000"/>
        </w:rPr>
        <w:t>иже свойств металлов не</w:t>
      </w:r>
      <w:r w:rsidRPr="00692A04">
        <w:rPr>
          <w:rStyle w:val="c2"/>
          <w:b/>
          <w:bCs/>
          <w:color w:val="000000"/>
        </w:rPr>
        <w:t xml:space="preserve"> является механическим?</w:t>
      </w:r>
    </w:p>
    <w:p w:rsidR="00BC1BDC" w:rsidRPr="00692A04" w:rsidRDefault="00C36A1E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692A04">
        <w:rPr>
          <w:rStyle w:val="c2"/>
          <w:b/>
          <w:bCs/>
          <w:color w:val="000000"/>
        </w:rPr>
        <w:t xml:space="preserve">а) </w:t>
      </w:r>
      <w:proofErr w:type="spellStart"/>
      <w:r w:rsidR="00BC1BDC" w:rsidRPr="00692A04">
        <w:rPr>
          <w:rStyle w:val="c4"/>
          <w:color w:val="000000"/>
        </w:rPr>
        <w:t>жидкотекучесть</w:t>
      </w:r>
      <w:proofErr w:type="spellEnd"/>
    </w:p>
    <w:p w:rsidR="00BC1BDC" w:rsidRPr="00692A04" w:rsidRDefault="00C36A1E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692A04">
        <w:rPr>
          <w:rStyle w:val="c2"/>
          <w:b/>
          <w:bCs/>
          <w:color w:val="000000"/>
        </w:rPr>
        <w:t xml:space="preserve">б) </w:t>
      </w:r>
      <w:r w:rsidR="00BC1BDC" w:rsidRPr="00692A04">
        <w:rPr>
          <w:rStyle w:val="c4"/>
          <w:color w:val="000000"/>
        </w:rPr>
        <w:t>пластичность</w:t>
      </w:r>
    </w:p>
    <w:p w:rsidR="00BC1BDC" w:rsidRPr="00692A04" w:rsidRDefault="00C36A1E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692A04">
        <w:rPr>
          <w:rStyle w:val="c2"/>
          <w:b/>
          <w:bCs/>
          <w:color w:val="000000"/>
        </w:rPr>
        <w:t xml:space="preserve">в) </w:t>
      </w:r>
      <w:r w:rsidR="00BC1BDC" w:rsidRPr="00692A04">
        <w:rPr>
          <w:rStyle w:val="c4"/>
          <w:color w:val="000000"/>
        </w:rPr>
        <w:t>твердость</w:t>
      </w:r>
    </w:p>
    <w:p w:rsidR="00BC1BDC" w:rsidRPr="00692A04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692A04">
        <w:rPr>
          <w:rStyle w:val="c2"/>
          <w:b/>
          <w:bCs/>
          <w:color w:val="000000"/>
        </w:rPr>
        <w:t>г)</w:t>
      </w:r>
      <w:r w:rsidR="00C36A1E" w:rsidRPr="00692A04">
        <w:rPr>
          <w:rStyle w:val="c4"/>
          <w:color w:val="000000"/>
        </w:rPr>
        <w:t xml:space="preserve"> </w:t>
      </w:r>
      <w:r w:rsidRPr="00692A04">
        <w:rPr>
          <w:rStyle w:val="c4"/>
          <w:color w:val="000000"/>
        </w:rPr>
        <w:t>ударная вязкость.</w:t>
      </w:r>
    </w:p>
    <w:p w:rsidR="00BC1BDC" w:rsidRPr="00692A04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692A04">
        <w:rPr>
          <w:rStyle w:val="c2"/>
          <w:b/>
          <w:bCs/>
          <w:color w:val="000000"/>
        </w:rPr>
        <w:t>11.Из указанных свойст</w:t>
      </w:r>
      <w:r w:rsidR="00C36A1E" w:rsidRPr="00692A04">
        <w:rPr>
          <w:rStyle w:val="c2"/>
          <w:b/>
          <w:bCs/>
          <w:color w:val="000000"/>
        </w:rPr>
        <w:t>в металлов выберите те, которые не являются технологическими:</w:t>
      </w:r>
    </w:p>
    <w:p w:rsidR="00BC1BDC" w:rsidRPr="00692A04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692A04">
        <w:rPr>
          <w:rStyle w:val="c2"/>
          <w:b/>
          <w:bCs/>
          <w:color w:val="000000"/>
        </w:rPr>
        <w:t>а) </w:t>
      </w:r>
      <w:r w:rsidRPr="00692A04">
        <w:rPr>
          <w:rStyle w:val="c4"/>
          <w:color w:val="000000"/>
        </w:rPr>
        <w:t xml:space="preserve">прочность, </w:t>
      </w:r>
      <w:proofErr w:type="spellStart"/>
      <w:r w:rsidRPr="00692A04">
        <w:rPr>
          <w:rStyle w:val="c4"/>
          <w:color w:val="000000"/>
        </w:rPr>
        <w:t>жидкотекучесть</w:t>
      </w:r>
      <w:proofErr w:type="spellEnd"/>
      <w:r w:rsidRPr="00692A04">
        <w:rPr>
          <w:rStyle w:val="c4"/>
          <w:color w:val="000000"/>
        </w:rPr>
        <w:t>, ударная вязкость</w:t>
      </w:r>
    </w:p>
    <w:p w:rsidR="00BC1BDC" w:rsidRPr="00692A04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692A04">
        <w:rPr>
          <w:rStyle w:val="c2"/>
          <w:b/>
          <w:bCs/>
          <w:color w:val="000000"/>
        </w:rPr>
        <w:t>б) </w:t>
      </w:r>
      <w:r w:rsidRPr="00692A04">
        <w:rPr>
          <w:rStyle w:val="c4"/>
          <w:color w:val="000000"/>
        </w:rPr>
        <w:t>ударная вязкость, выносливость, температура плавления</w:t>
      </w:r>
    </w:p>
    <w:p w:rsidR="00BC1BDC" w:rsidRPr="00692A04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692A04">
        <w:rPr>
          <w:rStyle w:val="c2"/>
          <w:b/>
          <w:bCs/>
          <w:color w:val="000000"/>
        </w:rPr>
        <w:t>в) </w:t>
      </w:r>
      <w:proofErr w:type="spellStart"/>
      <w:r w:rsidRPr="00692A04">
        <w:rPr>
          <w:rStyle w:val="c4"/>
          <w:color w:val="000000"/>
        </w:rPr>
        <w:t>прокаливаемость</w:t>
      </w:r>
      <w:proofErr w:type="spellEnd"/>
      <w:r w:rsidRPr="00692A04">
        <w:rPr>
          <w:rStyle w:val="c4"/>
          <w:color w:val="000000"/>
        </w:rPr>
        <w:t xml:space="preserve">, усадка, </w:t>
      </w:r>
      <w:proofErr w:type="spellStart"/>
      <w:r w:rsidRPr="00692A04">
        <w:rPr>
          <w:rStyle w:val="c4"/>
          <w:color w:val="000000"/>
        </w:rPr>
        <w:t>жидкотекучесть</w:t>
      </w:r>
      <w:proofErr w:type="spellEnd"/>
    </w:p>
    <w:p w:rsidR="00BC1BDC" w:rsidRPr="00692A04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692A04">
        <w:rPr>
          <w:rStyle w:val="c2"/>
          <w:b/>
          <w:bCs/>
          <w:color w:val="000000"/>
        </w:rPr>
        <w:t>г) </w:t>
      </w:r>
      <w:r w:rsidRPr="00692A04">
        <w:rPr>
          <w:rStyle w:val="c4"/>
          <w:color w:val="000000"/>
        </w:rPr>
        <w:t>цвет, температура плавления, усадка.</w:t>
      </w:r>
    </w:p>
    <w:p w:rsidR="00BC1BDC" w:rsidRPr="00692A04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692A04">
        <w:rPr>
          <w:rStyle w:val="c2"/>
          <w:b/>
          <w:bCs/>
          <w:color w:val="000000"/>
        </w:rPr>
        <w:t>12. Укажите технологическую пробу, позволяющую определить способность проволоки диаметром до 6 мм принимать заданную форму.</w:t>
      </w:r>
    </w:p>
    <w:p w:rsidR="00BC1BDC" w:rsidRPr="00692A04" w:rsidRDefault="00C36A1E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692A04">
        <w:rPr>
          <w:rStyle w:val="c2"/>
          <w:b/>
          <w:bCs/>
          <w:color w:val="000000"/>
        </w:rPr>
        <w:t xml:space="preserve">а) </w:t>
      </w:r>
      <w:r w:rsidR="00BC1BDC" w:rsidRPr="00692A04">
        <w:rPr>
          <w:rStyle w:val="c4"/>
          <w:color w:val="000000"/>
        </w:rPr>
        <w:t>проба на навивание</w:t>
      </w:r>
    </w:p>
    <w:p w:rsidR="00BC1BDC" w:rsidRPr="00692A04" w:rsidRDefault="00C36A1E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692A04">
        <w:rPr>
          <w:rStyle w:val="c2"/>
          <w:b/>
          <w:bCs/>
          <w:color w:val="000000"/>
        </w:rPr>
        <w:t xml:space="preserve">б) </w:t>
      </w:r>
      <w:r w:rsidR="00BC1BDC" w:rsidRPr="00692A04">
        <w:rPr>
          <w:rStyle w:val="c4"/>
          <w:color w:val="000000"/>
        </w:rPr>
        <w:t>проба на перегиб</w:t>
      </w:r>
    </w:p>
    <w:p w:rsidR="00BC1BDC" w:rsidRPr="00692A04" w:rsidRDefault="00C36A1E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692A04">
        <w:rPr>
          <w:rStyle w:val="c2"/>
          <w:b/>
          <w:bCs/>
          <w:color w:val="000000"/>
        </w:rPr>
        <w:t xml:space="preserve">в) </w:t>
      </w:r>
      <w:r w:rsidR="00BC1BDC" w:rsidRPr="00692A04">
        <w:rPr>
          <w:rStyle w:val="c4"/>
          <w:color w:val="000000"/>
        </w:rPr>
        <w:t>проба на загиб</w:t>
      </w:r>
    </w:p>
    <w:p w:rsidR="00BC1BDC" w:rsidRPr="00692A04" w:rsidRDefault="00C36A1E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692A04">
        <w:rPr>
          <w:rStyle w:val="c2"/>
          <w:b/>
          <w:bCs/>
          <w:color w:val="000000"/>
        </w:rPr>
        <w:t xml:space="preserve">г) </w:t>
      </w:r>
      <w:r w:rsidR="00BC1BDC" w:rsidRPr="00692A04">
        <w:rPr>
          <w:rStyle w:val="c4"/>
          <w:color w:val="000000"/>
        </w:rPr>
        <w:t xml:space="preserve">проба труб на </w:t>
      </w:r>
      <w:proofErr w:type="spellStart"/>
      <w:r w:rsidR="00BC1BDC" w:rsidRPr="00692A04">
        <w:rPr>
          <w:rStyle w:val="c4"/>
          <w:color w:val="000000"/>
        </w:rPr>
        <w:t>бортование</w:t>
      </w:r>
      <w:proofErr w:type="spellEnd"/>
      <w:r w:rsidR="00BC1BDC" w:rsidRPr="00692A04">
        <w:rPr>
          <w:rStyle w:val="c2"/>
          <w:b/>
          <w:bCs/>
          <w:color w:val="000000"/>
        </w:rPr>
        <w:t>.</w:t>
      </w:r>
    </w:p>
    <w:p w:rsidR="00BC1BDC" w:rsidRPr="00692A04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692A04">
        <w:rPr>
          <w:rStyle w:val="c2"/>
          <w:b/>
          <w:bCs/>
          <w:color w:val="000000"/>
        </w:rPr>
        <w:t>13. Укажите вид деформации, на кот</w:t>
      </w:r>
      <w:r w:rsidR="00C36A1E" w:rsidRPr="00692A04">
        <w:rPr>
          <w:rStyle w:val="c2"/>
          <w:b/>
          <w:bCs/>
          <w:color w:val="000000"/>
        </w:rPr>
        <w:t xml:space="preserve">орый испытывают валы машин? </w:t>
      </w:r>
    </w:p>
    <w:p w:rsidR="00BC1BDC" w:rsidRPr="00692A04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692A04">
        <w:rPr>
          <w:rStyle w:val="c2"/>
          <w:b/>
          <w:bCs/>
          <w:color w:val="000000"/>
        </w:rPr>
        <w:t>а) </w:t>
      </w:r>
      <w:r w:rsidRPr="00692A04">
        <w:rPr>
          <w:rStyle w:val="c4"/>
          <w:color w:val="000000"/>
        </w:rPr>
        <w:t>сжатие</w:t>
      </w:r>
    </w:p>
    <w:p w:rsidR="00BC1BDC" w:rsidRPr="00692A04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692A04">
        <w:rPr>
          <w:rStyle w:val="c2"/>
          <w:b/>
          <w:bCs/>
          <w:color w:val="000000"/>
        </w:rPr>
        <w:t>б) </w:t>
      </w:r>
      <w:r w:rsidRPr="00692A04">
        <w:rPr>
          <w:rStyle w:val="c4"/>
          <w:color w:val="000000"/>
        </w:rPr>
        <w:t>растяжение</w:t>
      </w:r>
    </w:p>
    <w:p w:rsidR="00BC1BDC" w:rsidRPr="00692A04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692A04">
        <w:rPr>
          <w:rStyle w:val="c2"/>
          <w:b/>
          <w:bCs/>
          <w:color w:val="000000"/>
        </w:rPr>
        <w:t>в) </w:t>
      </w:r>
      <w:r w:rsidRPr="00692A04">
        <w:rPr>
          <w:rStyle w:val="c4"/>
          <w:color w:val="000000"/>
        </w:rPr>
        <w:t>кручение</w:t>
      </w:r>
    </w:p>
    <w:p w:rsidR="00BC1BDC" w:rsidRPr="00692A04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692A04">
        <w:rPr>
          <w:rStyle w:val="c2"/>
          <w:b/>
          <w:bCs/>
          <w:color w:val="000000"/>
        </w:rPr>
        <w:t>г) </w:t>
      </w:r>
      <w:r w:rsidRPr="00692A04">
        <w:rPr>
          <w:rStyle w:val="c4"/>
          <w:color w:val="000000"/>
        </w:rPr>
        <w:t>сдвиг</w:t>
      </w:r>
    </w:p>
    <w:p w:rsidR="00BC1BDC" w:rsidRPr="00692A04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692A04">
        <w:rPr>
          <w:rStyle w:val="c2"/>
          <w:b/>
          <w:bCs/>
          <w:color w:val="000000"/>
        </w:rPr>
        <w:t>д) </w:t>
      </w:r>
      <w:r w:rsidRPr="00692A04">
        <w:rPr>
          <w:rStyle w:val="c4"/>
          <w:color w:val="000000"/>
        </w:rPr>
        <w:t>изгиб</w:t>
      </w:r>
      <w:r w:rsidRPr="00692A04">
        <w:rPr>
          <w:rStyle w:val="c2"/>
          <w:b/>
          <w:bCs/>
          <w:color w:val="000000"/>
        </w:rPr>
        <w:t>.</w:t>
      </w:r>
    </w:p>
    <w:p w:rsidR="00BC1BDC" w:rsidRPr="00692A04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692A04">
        <w:rPr>
          <w:rStyle w:val="c2"/>
          <w:b/>
          <w:bCs/>
          <w:color w:val="000000"/>
        </w:rPr>
        <w:t>14. Твердость – это…</w:t>
      </w:r>
    </w:p>
    <w:p w:rsidR="00BC1BDC" w:rsidRPr="00692A04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692A04">
        <w:rPr>
          <w:rStyle w:val="c2"/>
          <w:b/>
          <w:bCs/>
          <w:color w:val="000000"/>
        </w:rPr>
        <w:t>а) </w:t>
      </w:r>
      <w:r w:rsidRPr="00692A04">
        <w:rPr>
          <w:rStyle w:val="c4"/>
          <w:color w:val="000000"/>
        </w:rPr>
        <w:t>Способность металла образовывать сварной шов, без трещин.</w:t>
      </w:r>
    </w:p>
    <w:p w:rsidR="00BC1BDC" w:rsidRPr="00692A04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692A04">
        <w:rPr>
          <w:rStyle w:val="c2"/>
          <w:b/>
          <w:bCs/>
          <w:color w:val="000000"/>
        </w:rPr>
        <w:t>б)</w:t>
      </w:r>
      <w:r w:rsidRPr="00692A04">
        <w:rPr>
          <w:rStyle w:val="c4"/>
          <w:color w:val="000000"/>
        </w:rPr>
        <w:t> Способность материала сопротивляться внедрению в него, более твердого тела (должны обладать металлорежущие инструменты: резцы, сверла, фрезы).</w:t>
      </w:r>
    </w:p>
    <w:p w:rsidR="00BC1BDC" w:rsidRPr="00692A04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692A04">
        <w:rPr>
          <w:rStyle w:val="c2"/>
          <w:b/>
          <w:bCs/>
          <w:color w:val="000000"/>
        </w:rPr>
        <w:t>в)</w:t>
      </w:r>
      <w:r w:rsidRPr="00692A04">
        <w:rPr>
          <w:rStyle w:val="c4"/>
          <w:color w:val="000000"/>
        </w:rPr>
        <w:t> Свойство тел проводить с той или иной скоростью тепло при нагревании.</w:t>
      </w:r>
    </w:p>
    <w:p w:rsidR="00BC1BDC" w:rsidRPr="00692A04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692A04">
        <w:rPr>
          <w:rStyle w:val="c2"/>
          <w:b/>
          <w:bCs/>
          <w:color w:val="000000"/>
        </w:rPr>
        <w:t>г)</w:t>
      </w:r>
      <w:r w:rsidRPr="00692A04">
        <w:rPr>
          <w:rStyle w:val="c4"/>
          <w:color w:val="000000"/>
        </w:rPr>
        <w:t> Явление разрушения при многократном действии нагрузки.</w:t>
      </w:r>
    </w:p>
    <w:p w:rsidR="00BC1BDC" w:rsidRPr="00692A04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692A04">
        <w:rPr>
          <w:rStyle w:val="c2"/>
          <w:b/>
          <w:bCs/>
          <w:color w:val="000000"/>
        </w:rPr>
        <w:t>д)</w:t>
      </w:r>
      <w:r w:rsidRPr="00692A04">
        <w:rPr>
          <w:rStyle w:val="c4"/>
          <w:color w:val="000000"/>
        </w:rPr>
        <w:t> Уменьшение объема или линейных размеров расплавленного металла и</w:t>
      </w:r>
      <w:r w:rsidR="00C36A1E" w:rsidRPr="00692A04">
        <w:rPr>
          <w:rStyle w:val="c4"/>
          <w:color w:val="000000"/>
        </w:rPr>
        <w:t>ли сплава при его охлаждении до</w:t>
      </w:r>
      <w:r w:rsidRPr="00692A04">
        <w:rPr>
          <w:rStyle w:val="c4"/>
          <w:color w:val="000000"/>
        </w:rPr>
        <w:t xml:space="preserve"> комнатной температуры.</w:t>
      </w:r>
    </w:p>
    <w:p w:rsidR="00BC1BDC" w:rsidRPr="00692A04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692A04">
        <w:rPr>
          <w:rStyle w:val="c2"/>
          <w:b/>
          <w:bCs/>
          <w:color w:val="000000"/>
        </w:rPr>
        <w:t>15. Назовите сво</w:t>
      </w:r>
      <w:r w:rsidR="00C36A1E" w:rsidRPr="00692A04">
        <w:rPr>
          <w:rStyle w:val="c2"/>
          <w:b/>
          <w:bCs/>
          <w:color w:val="000000"/>
        </w:rPr>
        <w:t>йство металлов, противоположное</w:t>
      </w:r>
      <w:r w:rsidRPr="00692A04">
        <w:rPr>
          <w:rStyle w:val="c2"/>
          <w:b/>
          <w:bCs/>
          <w:color w:val="000000"/>
        </w:rPr>
        <w:t xml:space="preserve"> ударной вязкости. </w:t>
      </w:r>
    </w:p>
    <w:p w:rsidR="00BC1BDC" w:rsidRPr="00692A04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692A04">
        <w:rPr>
          <w:rStyle w:val="c2"/>
          <w:b/>
          <w:bCs/>
          <w:color w:val="000000"/>
        </w:rPr>
        <w:t>а) </w:t>
      </w:r>
      <w:r w:rsidRPr="00692A04">
        <w:rPr>
          <w:rStyle w:val="c4"/>
          <w:color w:val="000000"/>
        </w:rPr>
        <w:t>ударная вязкость</w:t>
      </w:r>
    </w:p>
    <w:p w:rsidR="00BC1BDC" w:rsidRPr="00692A04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692A04">
        <w:rPr>
          <w:rStyle w:val="c2"/>
          <w:b/>
          <w:bCs/>
          <w:color w:val="000000"/>
        </w:rPr>
        <w:t>б) </w:t>
      </w:r>
      <w:r w:rsidRPr="00692A04">
        <w:rPr>
          <w:rStyle w:val="c4"/>
          <w:color w:val="000000"/>
        </w:rPr>
        <w:t>пластичность</w:t>
      </w:r>
    </w:p>
    <w:p w:rsidR="00BC1BDC" w:rsidRPr="00692A04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692A04">
        <w:rPr>
          <w:rStyle w:val="c2"/>
          <w:b/>
          <w:bCs/>
          <w:color w:val="000000"/>
        </w:rPr>
        <w:t>в) </w:t>
      </w:r>
      <w:r w:rsidRPr="00692A04">
        <w:rPr>
          <w:rStyle w:val="c4"/>
          <w:color w:val="000000"/>
        </w:rPr>
        <w:t>хрупкость</w:t>
      </w:r>
    </w:p>
    <w:p w:rsidR="00BC1BDC" w:rsidRPr="00692A04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692A04">
        <w:rPr>
          <w:rStyle w:val="c2"/>
          <w:b/>
          <w:bCs/>
          <w:color w:val="000000"/>
        </w:rPr>
        <w:t>г) </w:t>
      </w:r>
      <w:r w:rsidRPr="00692A04">
        <w:rPr>
          <w:rStyle w:val="c4"/>
          <w:color w:val="000000"/>
        </w:rPr>
        <w:t>твердость</w:t>
      </w:r>
    </w:p>
    <w:p w:rsidR="00BC1BDC" w:rsidRPr="00692A04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692A04">
        <w:rPr>
          <w:rStyle w:val="c2"/>
          <w:b/>
          <w:bCs/>
          <w:color w:val="000000"/>
        </w:rPr>
        <w:t>д)</w:t>
      </w:r>
      <w:r w:rsidRPr="00692A04">
        <w:rPr>
          <w:rStyle w:val="c4"/>
          <w:color w:val="000000"/>
        </w:rPr>
        <w:t> прочность.</w:t>
      </w:r>
    </w:p>
    <w:p w:rsidR="00BC1BDC" w:rsidRPr="00692A04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692A04">
        <w:rPr>
          <w:rStyle w:val="c2"/>
          <w:b/>
          <w:bCs/>
          <w:color w:val="000000"/>
        </w:rPr>
        <w:t>16. Усталость материалов — это…</w:t>
      </w:r>
    </w:p>
    <w:p w:rsidR="00BC1BDC" w:rsidRPr="00692A04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692A04">
        <w:rPr>
          <w:rStyle w:val="c2"/>
          <w:b/>
          <w:bCs/>
          <w:color w:val="000000"/>
        </w:rPr>
        <w:t>а) </w:t>
      </w:r>
      <w:r w:rsidRPr="00692A04">
        <w:rPr>
          <w:rStyle w:val="c4"/>
          <w:color w:val="000000"/>
        </w:rPr>
        <w:t>свойство, противоположное выносливости материалов</w:t>
      </w:r>
    </w:p>
    <w:p w:rsidR="00BC1BDC" w:rsidRPr="00692A04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692A04">
        <w:rPr>
          <w:rStyle w:val="c2"/>
          <w:b/>
          <w:bCs/>
          <w:color w:val="000000"/>
        </w:rPr>
        <w:t>б) </w:t>
      </w:r>
      <w:r w:rsidRPr="00692A04">
        <w:rPr>
          <w:rStyle w:val="c4"/>
          <w:color w:val="000000"/>
        </w:rPr>
        <w:t>явление разрушения при многократном действии нагрузки</w:t>
      </w:r>
    </w:p>
    <w:p w:rsidR="00BC1BDC" w:rsidRPr="00692A04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692A04">
        <w:rPr>
          <w:rStyle w:val="c2"/>
          <w:b/>
          <w:bCs/>
          <w:color w:val="000000"/>
        </w:rPr>
        <w:t>в) </w:t>
      </w:r>
      <w:r w:rsidR="00C36A1E" w:rsidRPr="00692A04">
        <w:rPr>
          <w:rStyle w:val="c4"/>
          <w:color w:val="000000"/>
        </w:rPr>
        <w:t>способность металлов и сплавов</w:t>
      </w:r>
      <w:r w:rsidRPr="00692A04">
        <w:rPr>
          <w:rStyle w:val="c4"/>
          <w:color w:val="000000"/>
        </w:rPr>
        <w:t xml:space="preserve"> без разрушения изменять свою форму при обработке давлением.</w:t>
      </w:r>
    </w:p>
    <w:p w:rsidR="00BC1BDC" w:rsidRPr="00692A04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692A04">
        <w:rPr>
          <w:rStyle w:val="c2"/>
          <w:b/>
          <w:bCs/>
          <w:color w:val="000000"/>
        </w:rPr>
        <w:t>17.Способность тела поглощать тепловую энергию при нагревании – это?</w:t>
      </w:r>
    </w:p>
    <w:p w:rsidR="00BC1BDC" w:rsidRPr="00692A04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692A04">
        <w:rPr>
          <w:rStyle w:val="c2"/>
          <w:b/>
          <w:bCs/>
          <w:color w:val="000000"/>
        </w:rPr>
        <w:t>а) </w:t>
      </w:r>
      <w:r w:rsidRPr="00692A04">
        <w:rPr>
          <w:rStyle w:val="c4"/>
          <w:color w:val="000000"/>
        </w:rPr>
        <w:t>температура плавления;</w:t>
      </w:r>
    </w:p>
    <w:p w:rsidR="00BC1BDC" w:rsidRPr="00692A04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692A04">
        <w:rPr>
          <w:rStyle w:val="c2"/>
          <w:b/>
          <w:bCs/>
          <w:color w:val="000000"/>
        </w:rPr>
        <w:t>б) </w:t>
      </w:r>
      <w:r w:rsidRPr="00692A04">
        <w:rPr>
          <w:rStyle w:val="c4"/>
          <w:color w:val="000000"/>
        </w:rPr>
        <w:t>теплопроводность;</w:t>
      </w:r>
    </w:p>
    <w:p w:rsidR="00BC1BDC" w:rsidRPr="00692A04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692A04">
        <w:rPr>
          <w:rStyle w:val="c2"/>
          <w:b/>
          <w:bCs/>
          <w:color w:val="000000"/>
        </w:rPr>
        <w:t>в) </w:t>
      </w:r>
      <w:r w:rsidRPr="00692A04">
        <w:rPr>
          <w:rStyle w:val="c4"/>
          <w:color w:val="000000"/>
        </w:rPr>
        <w:t>теплоемкость;</w:t>
      </w:r>
    </w:p>
    <w:p w:rsidR="00BC1BDC" w:rsidRPr="00692A04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692A04">
        <w:rPr>
          <w:rStyle w:val="c2"/>
          <w:b/>
          <w:bCs/>
          <w:color w:val="000000"/>
        </w:rPr>
        <w:t>г) </w:t>
      </w:r>
      <w:r w:rsidRPr="00692A04">
        <w:rPr>
          <w:rStyle w:val="c4"/>
          <w:color w:val="000000"/>
        </w:rPr>
        <w:t>плотность.</w:t>
      </w:r>
    </w:p>
    <w:p w:rsidR="00BC1BDC" w:rsidRPr="00692A04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692A04">
        <w:rPr>
          <w:rStyle w:val="c2"/>
          <w:b/>
          <w:bCs/>
          <w:color w:val="000000"/>
        </w:rPr>
        <w:lastRenderedPageBreak/>
        <w:t>18.Способность тел проводить тепло при нагревании и охлаждении — это?</w:t>
      </w:r>
    </w:p>
    <w:p w:rsidR="00BC1BDC" w:rsidRPr="00692A04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692A04">
        <w:rPr>
          <w:rStyle w:val="c2"/>
          <w:b/>
          <w:bCs/>
          <w:color w:val="000000"/>
        </w:rPr>
        <w:t>а) </w:t>
      </w:r>
      <w:r w:rsidRPr="00692A04">
        <w:rPr>
          <w:rStyle w:val="c4"/>
          <w:color w:val="000000"/>
        </w:rPr>
        <w:t>температура плавления;</w:t>
      </w:r>
      <w:bookmarkStart w:id="0" w:name="_GoBack"/>
      <w:bookmarkEnd w:id="0"/>
    </w:p>
    <w:p w:rsidR="00BC1BDC" w:rsidRPr="00692A04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692A04">
        <w:rPr>
          <w:rStyle w:val="c2"/>
          <w:b/>
          <w:bCs/>
          <w:color w:val="000000"/>
        </w:rPr>
        <w:t>б) </w:t>
      </w:r>
      <w:r w:rsidRPr="00692A04">
        <w:rPr>
          <w:rStyle w:val="c4"/>
          <w:color w:val="000000"/>
        </w:rPr>
        <w:t>теплопроводность;</w:t>
      </w:r>
    </w:p>
    <w:p w:rsidR="00BC1BDC" w:rsidRPr="00692A04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692A04">
        <w:rPr>
          <w:rStyle w:val="c2"/>
          <w:b/>
          <w:bCs/>
          <w:color w:val="000000"/>
        </w:rPr>
        <w:t>в) </w:t>
      </w:r>
      <w:r w:rsidRPr="00692A04">
        <w:rPr>
          <w:rStyle w:val="c4"/>
          <w:color w:val="000000"/>
        </w:rPr>
        <w:t>теплоемкость;</w:t>
      </w:r>
    </w:p>
    <w:p w:rsidR="00BC1BDC" w:rsidRPr="00692A04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692A04">
        <w:rPr>
          <w:rStyle w:val="c2"/>
          <w:b/>
          <w:bCs/>
          <w:color w:val="000000"/>
        </w:rPr>
        <w:t>г) </w:t>
      </w:r>
      <w:r w:rsidRPr="00692A04">
        <w:rPr>
          <w:rStyle w:val="c4"/>
          <w:color w:val="000000"/>
        </w:rPr>
        <w:t>плотность.</w:t>
      </w:r>
    </w:p>
    <w:p w:rsidR="00BC1BDC" w:rsidRPr="00692A04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692A04">
        <w:rPr>
          <w:rStyle w:val="c2"/>
          <w:b/>
          <w:bCs/>
          <w:color w:val="000000"/>
        </w:rPr>
        <w:t>19. Укажите свойства металлов и сплавов, не являющиеся физическими.</w:t>
      </w:r>
    </w:p>
    <w:p w:rsidR="00BC1BDC" w:rsidRPr="00692A04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692A04">
        <w:rPr>
          <w:rStyle w:val="c2"/>
          <w:b/>
          <w:bCs/>
          <w:color w:val="000000"/>
        </w:rPr>
        <w:t>а) </w:t>
      </w:r>
      <w:r w:rsidRPr="00692A04">
        <w:rPr>
          <w:rStyle w:val="c4"/>
          <w:color w:val="000000"/>
        </w:rPr>
        <w:t>теплопроводность, теплоемкость, плотность;</w:t>
      </w:r>
    </w:p>
    <w:p w:rsidR="00BC1BDC" w:rsidRPr="00692A04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692A04">
        <w:rPr>
          <w:rStyle w:val="c2"/>
          <w:b/>
          <w:bCs/>
          <w:color w:val="000000"/>
        </w:rPr>
        <w:t>б) </w:t>
      </w:r>
      <w:r w:rsidRPr="00692A04">
        <w:rPr>
          <w:rStyle w:val="c4"/>
          <w:color w:val="000000"/>
        </w:rPr>
        <w:t>теплоемкость, способность намагничиваться;</w:t>
      </w:r>
    </w:p>
    <w:p w:rsidR="00BC1BDC" w:rsidRPr="00692A04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692A04">
        <w:rPr>
          <w:rStyle w:val="c2"/>
          <w:b/>
          <w:bCs/>
          <w:color w:val="000000"/>
        </w:rPr>
        <w:t>в) </w:t>
      </w:r>
      <w:proofErr w:type="spellStart"/>
      <w:r w:rsidRPr="00692A04">
        <w:rPr>
          <w:rStyle w:val="c4"/>
          <w:color w:val="000000"/>
        </w:rPr>
        <w:t>кислотостойкость</w:t>
      </w:r>
      <w:proofErr w:type="spellEnd"/>
      <w:r w:rsidRPr="00692A04">
        <w:rPr>
          <w:rStyle w:val="c4"/>
          <w:color w:val="000000"/>
        </w:rPr>
        <w:t xml:space="preserve">, теплостойкость, </w:t>
      </w:r>
      <w:proofErr w:type="spellStart"/>
      <w:r w:rsidRPr="00692A04">
        <w:rPr>
          <w:rStyle w:val="c4"/>
          <w:color w:val="000000"/>
        </w:rPr>
        <w:t>окалиностойкость</w:t>
      </w:r>
      <w:proofErr w:type="spellEnd"/>
      <w:r w:rsidRPr="00692A04">
        <w:rPr>
          <w:rStyle w:val="c4"/>
          <w:color w:val="000000"/>
        </w:rPr>
        <w:t>;</w:t>
      </w:r>
    </w:p>
    <w:p w:rsidR="00BC1BDC" w:rsidRPr="00692A04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692A04">
        <w:rPr>
          <w:rStyle w:val="c2"/>
          <w:b/>
          <w:bCs/>
          <w:color w:val="000000"/>
        </w:rPr>
        <w:t>г) </w:t>
      </w:r>
      <w:proofErr w:type="spellStart"/>
      <w:r w:rsidRPr="00692A04">
        <w:rPr>
          <w:rStyle w:val="c4"/>
          <w:color w:val="000000"/>
        </w:rPr>
        <w:t>окалиностойкость</w:t>
      </w:r>
      <w:proofErr w:type="spellEnd"/>
      <w:r w:rsidRPr="00692A04">
        <w:rPr>
          <w:rStyle w:val="c4"/>
          <w:color w:val="000000"/>
        </w:rPr>
        <w:t>, жаростойкость, температура плавления.</w:t>
      </w:r>
    </w:p>
    <w:p w:rsidR="00BC1BDC" w:rsidRPr="00692A04" w:rsidRDefault="00BC1BDC">
      <w:pPr>
        <w:rPr>
          <w:rFonts w:ascii="Times New Roman" w:hAnsi="Times New Roman" w:cs="Times New Roman"/>
          <w:sz w:val="24"/>
          <w:szCs w:val="24"/>
        </w:rPr>
      </w:pPr>
    </w:p>
    <w:p w:rsidR="0030106F" w:rsidRDefault="0030106F">
      <w:pPr>
        <w:rPr>
          <w:rFonts w:ascii="Times New Roman" w:hAnsi="Times New Roman" w:cs="Times New Roman"/>
          <w:sz w:val="24"/>
          <w:szCs w:val="24"/>
        </w:rPr>
      </w:pPr>
    </w:p>
    <w:p w:rsidR="0030106F" w:rsidRPr="00692A04" w:rsidRDefault="0030106F" w:rsidP="003010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A04">
        <w:rPr>
          <w:rFonts w:ascii="Times New Roman" w:hAnsi="Times New Roman" w:cs="Times New Roman"/>
          <w:b/>
          <w:sz w:val="24"/>
          <w:szCs w:val="24"/>
        </w:rPr>
        <w:t>Задание 3</w:t>
      </w:r>
    </w:p>
    <w:p w:rsidR="0030106F" w:rsidRPr="00692A04" w:rsidRDefault="0030106F">
      <w:pPr>
        <w:rPr>
          <w:rFonts w:ascii="Times New Roman" w:hAnsi="Times New Roman" w:cs="Times New Roman"/>
          <w:sz w:val="24"/>
          <w:szCs w:val="24"/>
        </w:rPr>
      </w:pPr>
      <w:r w:rsidRPr="00692A04">
        <w:rPr>
          <w:rFonts w:ascii="Times New Roman" w:hAnsi="Times New Roman" w:cs="Times New Roman"/>
          <w:sz w:val="24"/>
          <w:szCs w:val="24"/>
        </w:rPr>
        <w:t xml:space="preserve">Вопрос 1 Процесс термообработки, заключающийся в нагреве стали до определённой температуры, выдержке и последующим медленном охлаждении вместе с печью, называется … </w:t>
      </w:r>
    </w:p>
    <w:p w:rsidR="0030106F" w:rsidRPr="00692A04" w:rsidRDefault="0030106F">
      <w:pPr>
        <w:rPr>
          <w:rFonts w:ascii="Times New Roman" w:hAnsi="Times New Roman" w:cs="Times New Roman"/>
          <w:sz w:val="24"/>
          <w:szCs w:val="24"/>
        </w:rPr>
      </w:pPr>
      <w:r w:rsidRPr="00692A04">
        <w:rPr>
          <w:rFonts w:ascii="Times New Roman" w:hAnsi="Times New Roman" w:cs="Times New Roman"/>
          <w:sz w:val="24"/>
          <w:szCs w:val="24"/>
        </w:rPr>
        <w:t xml:space="preserve">Варианты ответов </w:t>
      </w:r>
    </w:p>
    <w:p w:rsidR="0030106F" w:rsidRPr="00692A04" w:rsidRDefault="0030106F" w:rsidP="0030106F">
      <w:pPr>
        <w:pStyle w:val="a5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 w:rsidRPr="00692A04">
        <w:rPr>
          <w:rFonts w:ascii="Times New Roman" w:hAnsi="Times New Roman" w:cs="Times New Roman"/>
          <w:sz w:val="24"/>
          <w:szCs w:val="24"/>
        </w:rPr>
        <w:t>закалкой.</w:t>
      </w:r>
    </w:p>
    <w:p w:rsidR="0030106F" w:rsidRPr="00692A04" w:rsidRDefault="0030106F" w:rsidP="0030106F">
      <w:pPr>
        <w:pStyle w:val="a5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 w:rsidRPr="00692A04">
        <w:rPr>
          <w:rFonts w:ascii="Times New Roman" w:hAnsi="Times New Roman" w:cs="Times New Roman"/>
          <w:sz w:val="24"/>
          <w:szCs w:val="24"/>
        </w:rPr>
        <w:t>отпуском.</w:t>
      </w:r>
    </w:p>
    <w:p w:rsidR="0030106F" w:rsidRPr="00692A04" w:rsidRDefault="0030106F" w:rsidP="0030106F">
      <w:pPr>
        <w:pStyle w:val="a5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 w:rsidRPr="00692A04">
        <w:rPr>
          <w:rFonts w:ascii="Times New Roman" w:hAnsi="Times New Roman" w:cs="Times New Roman"/>
          <w:sz w:val="24"/>
          <w:szCs w:val="24"/>
        </w:rPr>
        <w:t xml:space="preserve">отжигом. </w:t>
      </w:r>
    </w:p>
    <w:p w:rsidR="0030106F" w:rsidRPr="00692A04" w:rsidRDefault="0030106F" w:rsidP="0030106F">
      <w:pPr>
        <w:pStyle w:val="a5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 w:rsidRPr="00692A04">
        <w:rPr>
          <w:rFonts w:ascii="Times New Roman" w:hAnsi="Times New Roman" w:cs="Times New Roman"/>
          <w:sz w:val="24"/>
          <w:szCs w:val="24"/>
        </w:rPr>
        <w:t>нормализацией.</w:t>
      </w:r>
    </w:p>
    <w:p w:rsidR="0030106F" w:rsidRPr="00692A04" w:rsidRDefault="0030106F">
      <w:pPr>
        <w:rPr>
          <w:rFonts w:ascii="Times New Roman" w:hAnsi="Times New Roman" w:cs="Times New Roman"/>
          <w:sz w:val="24"/>
          <w:szCs w:val="24"/>
        </w:rPr>
      </w:pPr>
      <w:r w:rsidRPr="00692A04">
        <w:rPr>
          <w:rFonts w:ascii="Times New Roman" w:hAnsi="Times New Roman" w:cs="Times New Roman"/>
          <w:sz w:val="24"/>
          <w:szCs w:val="24"/>
        </w:rPr>
        <w:t xml:space="preserve"> Вопрос 2 Процесс термообработки, заключающийся в нагреве стали до температур, превышающих фазовые превращения, выдержке и последующим быстрым охлаждением называется …</w:t>
      </w:r>
    </w:p>
    <w:p w:rsidR="0030106F" w:rsidRPr="00692A04" w:rsidRDefault="0030106F">
      <w:pPr>
        <w:rPr>
          <w:rFonts w:ascii="Times New Roman" w:hAnsi="Times New Roman" w:cs="Times New Roman"/>
          <w:sz w:val="24"/>
          <w:szCs w:val="24"/>
        </w:rPr>
      </w:pPr>
      <w:r w:rsidRPr="00692A04">
        <w:rPr>
          <w:rFonts w:ascii="Times New Roman" w:hAnsi="Times New Roman" w:cs="Times New Roman"/>
          <w:sz w:val="24"/>
          <w:szCs w:val="24"/>
        </w:rPr>
        <w:t xml:space="preserve"> Варианты ответов</w:t>
      </w:r>
    </w:p>
    <w:p w:rsidR="0030106F" w:rsidRPr="00692A04" w:rsidRDefault="0030106F" w:rsidP="0030106F">
      <w:pPr>
        <w:pStyle w:val="a5"/>
        <w:numPr>
          <w:ilvl w:val="0"/>
          <w:numId w:val="81"/>
        </w:numPr>
        <w:rPr>
          <w:rFonts w:ascii="Times New Roman" w:hAnsi="Times New Roman" w:cs="Times New Roman"/>
          <w:sz w:val="24"/>
          <w:szCs w:val="24"/>
        </w:rPr>
      </w:pPr>
      <w:r w:rsidRPr="00692A04">
        <w:rPr>
          <w:rFonts w:ascii="Times New Roman" w:hAnsi="Times New Roman" w:cs="Times New Roman"/>
          <w:sz w:val="24"/>
          <w:szCs w:val="24"/>
        </w:rPr>
        <w:t>закалкой.</w:t>
      </w:r>
    </w:p>
    <w:p w:rsidR="0030106F" w:rsidRPr="00692A04" w:rsidRDefault="0030106F" w:rsidP="0030106F">
      <w:pPr>
        <w:pStyle w:val="a5"/>
        <w:numPr>
          <w:ilvl w:val="0"/>
          <w:numId w:val="81"/>
        </w:numPr>
        <w:rPr>
          <w:rFonts w:ascii="Times New Roman" w:hAnsi="Times New Roman" w:cs="Times New Roman"/>
          <w:sz w:val="24"/>
          <w:szCs w:val="24"/>
        </w:rPr>
      </w:pPr>
      <w:r w:rsidRPr="00692A04">
        <w:rPr>
          <w:rFonts w:ascii="Times New Roman" w:hAnsi="Times New Roman" w:cs="Times New Roman"/>
          <w:sz w:val="24"/>
          <w:szCs w:val="24"/>
        </w:rPr>
        <w:t xml:space="preserve">отпуском. </w:t>
      </w:r>
    </w:p>
    <w:p w:rsidR="0030106F" w:rsidRPr="00692A04" w:rsidRDefault="0030106F" w:rsidP="0030106F">
      <w:pPr>
        <w:pStyle w:val="a5"/>
        <w:numPr>
          <w:ilvl w:val="0"/>
          <w:numId w:val="81"/>
        </w:numPr>
        <w:rPr>
          <w:rFonts w:ascii="Times New Roman" w:hAnsi="Times New Roman" w:cs="Times New Roman"/>
          <w:sz w:val="24"/>
          <w:szCs w:val="24"/>
        </w:rPr>
      </w:pPr>
      <w:r w:rsidRPr="00692A04">
        <w:rPr>
          <w:rFonts w:ascii="Times New Roman" w:hAnsi="Times New Roman" w:cs="Times New Roman"/>
          <w:sz w:val="24"/>
          <w:szCs w:val="24"/>
        </w:rPr>
        <w:t xml:space="preserve">отжигом </w:t>
      </w:r>
    </w:p>
    <w:p w:rsidR="0030106F" w:rsidRPr="00692A04" w:rsidRDefault="0030106F" w:rsidP="0030106F">
      <w:pPr>
        <w:pStyle w:val="a5"/>
        <w:numPr>
          <w:ilvl w:val="0"/>
          <w:numId w:val="81"/>
        </w:numPr>
        <w:rPr>
          <w:rFonts w:ascii="Times New Roman" w:hAnsi="Times New Roman" w:cs="Times New Roman"/>
          <w:sz w:val="24"/>
          <w:szCs w:val="24"/>
        </w:rPr>
      </w:pPr>
      <w:r w:rsidRPr="00692A04">
        <w:rPr>
          <w:rFonts w:ascii="Times New Roman" w:hAnsi="Times New Roman" w:cs="Times New Roman"/>
          <w:sz w:val="24"/>
          <w:szCs w:val="24"/>
        </w:rPr>
        <w:t xml:space="preserve">нормализацией. </w:t>
      </w:r>
    </w:p>
    <w:p w:rsidR="0030106F" w:rsidRPr="00692A04" w:rsidRDefault="0030106F">
      <w:pPr>
        <w:rPr>
          <w:rFonts w:ascii="Times New Roman" w:hAnsi="Times New Roman" w:cs="Times New Roman"/>
          <w:sz w:val="24"/>
          <w:szCs w:val="24"/>
        </w:rPr>
      </w:pPr>
      <w:r w:rsidRPr="00692A04">
        <w:rPr>
          <w:rFonts w:ascii="Times New Roman" w:hAnsi="Times New Roman" w:cs="Times New Roman"/>
          <w:sz w:val="24"/>
          <w:szCs w:val="24"/>
        </w:rPr>
        <w:t>Вопрос 3 Процесс термообработки, заключающийся в нагреве стали до температуры 800-11500, выдержке и последующим охлаждением на воздухе, называется …</w:t>
      </w:r>
    </w:p>
    <w:p w:rsidR="0030106F" w:rsidRPr="00692A04" w:rsidRDefault="0030106F">
      <w:pPr>
        <w:rPr>
          <w:rFonts w:ascii="Times New Roman" w:hAnsi="Times New Roman" w:cs="Times New Roman"/>
          <w:sz w:val="24"/>
          <w:szCs w:val="24"/>
        </w:rPr>
      </w:pPr>
      <w:r w:rsidRPr="00692A04">
        <w:rPr>
          <w:rFonts w:ascii="Times New Roman" w:hAnsi="Times New Roman" w:cs="Times New Roman"/>
          <w:sz w:val="24"/>
          <w:szCs w:val="24"/>
        </w:rPr>
        <w:t xml:space="preserve"> Варианты ответов </w:t>
      </w:r>
    </w:p>
    <w:p w:rsidR="0030106F" w:rsidRPr="00692A04" w:rsidRDefault="0030106F" w:rsidP="0030106F">
      <w:pPr>
        <w:pStyle w:val="a5"/>
        <w:numPr>
          <w:ilvl w:val="0"/>
          <w:numId w:val="83"/>
        </w:numPr>
        <w:rPr>
          <w:rFonts w:ascii="Times New Roman" w:hAnsi="Times New Roman" w:cs="Times New Roman"/>
          <w:sz w:val="24"/>
          <w:szCs w:val="24"/>
        </w:rPr>
      </w:pPr>
      <w:r w:rsidRPr="00692A04">
        <w:rPr>
          <w:rFonts w:ascii="Times New Roman" w:hAnsi="Times New Roman" w:cs="Times New Roman"/>
          <w:sz w:val="24"/>
          <w:szCs w:val="24"/>
        </w:rPr>
        <w:t xml:space="preserve">закалкой. </w:t>
      </w:r>
    </w:p>
    <w:p w:rsidR="0030106F" w:rsidRPr="00692A04" w:rsidRDefault="0030106F" w:rsidP="0030106F">
      <w:pPr>
        <w:pStyle w:val="a5"/>
        <w:numPr>
          <w:ilvl w:val="0"/>
          <w:numId w:val="83"/>
        </w:numPr>
        <w:rPr>
          <w:rFonts w:ascii="Times New Roman" w:hAnsi="Times New Roman" w:cs="Times New Roman"/>
          <w:sz w:val="24"/>
          <w:szCs w:val="24"/>
        </w:rPr>
      </w:pPr>
      <w:r w:rsidRPr="00692A04">
        <w:rPr>
          <w:rFonts w:ascii="Times New Roman" w:hAnsi="Times New Roman" w:cs="Times New Roman"/>
          <w:sz w:val="24"/>
          <w:szCs w:val="24"/>
        </w:rPr>
        <w:t xml:space="preserve">отпуском. </w:t>
      </w:r>
    </w:p>
    <w:p w:rsidR="0030106F" w:rsidRPr="00692A04" w:rsidRDefault="0030106F" w:rsidP="0030106F">
      <w:pPr>
        <w:pStyle w:val="a5"/>
        <w:numPr>
          <w:ilvl w:val="0"/>
          <w:numId w:val="83"/>
        </w:numPr>
        <w:rPr>
          <w:rFonts w:ascii="Times New Roman" w:hAnsi="Times New Roman" w:cs="Times New Roman"/>
          <w:sz w:val="24"/>
          <w:szCs w:val="24"/>
        </w:rPr>
      </w:pPr>
      <w:r w:rsidRPr="00692A04">
        <w:rPr>
          <w:rFonts w:ascii="Times New Roman" w:hAnsi="Times New Roman" w:cs="Times New Roman"/>
          <w:sz w:val="24"/>
          <w:szCs w:val="24"/>
        </w:rPr>
        <w:t xml:space="preserve">отжигом. </w:t>
      </w:r>
    </w:p>
    <w:p w:rsidR="0030106F" w:rsidRPr="00692A04" w:rsidRDefault="0030106F" w:rsidP="0030106F">
      <w:pPr>
        <w:pStyle w:val="a5"/>
        <w:numPr>
          <w:ilvl w:val="0"/>
          <w:numId w:val="83"/>
        </w:numPr>
        <w:rPr>
          <w:rFonts w:ascii="Times New Roman" w:hAnsi="Times New Roman" w:cs="Times New Roman"/>
          <w:sz w:val="24"/>
          <w:szCs w:val="24"/>
        </w:rPr>
      </w:pPr>
      <w:r w:rsidRPr="00692A04">
        <w:rPr>
          <w:rFonts w:ascii="Times New Roman" w:hAnsi="Times New Roman" w:cs="Times New Roman"/>
          <w:sz w:val="24"/>
          <w:szCs w:val="24"/>
        </w:rPr>
        <w:t xml:space="preserve">нормализацией. </w:t>
      </w:r>
    </w:p>
    <w:p w:rsidR="0030106F" w:rsidRPr="00692A04" w:rsidRDefault="0030106F">
      <w:pPr>
        <w:rPr>
          <w:rFonts w:ascii="Times New Roman" w:hAnsi="Times New Roman" w:cs="Times New Roman"/>
          <w:sz w:val="24"/>
          <w:szCs w:val="24"/>
        </w:rPr>
      </w:pPr>
      <w:r w:rsidRPr="00692A04">
        <w:rPr>
          <w:rFonts w:ascii="Times New Roman" w:hAnsi="Times New Roman" w:cs="Times New Roman"/>
          <w:sz w:val="24"/>
          <w:szCs w:val="24"/>
        </w:rPr>
        <w:t xml:space="preserve">Вопрос 4 Процесс термообработки, применяемый после закалки, и заключающийся в нагреве стали, выдержке и последующим охлаждением, называется … </w:t>
      </w:r>
    </w:p>
    <w:p w:rsidR="0030106F" w:rsidRPr="00692A04" w:rsidRDefault="0030106F">
      <w:pPr>
        <w:rPr>
          <w:rFonts w:ascii="Times New Roman" w:hAnsi="Times New Roman" w:cs="Times New Roman"/>
          <w:sz w:val="24"/>
          <w:szCs w:val="24"/>
        </w:rPr>
      </w:pPr>
      <w:r w:rsidRPr="00692A04">
        <w:rPr>
          <w:rFonts w:ascii="Times New Roman" w:hAnsi="Times New Roman" w:cs="Times New Roman"/>
          <w:sz w:val="24"/>
          <w:szCs w:val="24"/>
        </w:rPr>
        <w:t>Варианты ответов</w:t>
      </w:r>
    </w:p>
    <w:p w:rsidR="0030106F" w:rsidRPr="00692A04" w:rsidRDefault="0030106F" w:rsidP="0030106F">
      <w:pPr>
        <w:pStyle w:val="a5"/>
        <w:numPr>
          <w:ilvl w:val="0"/>
          <w:numId w:val="84"/>
        </w:numPr>
        <w:rPr>
          <w:rFonts w:ascii="Times New Roman" w:hAnsi="Times New Roman" w:cs="Times New Roman"/>
          <w:sz w:val="24"/>
          <w:szCs w:val="24"/>
        </w:rPr>
      </w:pPr>
      <w:r w:rsidRPr="00692A04">
        <w:rPr>
          <w:rFonts w:ascii="Times New Roman" w:hAnsi="Times New Roman" w:cs="Times New Roman"/>
          <w:sz w:val="24"/>
          <w:szCs w:val="24"/>
        </w:rPr>
        <w:t xml:space="preserve">закалкой. </w:t>
      </w:r>
    </w:p>
    <w:p w:rsidR="0030106F" w:rsidRPr="00692A04" w:rsidRDefault="0030106F" w:rsidP="0030106F">
      <w:pPr>
        <w:pStyle w:val="a5"/>
        <w:numPr>
          <w:ilvl w:val="0"/>
          <w:numId w:val="84"/>
        </w:numPr>
        <w:rPr>
          <w:rFonts w:ascii="Times New Roman" w:hAnsi="Times New Roman" w:cs="Times New Roman"/>
          <w:sz w:val="24"/>
          <w:szCs w:val="24"/>
        </w:rPr>
      </w:pPr>
      <w:r w:rsidRPr="00692A04">
        <w:rPr>
          <w:rFonts w:ascii="Times New Roman" w:hAnsi="Times New Roman" w:cs="Times New Roman"/>
          <w:sz w:val="24"/>
          <w:szCs w:val="24"/>
        </w:rPr>
        <w:t xml:space="preserve">отпуском. </w:t>
      </w:r>
    </w:p>
    <w:p w:rsidR="0030106F" w:rsidRPr="00692A04" w:rsidRDefault="0030106F" w:rsidP="0030106F">
      <w:pPr>
        <w:pStyle w:val="a5"/>
        <w:numPr>
          <w:ilvl w:val="0"/>
          <w:numId w:val="84"/>
        </w:numPr>
        <w:rPr>
          <w:rFonts w:ascii="Times New Roman" w:hAnsi="Times New Roman" w:cs="Times New Roman"/>
          <w:sz w:val="24"/>
          <w:szCs w:val="24"/>
        </w:rPr>
      </w:pPr>
      <w:r w:rsidRPr="00692A04">
        <w:rPr>
          <w:rFonts w:ascii="Times New Roman" w:hAnsi="Times New Roman" w:cs="Times New Roman"/>
          <w:sz w:val="24"/>
          <w:szCs w:val="24"/>
        </w:rPr>
        <w:t>отжигом.</w:t>
      </w:r>
    </w:p>
    <w:p w:rsidR="0030106F" w:rsidRPr="00692A04" w:rsidRDefault="0030106F" w:rsidP="0030106F">
      <w:pPr>
        <w:pStyle w:val="a5"/>
        <w:numPr>
          <w:ilvl w:val="0"/>
          <w:numId w:val="84"/>
        </w:numPr>
        <w:rPr>
          <w:rFonts w:ascii="Times New Roman" w:hAnsi="Times New Roman" w:cs="Times New Roman"/>
          <w:sz w:val="24"/>
          <w:szCs w:val="24"/>
        </w:rPr>
      </w:pPr>
      <w:r w:rsidRPr="00692A04">
        <w:rPr>
          <w:rFonts w:ascii="Times New Roman" w:hAnsi="Times New Roman" w:cs="Times New Roman"/>
          <w:sz w:val="24"/>
          <w:szCs w:val="24"/>
        </w:rPr>
        <w:lastRenderedPageBreak/>
        <w:t>нормализацией.</w:t>
      </w:r>
    </w:p>
    <w:p w:rsidR="0030106F" w:rsidRPr="00692A04" w:rsidRDefault="0030106F">
      <w:pPr>
        <w:rPr>
          <w:rFonts w:ascii="Times New Roman" w:hAnsi="Times New Roman" w:cs="Times New Roman"/>
          <w:sz w:val="24"/>
          <w:szCs w:val="24"/>
        </w:rPr>
      </w:pPr>
      <w:r w:rsidRPr="00692A04">
        <w:rPr>
          <w:rFonts w:ascii="Times New Roman" w:hAnsi="Times New Roman" w:cs="Times New Roman"/>
          <w:sz w:val="24"/>
          <w:szCs w:val="24"/>
        </w:rPr>
        <w:t xml:space="preserve"> Вопрос 5 Недостатком закалки в одной среде является … </w:t>
      </w:r>
    </w:p>
    <w:p w:rsidR="0030106F" w:rsidRPr="00692A04" w:rsidRDefault="0030106F">
      <w:pPr>
        <w:rPr>
          <w:rFonts w:ascii="Times New Roman" w:hAnsi="Times New Roman" w:cs="Times New Roman"/>
          <w:sz w:val="24"/>
          <w:szCs w:val="24"/>
        </w:rPr>
      </w:pPr>
      <w:r w:rsidRPr="00692A04">
        <w:rPr>
          <w:rFonts w:ascii="Times New Roman" w:hAnsi="Times New Roman" w:cs="Times New Roman"/>
          <w:sz w:val="24"/>
          <w:szCs w:val="24"/>
        </w:rPr>
        <w:t xml:space="preserve">Варианты ответов </w:t>
      </w:r>
    </w:p>
    <w:p w:rsidR="0030106F" w:rsidRPr="00692A04" w:rsidRDefault="0030106F" w:rsidP="0030106F">
      <w:pPr>
        <w:pStyle w:val="a5"/>
        <w:numPr>
          <w:ilvl w:val="0"/>
          <w:numId w:val="85"/>
        </w:numPr>
        <w:rPr>
          <w:rFonts w:ascii="Times New Roman" w:hAnsi="Times New Roman" w:cs="Times New Roman"/>
          <w:sz w:val="24"/>
          <w:szCs w:val="24"/>
        </w:rPr>
      </w:pPr>
      <w:r w:rsidRPr="00692A04">
        <w:rPr>
          <w:rFonts w:ascii="Times New Roman" w:hAnsi="Times New Roman" w:cs="Times New Roman"/>
          <w:sz w:val="24"/>
          <w:szCs w:val="24"/>
        </w:rPr>
        <w:t>неравномерное охлаждение и термическое напряжение.</w:t>
      </w:r>
    </w:p>
    <w:p w:rsidR="0030106F" w:rsidRPr="00692A04" w:rsidRDefault="0030106F" w:rsidP="0030106F">
      <w:pPr>
        <w:pStyle w:val="a5"/>
        <w:numPr>
          <w:ilvl w:val="0"/>
          <w:numId w:val="85"/>
        </w:numPr>
        <w:rPr>
          <w:rFonts w:ascii="Times New Roman" w:hAnsi="Times New Roman" w:cs="Times New Roman"/>
          <w:sz w:val="24"/>
          <w:szCs w:val="24"/>
        </w:rPr>
      </w:pPr>
      <w:r w:rsidRPr="00692A04">
        <w:rPr>
          <w:rFonts w:ascii="Times New Roman" w:hAnsi="Times New Roman" w:cs="Times New Roman"/>
          <w:sz w:val="24"/>
          <w:szCs w:val="24"/>
        </w:rPr>
        <w:t>определение точного времени охлаждения.</w:t>
      </w:r>
    </w:p>
    <w:p w:rsidR="0030106F" w:rsidRPr="00692A04" w:rsidRDefault="0030106F" w:rsidP="0030106F">
      <w:pPr>
        <w:pStyle w:val="a5"/>
        <w:numPr>
          <w:ilvl w:val="0"/>
          <w:numId w:val="85"/>
        </w:numPr>
        <w:rPr>
          <w:rFonts w:ascii="Times New Roman" w:hAnsi="Times New Roman" w:cs="Times New Roman"/>
          <w:sz w:val="24"/>
          <w:szCs w:val="24"/>
        </w:rPr>
      </w:pPr>
      <w:r w:rsidRPr="00692A04">
        <w:rPr>
          <w:rFonts w:ascii="Times New Roman" w:hAnsi="Times New Roman" w:cs="Times New Roman"/>
          <w:sz w:val="24"/>
          <w:szCs w:val="24"/>
        </w:rPr>
        <w:t xml:space="preserve">большая продолжительность процесса. </w:t>
      </w:r>
    </w:p>
    <w:p w:rsidR="0030106F" w:rsidRPr="00692A04" w:rsidRDefault="0030106F" w:rsidP="0030106F">
      <w:pPr>
        <w:pStyle w:val="a5"/>
        <w:numPr>
          <w:ilvl w:val="0"/>
          <w:numId w:val="85"/>
        </w:numPr>
        <w:rPr>
          <w:rFonts w:ascii="Times New Roman" w:hAnsi="Times New Roman" w:cs="Times New Roman"/>
          <w:sz w:val="24"/>
          <w:szCs w:val="24"/>
        </w:rPr>
      </w:pPr>
      <w:r w:rsidRPr="00692A04">
        <w:rPr>
          <w:rFonts w:ascii="Times New Roman" w:hAnsi="Times New Roman" w:cs="Times New Roman"/>
          <w:sz w:val="24"/>
          <w:szCs w:val="24"/>
        </w:rPr>
        <w:t xml:space="preserve">большие затраты на процесс. </w:t>
      </w:r>
    </w:p>
    <w:p w:rsidR="0030106F" w:rsidRPr="00692A04" w:rsidRDefault="0030106F">
      <w:pPr>
        <w:rPr>
          <w:rFonts w:ascii="Times New Roman" w:hAnsi="Times New Roman" w:cs="Times New Roman"/>
          <w:sz w:val="24"/>
          <w:szCs w:val="24"/>
        </w:rPr>
      </w:pPr>
      <w:r w:rsidRPr="00692A04">
        <w:rPr>
          <w:rFonts w:ascii="Times New Roman" w:hAnsi="Times New Roman" w:cs="Times New Roman"/>
          <w:sz w:val="24"/>
          <w:szCs w:val="24"/>
        </w:rPr>
        <w:t xml:space="preserve">Вопрос 6 Процесс насыщения углеродом поверхностного слоя стали при нагреве в соответствующей среде называется … </w:t>
      </w:r>
    </w:p>
    <w:p w:rsidR="0030106F" w:rsidRPr="00692A04" w:rsidRDefault="0030106F">
      <w:pPr>
        <w:rPr>
          <w:rFonts w:ascii="Times New Roman" w:hAnsi="Times New Roman" w:cs="Times New Roman"/>
          <w:sz w:val="24"/>
          <w:szCs w:val="24"/>
        </w:rPr>
      </w:pPr>
      <w:r w:rsidRPr="00692A04">
        <w:rPr>
          <w:rFonts w:ascii="Times New Roman" w:hAnsi="Times New Roman" w:cs="Times New Roman"/>
          <w:sz w:val="24"/>
          <w:szCs w:val="24"/>
        </w:rPr>
        <w:t>Варианты ответов</w:t>
      </w:r>
    </w:p>
    <w:p w:rsidR="0030106F" w:rsidRPr="00692A04" w:rsidRDefault="0030106F" w:rsidP="0030106F">
      <w:pPr>
        <w:pStyle w:val="a5"/>
        <w:numPr>
          <w:ilvl w:val="0"/>
          <w:numId w:val="86"/>
        </w:numPr>
        <w:rPr>
          <w:rFonts w:ascii="Times New Roman" w:hAnsi="Times New Roman" w:cs="Times New Roman"/>
          <w:sz w:val="24"/>
          <w:szCs w:val="24"/>
        </w:rPr>
      </w:pPr>
      <w:r w:rsidRPr="00692A04">
        <w:rPr>
          <w:rFonts w:ascii="Times New Roman" w:hAnsi="Times New Roman" w:cs="Times New Roman"/>
          <w:sz w:val="24"/>
          <w:szCs w:val="24"/>
        </w:rPr>
        <w:t xml:space="preserve">азотированием. </w:t>
      </w:r>
    </w:p>
    <w:p w:rsidR="0030106F" w:rsidRPr="00692A04" w:rsidRDefault="0030106F" w:rsidP="0030106F">
      <w:pPr>
        <w:pStyle w:val="a5"/>
        <w:numPr>
          <w:ilvl w:val="0"/>
          <w:numId w:val="8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92A04">
        <w:rPr>
          <w:rFonts w:ascii="Times New Roman" w:hAnsi="Times New Roman" w:cs="Times New Roman"/>
          <w:sz w:val="24"/>
          <w:szCs w:val="24"/>
        </w:rPr>
        <w:t>нитроцементацией</w:t>
      </w:r>
      <w:proofErr w:type="spellEnd"/>
      <w:r w:rsidRPr="00692A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106F" w:rsidRPr="00692A04" w:rsidRDefault="0030106F" w:rsidP="0030106F">
      <w:pPr>
        <w:pStyle w:val="a5"/>
        <w:numPr>
          <w:ilvl w:val="0"/>
          <w:numId w:val="86"/>
        </w:numPr>
        <w:rPr>
          <w:rFonts w:ascii="Times New Roman" w:hAnsi="Times New Roman" w:cs="Times New Roman"/>
          <w:sz w:val="24"/>
          <w:szCs w:val="24"/>
        </w:rPr>
      </w:pPr>
      <w:r w:rsidRPr="00692A04">
        <w:rPr>
          <w:rFonts w:ascii="Times New Roman" w:hAnsi="Times New Roman" w:cs="Times New Roman"/>
          <w:sz w:val="24"/>
          <w:szCs w:val="24"/>
        </w:rPr>
        <w:t xml:space="preserve">цианированием. </w:t>
      </w:r>
    </w:p>
    <w:p w:rsidR="0030106F" w:rsidRPr="00692A04" w:rsidRDefault="0030106F" w:rsidP="0030106F">
      <w:pPr>
        <w:pStyle w:val="a5"/>
        <w:numPr>
          <w:ilvl w:val="0"/>
          <w:numId w:val="86"/>
        </w:numPr>
        <w:rPr>
          <w:rFonts w:ascii="Times New Roman" w:hAnsi="Times New Roman" w:cs="Times New Roman"/>
          <w:sz w:val="24"/>
          <w:szCs w:val="24"/>
        </w:rPr>
      </w:pPr>
      <w:r w:rsidRPr="00692A04">
        <w:rPr>
          <w:rFonts w:ascii="Times New Roman" w:hAnsi="Times New Roman" w:cs="Times New Roman"/>
          <w:sz w:val="24"/>
          <w:szCs w:val="24"/>
        </w:rPr>
        <w:t xml:space="preserve">цементацией. </w:t>
      </w:r>
    </w:p>
    <w:p w:rsidR="0030106F" w:rsidRPr="00692A04" w:rsidRDefault="0030106F">
      <w:pPr>
        <w:rPr>
          <w:rFonts w:ascii="Times New Roman" w:hAnsi="Times New Roman" w:cs="Times New Roman"/>
          <w:sz w:val="24"/>
          <w:szCs w:val="24"/>
        </w:rPr>
      </w:pPr>
      <w:r w:rsidRPr="00692A04">
        <w:rPr>
          <w:rFonts w:ascii="Times New Roman" w:hAnsi="Times New Roman" w:cs="Times New Roman"/>
          <w:sz w:val="24"/>
          <w:szCs w:val="24"/>
        </w:rPr>
        <w:t>Вопрос 7 Процесс насыщения поверхностного слоя одновременно азотом и углеродом в расплавленных цианистых солях называется …</w:t>
      </w:r>
    </w:p>
    <w:p w:rsidR="0030106F" w:rsidRPr="00692A04" w:rsidRDefault="0030106F">
      <w:pPr>
        <w:rPr>
          <w:rFonts w:ascii="Times New Roman" w:hAnsi="Times New Roman" w:cs="Times New Roman"/>
          <w:sz w:val="24"/>
          <w:szCs w:val="24"/>
        </w:rPr>
      </w:pPr>
      <w:r w:rsidRPr="00692A04">
        <w:rPr>
          <w:rFonts w:ascii="Times New Roman" w:hAnsi="Times New Roman" w:cs="Times New Roman"/>
          <w:sz w:val="24"/>
          <w:szCs w:val="24"/>
        </w:rPr>
        <w:t xml:space="preserve"> Варианты ответов </w:t>
      </w:r>
    </w:p>
    <w:p w:rsidR="0030106F" w:rsidRPr="00692A04" w:rsidRDefault="0030106F" w:rsidP="0030106F">
      <w:pPr>
        <w:pStyle w:val="a5"/>
        <w:numPr>
          <w:ilvl w:val="0"/>
          <w:numId w:val="87"/>
        </w:numPr>
        <w:rPr>
          <w:rFonts w:ascii="Times New Roman" w:hAnsi="Times New Roman" w:cs="Times New Roman"/>
          <w:sz w:val="24"/>
          <w:szCs w:val="24"/>
        </w:rPr>
      </w:pPr>
      <w:r w:rsidRPr="00692A04">
        <w:rPr>
          <w:rFonts w:ascii="Times New Roman" w:hAnsi="Times New Roman" w:cs="Times New Roman"/>
          <w:sz w:val="24"/>
          <w:szCs w:val="24"/>
        </w:rPr>
        <w:t>азотированием.</w:t>
      </w:r>
    </w:p>
    <w:p w:rsidR="0030106F" w:rsidRPr="00692A04" w:rsidRDefault="0030106F" w:rsidP="0030106F">
      <w:pPr>
        <w:pStyle w:val="a5"/>
        <w:numPr>
          <w:ilvl w:val="0"/>
          <w:numId w:val="8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92A04">
        <w:rPr>
          <w:rFonts w:ascii="Times New Roman" w:hAnsi="Times New Roman" w:cs="Times New Roman"/>
          <w:sz w:val="24"/>
          <w:szCs w:val="24"/>
        </w:rPr>
        <w:t>нитроцементацией</w:t>
      </w:r>
      <w:proofErr w:type="spellEnd"/>
      <w:r w:rsidRPr="00692A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106F" w:rsidRPr="00692A04" w:rsidRDefault="0030106F" w:rsidP="0030106F">
      <w:pPr>
        <w:pStyle w:val="a5"/>
        <w:numPr>
          <w:ilvl w:val="0"/>
          <w:numId w:val="87"/>
        </w:numPr>
        <w:rPr>
          <w:rFonts w:ascii="Times New Roman" w:hAnsi="Times New Roman" w:cs="Times New Roman"/>
          <w:sz w:val="24"/>
          <w:szCs w:val="24"/>
        </w:rPr>
      </w:pPr>
      <w:r w:rsidRPr="00692A04">
        <w:rPr>
          <w:rFonts w:ascii="Times New Roman" w:hAnsi="Times New Roman" w:cs="Times New Roman"/>
          <w:sz w:val="24"/>
          <w:szCs w:val="24"/>
        </w:rPr>
        <w:t xml:space="preserve">цианированием. </w:t>
      </w:r>
    </w:p>
    <w:p w:rsidR="0030106F" w:rsidRPr="00692A04" w:rsidRDefault="0030106F" w:rsidP="0030106F">
      <w:pPr>
        <w:pStyle w:val="a5"/>
        <w:numPr>
          <w:ilvl w:val="0"/>
          <w:numId w:val="87"/>
        </w:numPr>
        <w:rPr>
          <w:rFonts w:ascii="Times New Roman" w:hAnsi="Times New Roman" w:cs="Times New Roman"/>
          <w:sz w:val="24"/>
          <w:szCs w:val="24"/>
        </w:rPr>
      </w:pPr>
      <w:r w:rsidRPr="00692A04">
        <w:rPr>
          <w:rFonts w:ascii="Times New Roman" w:hAnsi="Times New Roman" w:cs="Times New Roman"/>
          <w:sz w:val="24"/>
          <w:szCs w:val="24"/>
        </w:rPr>
        <w:t>цементацией.</w:t>
      </w:r>
    </w:p>
    <w:p w:rsidR="0030106F" w:rsidRPr="00692A04" w:rsidRDefault="0030106F">
      <w:pPr>
        <w:rPr>
          <w:rFonts w:ascii="Times New Roman" w:hAnsi="Times New Roman" w:cs="Times New Roman"/>
          <w:sz w:val="24"/>
          <w:szCs w:val="24"/>
        </w:rPr>
      </w:pPr>
      <w:r w:rsidRPr="00692A04">
        <w:rPr>
          <w:rFonts w:ascii="Times New Roman" w:hAnsi="Times New Roman" w:cs="Times New Roman"/>
          <w:sz w:val="24"/>
          <w:szCs w:val="24"/>
        </w:rPr>
        <w:t xml:space="preserve"> Вопрос 8 Процесс насыщения поверхностного слоя одновременно азотом и углеродом в газовой среде называется …</w:t>
      </w:r>
    </w:p>
    <w:p w:rsidR="0030106F" w:rsidRPr="00692A04" w:rsidRDefault="0030106F">
      <w:pPr>
        <w:rPr>
          <w:rFonts w:ascii="Times New Roman" w:hAnsi="Times New Roman" w:cs="Times New Roman"/>
          <w:sz w:val="24"/>
          <w:szCs w:val="24"/>
        </w:rPr>
      </w:pPr>
      <w:r w:rsidRPr="00692A04">
        <w:rPr>
          <w:rFonts w:ascii="Times New Roman" w:hAnsi="Times New Roman" w:cs="Times New Roman"/>
          <w:sz w:val="24"/>
          <w:szCs w:val="24"/>
        </w:rPr>
        <w:t xml:space="preserve"> Варианты ответов </w:t>
      </w:r>
    </w:p>
    <w:p w:rsidR="0030106F" w:rsidRPr="00692A04" w:rsidRDefault="0030106F" w:rsidP="0030106F">
      <w:pPr>
        <w:pStyle w:val="a5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692A04">
        <w:rPr>
          <w:rFonts w:ascii="Times New Roman" w:hAnsi="Times New Roman" w:cs="Times New Roman"/>
          <w:sz w:val="24"/>
          <w:szCs w:val="24"/>
        </w:rPr>
        <w:t xml:space="preserve">азотированием. </w:t>
      </w:r>
    </w:p>
    <w:p w:rsidR="0030106F" w:rsidRPr="00692A04" w:rsidRDefault="0030106F" w:rsidP="0030106F">
      <w:pPr>
        <w:pStyle w:val="a5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92A04">
        <w:rPr>
          <w:rFonts w:ascii="Times New Roman" w:hAnsi="Times New Roman" w:cs="Times New Roman"/>
          <w:sz w:val="24"/>
          <w:szCs w:val="24"/>
        </w:rPr>
        <w:t>нитроцементацией</w:t>
      </w:r>
      <w:proofErr w:type="spellEnd"/>
      <w:r w:rsidRPr="00692A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106F" w:rsidRPr="00692A04" w:rsidRDefault="0030106F" w:rsidP="0030106F">
      <w:pPr>
        <w:pStyle w:val="a5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692A04">
        <w:rPr>
          <w:rFonts w:ascii="Times New Roman" w:hAnsi="Times New Roman" w:cs="Times New Roman"/>
          <w:sz w:val="24"/>
          <w:szCs w:val="24"/>
        </w:rPr>
        <w:t>цианированием.</w:t>
      </w:r>
    </w:p>
    <w:p w:rsidR="0030106F" w:rsidRPr="00692A04" w:rsidRDefault="0030106F" w:rsidP="0030106F">
      <w:pPr>
        <w:pStyle w:val="a5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692A04">
        <w:rPr>
          <w:rFonts w:ascii="Times New Roman" w:hAnsi="Times New Roman" w:cs="Times New Roman"/>
          <w:sz w:val="24"/>
          <w:szCs w:val="24"/>
        </w:rPr>
        <w:t>цементацией.</w:t>
      </w:r>
    </w:p>
    <w:sectPr w:rsidR="0030106F" w:rsidRPr="00692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D6099"/>
    <w:multiLevelType w:val="multilevel"/>
    <w:tmpl w:val="56F4667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FB3F0E"/>
    <w:multiLevelType w:val="multilevel"/>
    <w:tmpl w:val="8272C922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3672D9"/>
    <w:multiLevelType w:val="multilevel"/>
    <w:tmpl w:val="69FEA6B6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D95E02"/>
    <w:multiLevelType w:val="multilevel"/>
    <w:tmpl w:val="7CC0799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3F45FED"/>
    <w:multiLevelType w:val="hybridMultilevel"/>
    <w:tmpl w:val="C0A04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5000C2"/>
    <w:multiLevelType w:val="multilevel"/>
    <w:tmpl w:val="8BFA6A4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B338F1"/>
    <w:multiLevelType w:val="multilevel"/>
    <w:tmpl w:val="439E70E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323F72"/>
    <w:multiLevelType w:val="multilevel"/>
    <w:tmpl w:val="70A8626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C13797D"/>
    <w:multiLevelType w:val="multilevel"/>
    <w:tmpl w:val="FE3E15AC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C4B5C26"/>
    <w:multiLevelType w:val="multilevel"/>
    <w:tmpl w:val="AA9C90AA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C77731D"/>
    <w:multiLevelType w:val="hybridMultilevel"/>
    <w:tmpl w:val="E26E2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103D90"/>
    <w:multiLevelType w:val="hybridMultilevel"/>
    <w:tmpl w:val="00226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5619BB"/>
    <w:multiLevelType w:val="multilevel"/>
    <w:tmpl w:val="A880CC4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1B923F1"/>
    <w:multiLevelType w:val="multilevel"/>
    <w:tmpl w:val="40CC59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515036B"/>
    <w:multiLevelType w:val="multilevel"/>
    <w:tmpl w:val="8CAAC97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58532DD"/>
    <w:multiLevelType w:val="multilevel"/>
    <w:tmpl w:val="272ACB38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5C972B0"/>
    <w:multiLevelType w:val="multilevel"/>
    <w:tmpl w:val="26CA558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74436EF"/>
    <w:multiLevelType w:val="multilevel"/>
    <w:tmpl w:val="4BC089E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79973BF"/>
    <w:multiLevelType w:val="multilevel"/>
    <w:tmpl w:val="726029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81C1900"/>
    <w:multiLevelType w:val="multilevel"/>
    <w:tmpl w:val="7BE0C50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95B5BD1"/>
    <w:multiLevelType w:val="multilevel"/>
    <w:tmpl w:val="4C0A7662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97E38DF"/>
    <w:multiLevelType w:val="multilevel"/>
    <w:tmpl w:val="EF3EAA34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9F74FEC"/>
    <w:multiLevelType w:val="multilevel"/>
    <w:tmpl w:val="C29681A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A6E2865"/>
    <w:multiLevelType w:val="multilevel"/>
    <w:tmpl w:val="AE7419E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DF73A3A"/>
    <w:multiLevelType w:val="multilevel"/>
    <w:tmpl w:val="1C4E3CC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E670EF3"/>
    <w:multiLevelType w:val="multilevel"/>
    <w:tmpl w:val="7B029BFA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FBE7395"/>
    <w:multiLevelType w:val="multilevel"/>
    <w:tmpl w:val="FC54BD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0DD6E64"/>
    <w:multiLevelType w:val="multilevel"/>
    <w:tmpl w:val="8FD686B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11555D1"/>
    <w:multiLevelType w:val="multilevel"/>
    <w:tmpl w:val="0E30C02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24C677F"/>
    <w:multiLevelType w:val="hybridMultilevel"/>
    <w:tmpl w:val="8C32C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4B86781"/>
    <w:multiLevelType w:val="multilevel"/>
    <w:tmpl w:val="324ABE5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4EC2FD4"/>
    <w:multiLevelType w:val="hybridMultilevel"/>
    <w:tmpl w:val="46161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59877BE"/>
    <w:multiLevelType w:val="multilevel"/>
    <w:tmpl w:val="0AD843F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7EF2BCF"/>
    <w:multiLevelType w:val="multilevel"/>
    <w:tmpl w:val="BD9A6300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9FA106E"/>
    <w:multiLevelType w:val="multilevel"/>
    <w:tmpl w:val="F9FE4FE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2A036D1D"/>
    <w:multiLevelType w:val="multilevel"/>
    <w:tmpl w:val="69A67C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A7178A6"/>
    <w:multiLevelType w:val="multilevel"/>
    <w:tmpl w:val="A5982878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2E691F05"/>
    <w:multiLevelType w:val="multilevel"/>
    <w:tmpl w:val="54F48A5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00F7197"/>
    <w:multiLevelType w:val="hybridMultilevel"/>
    <w:tmpl w:val="FE349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04873D0"/>
    <w:multiLevelType w:val="multilevel"/>
    <w:tmpl w:val="6980ED9C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11F3094"/>
    <w:multiLevelType w:val="multilevel"/>
    <w:tmpl w:val="CC30D35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2646DB4"/>
    <w:multiLevelType w:val="multilevel"/>
    <w:tmpl w:val="A29234C0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34CF3270"/>
    <w:multiLevelType w:val="multilevel"/>
    <w:tmpl w:val="679A005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366332DE"/>
    <w:multiLevelType w:val="multilevel"/>
    <w:tmpl w:val="78663FE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37353C3D"/>
    <w:multiLevelType w:val="multilevel"/>
    <w:tmpl w:val="6B3EABBC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38851040"/>
    <w:multiLevelType w:val="multilevel"/>
    <w:tmpl w:val="1E90EA9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38C472CB"/>
    <w:multiLevelType w:val="multilevel"/>
    <w:tmpl w:val="6CF4244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3BA31A05"/>
    <w:multiLevelType w:val="multilevel"/>
    <w:tmpl w:val="C6AC314A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BBC6E67"/>
    <w:multiLevelType w:val="multilevel"/>
    <w:tmpl w:val="740436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3C141277"/>
    <w:multiLevelType w:val="multilevel"/>
    <w:tmpl w:val="1C6E18E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3D854B1F"/>
    <w:multiLevelType w:val="multilevel"/>
    <w:tmpl w:val="4E42A4F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3D90736A"/>
    <w:multiLevelType w:val="multilevel"/>
    <w:tmpl w:val="DD20A73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3E48003D"/>
    <w:multiLevelType w:val="hybridMultilevel"/>
    <w:tmpl w:val="A4665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EB84F41"/>
    <w:multiLevelType w:val="multilevel"/>
    <w:tmpl w:val="8EE0C1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40B529EF"/>
    <w:multiLevelType w:val="multilevel"/>
    <w:tmpl w:val="ED84A8CE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40C21BF0"/>
    <w:multiLevelType w:val="multilevel"/>
    <w:tmpl w:val="172E950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40E43B93"/>
    <w:multiLevelType w:val="multilevel"/>
    <w:tmpl w:val="7F5C78F0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428F3A04"/>
    <w:multiLevelType w:val="multilevel"/>
    <w:tmpl w:val="E77C224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42D46F3F"/>
    <w:multiLevelType w:val="multilevel"/>
    <w:tmpl w:val="43CA32A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459C36DB"/>
    <w:multiLevelType w:val="multilevel"/>
    <w:tmpl w:val="53680FE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45BD15CD"/>
    <w:multiLevelType w:val="multilevel"/>
    <w:tmpl w:val="001C70C4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4B7B65AD"/>
    <w:multiLevelType w:val="multilevel"/>
    <w:tmpl w:val="E1FAB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4F860DA5"/>
    <w:multiLevelType w:val="multilevel"/>
    <w:tmpl w:val="27B6B930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517249CD"/>
    <w:multiLevelType w:val="multilevel"/>
    <w:tmpl w:val="F9061D0A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51E32AB1"/>
    <w:multiLevelType w:val="multilevel"/>
    <w:tmpl w:val="2458A59A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58481443"/>
    <w:multiLevelType w:val="multilevel"/>
    <w:tmpl w:val="1DFE085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588825AA"/>
    <w:multiLevelType w:val="multilevel"/>
    <w:tmpl w:val="64F219FE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59B30157"/>
    <w:multiLevelType w:val="multilevel"/>
    <w:tmpl w:val="24BEDDB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5CC129D2"/>
    <w:multiLevelType w:val="multilevel"/>
    <w:tmpl w:val="0B3C5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5EF64EF1"/>
    <w:multiLevelType w:val="multilevel"/>
    <w:tmpl w:val="6C9C03B2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66786959"/>
    <w:multiLevelType w:val="multilevel"/>
    <w:tmpl w:val="841CB0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67F61E17"/>
    <w:multiLevelType w:val="multilevel"/>
    <w:tmpl w:val="3E60675A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688D4466"/>
    <w:multiLevelType w:val="multilevel"/>
    <w:tmpl w:val="8062B20C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698B387A"/>
    <w:multiLevelType w:val="multilevel"/>
    <w:tmpl w:val="9ED6F16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6A3D72C1"/>
    <w:multiLevelType w:val="multilevel"/>
    <w:tmpl w:val="47B4369E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6A5763B1"/>
    <w:multiLevelType w:val="multilevel"/>
    <w:tmpl w:val="74740BC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6CC75486"/>
    <w:multiLevelType w:val="hybridMultilevel"/>
    <w:tmpl w:val="A9F4A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CDB661B"/>
    <w:multiLevelType w:val="multilevel"/>
    <w:tmpl w:val="CEFAE21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6EA57B70"/>
    <w:multiLevelType w:val="multilevel"/>
    <w:tmpl w:val="A48E6E8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6F072BCC"/>
    <w:multiLevelType w:val="multilevel"/>
    <w:tmpl w:val="C1E4FDC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6F393FF4"/>
    <w:multiLevelType w:val="multilevel"/>
    <w:tmpl w:val="586827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70123E18"/>
    <w:multiLevelType w:val="multilevel"/>
    <w:tmpl w:val="C256DE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70D20162"/>
    <w:multiLevelType w:val="multilevel"/>
    <w:tmpl w:val="95E2AB7A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75730DD2"/>
    <w:multiLevelType w:val="multilevel"/>
    <w:tmpl w:val="AB428E7A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760457FD"/>
    <w:multiLevelType w:val="multilevel"/>
    <w:tmpl w:val="A1A48C80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79050F2A"/>
    <w:multiLevelType w:val="multilevel"/>
    <w:tmpl w:val="F39C5A46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7A7125DE"/>
    <w:multiLevelType w:val="multilevel"/>
    <w:tmpl w:val="F468CA1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7FC73BA1"/>
    <w:multiLevelType w:val="multilevel"/>
    <w:tmpl w:val="9B800238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8"/>
  </w:num>
  <w:num w:numId="2">
    <w:abstractNumId w:val="80"/>
  </w:num>
  <w:num w:numId="3">
    <w:abstractNumId w:val="48"/>
  </w:num>
  <w:num w:numId="4">
    <w:abstractNumId w:val="53"/>
  </w:num>
  <w:num w:numId="5">
    <w:abstractNumId w:val="35"/>
  </w:num>
  <w:num w:numId="6">
    <w:abstractNumId w:val="78"/>
  </w:num>
  <w:num w:numId="7">
    <w:abstractNumId w:val="58"/>
  </w:num>
  <w:num w:numId="8">
    <w:abstractNumId w:val="7"/>
  </w:num>
  <w:num w:numId="9">
    <w:abstractNumId w:val="59"/>
  </w:num>
  <w:num w:numId="10">
    <w:abstractNumId w:val="77"/>
  </w:num>
  <w:num w:numId="11">
    <w:abstractNumId w:val="30"/>
  </w:num>
  <w:num w:numId="12">
    <w:abstractNumId w:val="37"/>
  </w:num>
  <w:num w:numId="13">
    <w:abstractNumId w:val="16"/>
  </w:num>
  <w:num w:numId="14">
    <w:abstractNumId w:val="42"/>
  </w:num>
  <w:num w:numId="15">
    <w:abstractNumId w:val="23"/>
  </w:num>
  <w:num w:numId="16">
    <w:abstractNumId w:val="14"/>
  </w:num>
  <w:num w:numId="17">
    <w:abstractNumId w:val="79"/>
  </w:num>
  <w:num w:numId="18">
    <w:abstractNumId w:val="28"/>
  </w:num>
  <w:num w:numId="19">
    <w:abstractNumId w:val="6"/>
  </w:num>
  <w:num w:numId="20">
    <w:abstractNumId w:val="5"/>
  </w:num>
  <w:num w:numId="21">
    <w:abstractNumId w:val="3"/>
  </w:num>
  <w:num w:numId="22">
    <w:abstractNumId w:val="86"/>
  </w:num>
  <w:num w:numId="23">
    <w:abstractNumId w:val="27"/>
  </w:num>
  <w:num w:numId="24">
    <w:abstractNumId w:val="50"/>
  </w:num>
  <w:num w:numId="25">
    <w:abstractNumId w:val="20"/>
  </w:num>
  <w:num w:numId="26">
    <w:abstractNumId w:val="84"/>
  </w:num>
  <w:num w:numId="27">
    <w:abstractNumId w:val="64"/>
  </w:num>
  <w:num w:numId="28">
    <w:abstractNumId w:val="63"/>
  </w:num>
  <w:num w:numId="29">
    <w:abstractNumId w:val="56"/>
  </w:num>
  <w:num w:numId="30">
    <w:abstractNumId w:val="83"/>
  </w:num>
  <w:num w:numId="31">
    <w:abstractNumId w:val="33"/>
  </w:num>
  <w:num w:numId="32">
    <w:abstractNumId w:val="60"/>
  </w:num>
  <w:num w:numId="33">
    <w:abstractNumId w:val="54"/>
  </w:num>
  <w:num w:numId="34">
    <w:abstractNumId w:val="39"/>
  </w:num>
  <w:num w:numId="35">
    <w:abstractNumId w:val="9"/>
  </w:num>
  <w:num w:numId="36">
    <w:abstractNumId w:val="47"/>
  </w:num>
  <w:num w:numId="37">
    <w:abstractNumId w:val="15"/>
  </w:num>
  <w:num w:numId="38">
    <w:abstractNumId w:val="82"/>
  </w:num>
  <w:num w:numId="39">
    <w:abstractNumId w:val="1"/>
  </w:num>
  <w:num w:numId="40">
    <w:abstractNumId w:val="72"/>
  </w:num>
  <w:num w:numId="41">
    <w:abstractNumId w:val="61"/>
  </w:num>
  <w:num w:numId="42">
    <w:abstractNumId w:val="18"/>
  </w:num>
  <w:num w:numId="43">
    <w:abstractNumId w:val="81"/>
  </w:num>
  <w:num w:numId="44">
    <w:abstractNumId w:val="70"/>
  </w:num>
  <w:num w:numId="45">
    <w:abstractNumId w:val="13"/>
  </w:num>
  <w:num w:numId="46">
    <w:abstractNumId w:val="26"/>
  </w:num>
  <w:num w:numId="47">
    <w:abstractNumId w:val="45"/>
  </w:num>
  <w:num w:numId="48">
    <w:abstractNumId w:val="12"/>
  </w:num>
  <w:num w:numId="49">
    <w:abstractNumId w:val="51"/>
  </w:num>
  <w:num w:numId="50">
    <w:abstractNumId w:val="75"/>
  </w:num>
  <w:num w:numId="51">
    <w:abstractNumId w:val="67"/>
  </w:num>
  <w:num w:numId="52">
    <w:abstractNumId w:val="65"/>
  </w:num>
  <w:num w:numId="53">
    <w:abstractNumId w:val="46"/>
  </w:num>
  <w:num w:numId="54">
    <w:abstractNumId w:val="40"/>
  </w:num>
  <w:num w:numId="55">
    <w:abstractNumId w:val="55"/>
  </w:num>
  <w:num w:numId="56">
    <w:abstractNumId w:val="0"/>
  </w:num>
  <w:num w:numId="57">
    <w:abstractNumId w:val="24"/>
  </w:num>
  <w:num w:numId="58">
    <w:abstractNumId w:val="19"/>
  </w:num>
  <w:num w:numId="59">
    <w:abstractNumId w:val="49"/>
  </w:num>
  <w:num w:numId="60">
    <w:abstractNumId w:val="57"/>
  </w:num>
  <w:num w:numId="61">
    <w:abstractNumId w:val="32"/>
  </w:num>
  <w:num w:numId="62">
    <w:abstractNumId w:val="22"/>
  </w:num>
  <w:num w:numId="63">
    <w:abstractNumId w:val="34"/>
  </w:num>
  <w:num w:numId="64">
    <w:abstractNumId w:val="43"/>
  </w:num>
  <w:num w:numId="65">
    <w:abstractNumId w:val="73"/>
  </w:num>
  <w:num w:numId="66">
    <w:abstractNumId w:val="36"/>
  </w:num>
  <w:num w:numId="67">
    <w:abstractNumId w:val="71"/>
  </w:num>
  <w:num w:numId="68">
    <w:abstractNumId w:val="25"/>
  </w:num>
  <w:num w:numId="69">
    <w:abstractNumId w:val="41"/>
  </w:num>
  <w:num w:numId="70">
    <w:abstractNumId w:val="8"/>
  </w:num>
  <w:num w:numId="71">
    <w:abstractNumId w:val="69"/>
  </w:num>
  <w:num w:numId="72">
    <w:abstractNumId w:val="21"/>
  </w:num>
  <w:num w:numId="73">
    <w:abstractNumId w:val="2"/>
  </w:num>
  <w:num w:numId="74">
    <w:abstractNumId w:val="17"/>
  </w:num>
  <w:num w:numId="75">
    <w:abstractNumId w:val="74"/>
  </w:num>
  <w:num w:numId="76">
    <w:abstractNumId w:val="66"/>
  </w:num>
  <w:num w:numId="77">
    <w:abstractNumId w:val="44"/>
  </w:num>
  <w:num w:numId="78">
    <w:abstractNumId w:val="87"/>
  </w:num>
  <w:num w:numId="79">
    <w:abstractNumId w:val="62"/>
  </w:num>
  <w:num w:numId="80">
    <w:abstractNumId w:val="85"/>
  </w:num>
  <w:num w:numId="81">
    <w:abstractNumId w:val="76"/>
  </w:num>
  <w:num w:numId="82">
    <w:abstractNumId w:val="10"/>
  </w:num>
  <w:num w:numId="83">
    <w:abstractNumId w:val="4"/>
  </w:num>
  <w:num w:numId="84">
    <w:abstractNumId w:val="38"/>
  </w:num>
  <w:num w:numId="85">
    <w:abstractNumId w:val="52"/>
  </w:num>
  <w:num w:numId="86">
    <w:abstractNumId w:val="29"/>
  </w:num>
  <w:num w:numId="87">
    <w:abstractNumId w:val="11"/>
  </w:num>
  <w:num w:numId="88">
    <w:abstractNumId w:val="31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735"/>
    <w:rsid w:val="00037572"/>
    <w:rsid w:val="001D6E73"/>
    <w:rsid w:val="0030106F"/>
    <w:rsid w:val="0061054D"/>
    <w:rsid w:val="00692A04"/>
    <w:rsid w:val="006F43D4"/>
    <w:rsid w:val="007A372C"/>
    <w:rsid w:val="00BC1BDC"/>
    <w:rsid w:val="00C36A1E"/>
    <w:rsid w:val="00CA2735"/>
    <w:rsid w:val="00F0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2C72A9-9FEF-4FD0-8FA7-4AB6EA792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3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BC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C1BDC"/>
  </w:style>
  <w:style w:type="character" w:customStyle="1" w:styleId="c2">
    <w:name w:val="c2"/>
    <w:basedOn w:val="a0"/>
    <w:rsid w:val="00BC1BDC"/>
  </w:style>
  <w:style w:type="character" w:customStyle="1" w:styleId="c4">
    <w:name w:val="c4"/>
    <w:basedOn w:val="a0"/>
    <w:rsid w:val="00BC1BDC"/>
  </w:style>
  <w:style w:type="numbering" w:customStyle="1" w:styleId="1">
    <w:name w:val="Нет списка1"/>
    <w:next w:val="a2"/>
    <w:uiPriority w:val="99"/>
    <w:semiHidden/>
    <w:unhideWhenUsed/>
    <w:rsid w:val="00037572"/>
  </w:style>
  <w:style w:type="paragraph" w:customStyle="1" w:styleId="c9">
    <w:name w:val="c9"/>
    <w:basedOn w:val="a"/>
    <w:rsid w:val="00037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037572"/>
  </w:style>
  <w:style w:type="paragraph" w:customStyle="1" w:styleId="c13">
    <w:name w:val="c13"/>
    <w:basedOn w:val="a"/>
    <w:rsid w:val="00037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37572"/>
  </w:style>
  <w:style w:type="character" w:customStyle="1" w:styleId="c0">
    <w:name w:val="c0"/>
    <w:basedOn w:val="a0"/>
    <w:rsid w:val="00037572"/>
  </w:style>
  <w:style w:type="paragraph" w:customStyle="1" w:styleId="c12">
    <w:name w:val="c12"/>
    <w:basedOn w:val="a"/>
    <w:rsid w:val="00037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037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36A1E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301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7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rn-flower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Мишланова Людмила</dc:creator>
  <cp:keywords/>
  <dc:description/>
  <cp:lastModifiedBy>rootuser</cp:lastModifiedBy>
  <cp:revision>14</cp:revision>
  <dcterms:created xsi:type="dcterms:W3CDTF">2022-09-26T10:03:00Z</dcterms:created>
  <dcterms:modified xsi:type="dcterms:W3CDTF">2022-09-26T19:07:00Z</dcterms:modified>
</cp:coreProperties>
</file>