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47" w:rsidRDefault="00EA26E8" w:rsidP="00EA26E8">
      <w:pPr>
        <w:shd w:val="clear" w:color="auto" w:fill="FFFFFF"/>
        <w:ind w:firstLine="720"/>
        <w:jc w:val="center"/>
        <w:rPr>
          <w:b/>
          <w:sz w:val="28"/>
          <w:szCs w:val="28"/>
        </w:rPr>
      </w:pPr>
      <w:r>
        <w:rPr>
          <w:b/>
          <w:sz w:val="28"/>
          <w:szCs w:val="28"/>
        </w:rPr>
        <w:t>10.09.2022</w:t>
      </w:r>
      <w:r w:rsidR="005D4F47">
        <w:rPr>
          <w:b/>
          <w:sz w:val="28"/>
          <w:szCs w:val="28"/>
        </w:rPr>
        <w:t xml:space="preserve"> г.</w:t>
      </w:r>
    </w:p>
    <w:p w:rsidR="009D0A0E" w:rsidRDefault="005D4F47" w:rsidP="00EA26E8">
      <w:pPr>
        <w:shd w:val="clear" w:color="auto" w:fill="FFFFFF"/>
        <w:ind w:firstLine="720"/>
        <w:jc w:val="center"/>
        <w:rPr>
          <w:b/>
          <w:sz w:val="28"/>
          <w:szCs w:val="28"/>
        </w:rPr>
      </w:pPr>
      <w:r>
        <w:rPr>
          <w:b/>
          <w:sz w:val="28"/>
          <w:szCs w:val="28"/>
        </w:rPr>
        <w:t>дисциплина Охрана труда</w:t>
      </w:r>
    </w:p>
    <w:p w:rsidR="005D4F47" w:rsidRPr="00EA26E8" w:rsidRDefault="00EA26E8" w:rsidP="00441C45">
      <w:pPr>
        <w:shd w:val="clear" w:color="auto" w:fill="FFFFFF"/>
        <w:ind w:firstLine="720"/>
        <w:jc w:val="both"/>
        <w:rPr>
          <w:b/>
        </w:rPr>
      </w:pPr>
      <w:r w:rsidRPr="00EA26E8">
        <w:t>задание на</w:t>
      </w:r>
      <w:r w:rsidRPr="00EA26E8">
        <w:rPr>
          <w:b/>
        </w:rPr>
        <w:t xml:space="preserve"> 4 часа</w:t>
      </w:r>
    </w:p>
    <w:p w:rsidR="009D0A0E" w:rsidRPr="00AF6919" w:rsidRDefault="009D0A0E" w:rsidP="00073A02">
      <w:pPr>
        <w:ind w:firstLine="708"/>
        <w:jc w:val="both"/>
        <w:rPr>
          <w:b/>
          <w:i/>
        </w:rPr>
      </w:pPr>
      <w:r w:rsidRPr="00AF6919">
        <w:t>Тема:</w:t>
      </w:r>
      <w:r w:rsidRPr="00AF6919">
        <w:rPr>
          <w:bCs/>
        </w:rPr>
        <w:t xml:space="preserve"> </w:t>
      </w:r>
      <w:r w:rsidRPr="00AF6919">
        <w:rPr>
          <w:b/>
          <w:i/>
        </w:rPr>
        <w:t>Оформление акта по форме Н-1</w:t>
      </w:r>
      <w:bookmarkStart w:id="0" w:name="_GoBack"/>
      <w:bookmarkEnd w:id="0"/>
    </w:p>
    <w:p w:rsidR="009D0A0E" w:rsidRPr="00AF6919" w:rsidRDefault="009D0A0E" w:rsidP="00441C45">
      <w:pPr>
        <w:shd w:val="clear" w:color="auto" w:fill="FFFFFF"/>
        <w:ind w:firstLine="720"/>
        <w:jc w:val="both"/>
      </w:pPr>
      <w:r w:rsidRPr="00AF6919">
        <w:rPr>
          <w:b/>
          <w:i/>
        </w:rPr>
        <w:t>Цель занятия:</w:t>
      </w:r>
      <w:r w:rsidRPr="00AF6919">
        <w:rPr>
          <w:i/>
        </w:rPr>
        <w:t xml:space="preserve"> </w:t>
      </w:r>
      <w:r w:rsidRPr="00AF6919">
        <w:t>изучение акта по форме Н-1</w:t>
      </w:r>
    </w:p>
    <w:p w:rsidR="009D0A0E" w:rsidRPr="00AF6919" w:rsidRDefault="009D0A0E" w:rsidP="00441C45">
      <w:pPr>
        <w:shd w:val="clear" w:color="auto" w:fill="FFFFFF"/>
        <w:ind w:firstLine="708"/>
        <w:jc w:val="both"/>
      </w:pPr>
      <w:r w:rsidRPr="00AF6919">
        <w:rPr>
          <w:b/>
          <w:i/>
        </w:rPr>
        <w:t>Задачи:</w:t>
      </w:r>
      <w:r w:rsidRPr="00AF6919">
        <w:t xml:space="preserve"> </w:t>
      </w:r>
    </w:p>
    <w:p w:rsidR="009D0A0E" w:rsidRPr="00AF6919" w:rsidRDefault="009D0A0E" w:rsidP="00441C45">
      <w:pPr>
        <w:shd w:val="clear" w:color="auto" w:fill="FFFFFF"/>
        <w:ind w:firstLine="708"/>
        <w:jc w:val="both"/>
      </w:pPr>
      <w:r w:rsidRPr="00AF6919">
        <w:t>1. Что излагается в акте о несчастном случае на производстве</w:t>
      </w:r>
    </w:p>
    <w:p w:rsidR="009D0A0E" w:rsidRPr="00AF6919" w:rsidRDefault="009D0A0E" w:rsidP="00441C45">
      <w:pPr>
        <w:shd w:val="clear" w:color="auto" w:fill="FFFFFF"/>
        <w:ind w:firstLine="708"/>
        <w:jc w:val="both"/>
      </w:pPr>
      <w:r w:rsidRPr="00AF6919">
        <w:t>2. Анализ оформления и рассмотрение каждого пункта акта формы Н-1 о несчастном случае на предприятии</w:t>
      </w:r>
    </w:p>
    <w:p w:rsidR="009D0A0E" w:rsidRPr="00AF6919" w:rsidRDefault="009D0A0E" w:rsidP="00441C45">
      <w:pPr>
        <w:shd w:val="clear" w:color="auto" w:fill="FFFFFF"/>
        <w:ind w:firstLine="720"/>
        <w:jc w:val="both"/>
      </w:pPr>
      <w:r w:rsidRPr="00AF6919">
        <w:t>3. Самостоятельно оформить акт формы Н-1 о несчастном случае на предприятии</w:t>
      </w:r>
    </w:p>
    <w:p w:rsidR="009D0A0E" w:rsidRPr="00AF6919" w:rsidRDefault="009D0A0E" w:rsidP="00073A02">
      <w:pPr>
        <w:shd w:val="clear" w:color="auto" w:fill="FFFFFF"/>
        <w:ind w:firstLine="720"/>
        <w:jc w:val="both"/>
      </w:pPr>
      <w:r w:rsidRPr="00AF6919">
        <w:rPr>
          <w:b/>
          <w:i/>
        </w:rPr>
        <w:t>Объект исследования</w:t>
      </w:r>
      <w:r w:rsidRPr="00AF6919">
        <w:t xml:space="preserve"> – акт формы Н-1</w:t>
      </w:r>
    </w:p>
    <w:p w:rsidR="00073A02" w:rsidRPr="00AF6919" w:rsidRDefault="00073A02" w:rsidP="00441C45">
      <w:pPr>
        <w:shd w:val="clear" w:color="auto" w:fill="FFFFFF"/>
        <w:jc w:val="both"/>
        <w:rPr>
          <w:b/>
        </w:rPr>
      </w:pPr>
      <w:r w:rsidRPr="00AF6919">
        <w:rPr>
          <w:b/>
        </w:rPr>
        <w:t xml:space="preserve"> </w:t>
      </w:r>
    </w:p>
    <w:p w:rsidR="009D0A0E" w:rsidRPr="00AF6919" w:rsidRDefault="009D0A0E" w:rsidP="00073A02">
      <w:pPr>
        <w:shd w:val="clear" w:color="auto" w:fill="FFFFFF"/>
        <w:jc w:val="center"/>
        <w:rPr>
          <w:b/>
        </w:rPr>
      </w:pPr>
      <w:r w:rsidRPr="00AF6919">
        <w:rPr>
          <w:b/>
        </w:rPr>
        <w:t>Теоретический материал</w:t>
      </w:r>
    </w:p>
    <w:p w:rsidR="009D0A0E" w:rsidRPr="00AF6919" w:rsidRDefault="009D0A0E" w:rsidP="00441C45">
      <w:pPr>
        <w:ind w:firstLine="708"/>
        <w:jc w:val="both"/>
      </w:pPr>
      <w:r w:rsidRPr="00AF6919">
        <w:rPr>
          <w:b/>
          <w:i/>
        </w:rPr>
        <w:t>В Акте о несчастном случае на производстве (форма Н-1) излагаются</w:t>
      </w:r>
      <w:r w:rsidRPr="00AF6919">
        <w:t>:</w:t>
      </w:r>
    </w:p>
    <w:p w:rsidR="009D0A0E" w:rsidRPr="00AF6919" w:rsidRDefault="009D0A0E" w:rsidP="00441C45">
      <w:pPr>
        <w:numPr>
          <w:ilvl w:val="0"/>
          <w:numId w:val="1"/>
        </w:numPr>
        <w:jc w:val="both"/>
      </w:pPr>
      <w:r w:rsidRPr="00AF6919">
        <w:t>обстоятельства и причины несчастного случая;</w:t>
      </w:r>
    </w:p>
    <w:p w:rsidR="009D0A0E" w:rsidRPr="00AF6919" w:rsidRDefault="009D0A0E" w:rsidP="00441C45">
      <w:pPr>
        <w:numPr>
          <w:ilvl w:val="0"/>
          <w:numId w:val="1"/>
        </w:numPr>
        <w:jc w:val="both"/>
      </w:pPr>
      <w:r w:rsidRPr="00AF6919">
        <w:t>сведения о проведении с пострадавшим инструктажей по охране труда;</w:t>
      </w:r>
    </w:p>
    <w:p w:rsidR="009D0A0E" w:rsidRPr="00AF6919" w:rsidRDefault="009D0A0E" w:rsidP="00441C45">
      <w:pPr>
        <w:numPr>
          <w:ilvl w:val="0"/>
          <w:numId w:val="1"/>
        </w:numPr>
        <w:jc w:val="both"/>
      </w:pPr>
      <w:r w:rsidRPr="00AF6919">
        <w:t>описание полученных пострадавшим повреждений здоровья;</w:t>
      </w:r>
    </w:p>
    <w:p w:rsidR="009D0A0E" w:rsidRPr="00AF6919" w:rsidRDefault="009D0A0E" w:rsidP="00441C45">
      <w:pPr>
        <w:numPr>
          <w:ilvl w:val="0"/>
          <w:numId w:val="1"/>
        </w:numPr>
        <w:jc w:val="both"/>
      </w:pPr>
      <w:r w:rsidRPr="00AF6919">
        <w:t xml:space="preserve">при страховом случае - степень вины потерпевшего - при ее выявлении </w:t>
      </w:r>
      <w:proofErr w:type="spellStart"/>
      <w:r w:rsidRPr="00AF6919">
        <w:t>соостветствующей</w:t>
      </w:r>
      <w:proofErr w:type="spellEnd"/>
      <w:r w:rsidRPr="00AF6919">
        <w:t xml:space="preserve"> комиссией;</w:t>
      </w:r>
    </w:p>
    <w:p w:rsidR="009D0A0E" w:rsidRPr="00AF6919" w:rsidRDefault="009D0A0E" w:rsidP="00441C45">
      <w:pPr>
        <w:numPr>
          <w:ilvl w:val="0"/>
          <w:numId w:val="1"/>
        </w:numPr>
        <w:jc w:val="both"/>
      </w:pPr>
      <w:r w:rsidRPr="00AF6919">
        <w:t>перечень лиц, нарушивших требования охраны труда;</w:t>
      </w:r>
    </w:p>
    <w:p w:rsidR="009D0A0E" w:rsidRPr="00AF6919" w:rsidRDefault="009D0A0E" w:rsidP="00441C45">
      <w:pPr>
        <w:numPr>
          <w:ilvl w:val="0"/>
          <w:numId w:val="1"/>
        </w:numPr>
        <w:jc w:val="both"/>
      </w:pPr>
      <w:r w:rsidRPr="00AF6919">
        <w:t>мероприятия по устранению причин несчастного случая со сроками их выполнения.</w:t>
      </w:r>
    </w:p>
    <w:p w:rsidR="009D0A0E" w:rsidRPr="00AF6919" w:rsidRDefault="009D0A0E" w:rsidP="00441C45">
      <w:pPr>
        <w:ind w:firstLine="360"/>
        <w:jc w:val="both"/>
        <w:rPr>
          <w:b/>
          <w:i/>
        </w:rPr>
      </w:pPr>
      <w:r w:rsidRPr="00AF6919">
        <w:rPr>
          <w:b/>
          <w:i/>
        </w:rPr>
        <w:t>Оформление акта формы Н-1 о несчастном случае на производстве</w:t>
      </w:r>
    </w:p>
    <w:p w:rsidR="009D0A0E" w:rsidRPr="00AF6919" w:rsidRDefault="009D0A0E" w:rsidP="00441C45">
      <w:pPr>
        <w:ind w:firstLine="360"/>
        <w:jc w:val="both"/>
      </w:pPr>
      <w:r w:rsidRPr="00AF6919">
        <w:t>В акте формы Н-1 не должно быть незаполненных пунктов, их нужно заполнять четко и полно, без сокращений, так же не допускаются помарки, зачеркивания, дополнительные записи и вставки. При необходимости внести отдельные уточнения и исправления слов и числовых показателей, то в конце акта делается запись об исправлениях, которая заверяется подписями членов комиссии.</w:t>
      </w:r>
    </w:p>
    <w:p w:rsidR="009D0A0E" w:rsidRPr="00AF6919" w:rsidRDefault="009D0A0E" w:rsidP="00441C45">
      <w:pPr>
        <w:ind w:firstLine="360"/>
        <w:jc w:val="both"/>
      </w:pPr>
      <w:r w:rsidRPr="00AF6919">
        <w:t xml:space="preserve"> Лучше всего акт заполнять в машинописном виде (на компьютере), хотя и допускается заполнение акта авторучкой (в случае если имеется типографская заготовка акта).</w:t>
      </w:r>
    </w:p>
    <w:p w:rsidR="009D0A0E" w:rsidRPr="00AF6919" w:rsidRDefault="009D0A0E" w:rsidP="00441C45">
      <w:pPr>
        <w:ind w:firstLine="360"/>
        <w:jc w:val="both"/>
        <w:rPr>
          <w:i/>
          <w:u w:val="single"/>
        </w:rPr>
      </w:pPr>
      <w:r w:rsidRPr="00AF6919">
        <w:rPr>
          <w:b/>
          <w:i/>
          <w:u w:val="single"/>
        </w:rPr>
        <w:t>Пункт 1</w:t>
      </w:r>
      <w:r w:rsidRPr="00AF6919">
        <w:rPr>
          <w:i/>
          <w:u w:val="single"/>
        </w:rPr>
        <w:t xml:space="preserve">. Дата и время несчастного случая. </w:t>
      </w:r>
    </w:p>
    <w:p w:rsidR="009D0A0E" w:rsidRPr="00AF6919" w:rsidRDefault="009D0A0E" w:rsidP="00441C45">
      <w:pPr>
        <w:ind w:firstLine="360"/>
        <w:jc w:val="both"/>
      </w:pPr>
      <w:r w:rsidRPr="00AF6919">
        <w:t xml:space="preserve">Указывается число, месяц, год и время </w:t>
      </w:r>
      <w:proofErr w:type="spellStart"/>
      <w:r w:rsidRPr="00AF6919">
        <w:t>проишетвиям</w:t>
      </w:r>
      <w:proofErr w:type="spellEnd"/>
      <w:r w:rsidRPr="00AF6919">
        <w:t xml:space="preserve"> несчастного случая, количество полных часов от начала работы (смены). Время установленных перерывов (обед, перерыв на обогрев и др.) включается в общее количество часов от начала работы.</w:t>
      </w:r>
    </w:p>
    <w:p w:rsidR="009D0A0E" w:rsidRPr="00AF6919" w:rsidRDefault="009D0A0E" w:rsidP="00441C45">
      <w:pPr>
        <w:ind w:firstLine="360"/>
        <w:jc w:val="both"/>
        <w:rPr>
          <w:i/>
          <w:u w:val="single"/>
        </w:rPr>
      </w:pPr>
      <w:r w:rsidRPr="00AF6919">
        <w:rPr>
          <w:b/>
          <w:i/>
          <w:u w:val="single"/>
        </w:rPr>
        <w:t>Пункт 2.</w:t>
      </w:r>
      <w:r w:rsidRPr="00AF6919">
        <w:rPr>
          <w:i/>
          <w:u w:val="single"/>
        </w:rPr>
        <w:t xml:space="preserve"> Организация (работодатель)...</w:t>
      </w:r>
    </w:p>
    <w:p w:rsidR="009D0A0E" w:rsidRPr="00AF6919" w:rsidRDefault="009D0A0E" w:rsidP="00441C45">
      <w:pPr>
        <w:ind w:firstLine="360"/>
        <w:jc w:val="both"/>
      </w:pPr>
      <w:r w:rsidRPr="00AF6919">
        <w:t xml:space="preserve"> Наименование организации должно соответствовать наименованию, закрепленному в ее учредительных документах. Сокращенное наименование организации приводится в тех случаях, когда оно также закреплено в учредительных документах организации. Почтовый (юридический) адрес указывается в последовательности, установленной правилами оказания услуг связи: почтовый индекс, название и вид населенного пункта, название улицы, номер дома, номер корпуса, номер офиса (если организация не занимает здание полностью).</w:t>
      </w:r>
    </w:p>
    <w:p w:rsidR="009D0A0E" w:rsidRPr="00AF6919" w:rsidRDefault="009D0A0E" w:rsidP="00441C45">
      <w:pPr>
        <w:ind w:firstLine="360"/>
        <w:jc w:val="both"/>
      </w:pPr>
      <w:r w:rsidRPr="00AF6919">
        <w:t xml:space="preserve"> При наличии в организации нескольких ОКВЭД в акте указывается только основной вид экономической деятельности.</w:t>
      </w:r>
    </w:p>
    <w:p w:rsidR="009D0A0E" w:rsidRPr="00AF6919" w:rsidRDefault="009D0A0E" w:rsidP="00441C45">
      <w:pPr>
        <w:ind w:firstLine="360"/>
        <w:jc w:val="both"/>
      </w:pPr>
      <w:r w:rsidRPr="00AF6919">
        <w:t xml:space="preserve"> Наименование структурного подразделения организации, где произошел несчастный случай указывается в соответствии с утвержденным перечнем структурных подразделений организации.</w:t>
      </w:r>
    </w:p>
    <w:p w:rsidR="009D0A0E" w:rsidRPr="00AF6919" w:rsidRDefault="009D0A0E" w:rsidP="00441C45">
      <w:pPr>
        <w:ind w:firstLine="360"/>
        <w:jc w:val="both"/>
        <w:rPr>
          <w:i/>
          <w:u w:val="single"/>
        </w:rPr>
      </w:pPr>
      <w:r w:rsidRPr="00AF6919">
        <w:rPr>
          <w:b/>
          <w:i/>
          <w:u w:val="single"/>
        </w:rPr>
        <w:t>Пункт 3.</w:t>
      </w:r>
      <w:r w:rsidRPr="00AF6919">
        <w:rPr>
          <w:i/>
          <w:u w:val="single"/>
        </w:rPr>
        <w:t xml:space="preserve"> Организация, направившая работника. </w:t>
      </w:r>
    </w:p>
    <w:p w:rsidR="009D0A0E" w:rsidRPr="00AF6919" w:rsidRDefault="009D0A0E" w:rsidP="00441C45">
      <w:pPr>
        <w:ind w:firstLine="360"/>
        <w:jc w:val="both"/>
      </w:pPr>
      <w:r w:rsidRPr="00AF6919">
        <w:t xml:space="preserve">Заполняется так </w:t>
      </w:r>
      <w:proofErr w:type="gramStart"/>
      <w:r w:rsidRPr="00AF6919">
        <w:t>же</w:t>
      </w:r>
      <w:proofErr w:type="gramEnd"/>
      <w:r w:rsidRPr="00AF6919">
        <w:t xml:space="preserve"> как и пункт 2, если акт составляется на работника своей организации, с которой пострадавший находится в трудовых отношениях. Если же акт составляется на работника сторонней организации, то указывается наименование, место нахождения, юридический адрес его сторонней организации.</w:t>
      </w:r>
    </w:p>
    <w:p w:rsidR="009D0A0E" w:rsidRPr="00AF6919" w:rsidRDefault="009D0A0E" w:rsidP="00441C45">
      <w:pPr>
        <w:ind w:firstLine="360"/>
        <w:jc w:val="both"/>
      </w:pPr>
      <w:r w:rsidRPr="00AF6919">
        <w:rPr>
          <w:b/>
          <w:i/>
          <w:u w:val="single"/>
        </w:rPr>
        <w:t>Пункт 4.</w:t>
      </w:r>
      <w:r w:rsidRPr="00AF6919">
        <w:t xml:space="preserve"> </w:t>
      </w:r>
      <w:r w:rsidRPr="00AF6919">
        <w:rPr>
          <w:i/>
          <w:u w:val="single"/>
        </w:rPr>
        <w:t>Лица, проводившие расследование несчастного случая.</w:t>
      </w:r>
      <w:r w:rsidRPr="00AF6919">
        <w:t xml:space="preserve"> </w:t>
      </w:r>
    </w:p>
    <w:p w:rsidR="009D0A0E" w:rsidRPr="00AF6919" w:rsidRDefault="009D0A0E" w:rsidP="00441C45">
      <w:pPr>
        <w:ind w:firstLine="708"/>
        <w:jc w:val="both"/>
      </w:pPr>
      <w:r w:rsidRPr="00AF6919">
        <w:lastRenderedPageBreak/>
        <w:t xml:space="preserve">В акте указываются фамилия, имя, отчество, должность и место работы председателя и членов </w:t>
      </w:r>
      <w:proofErr w:type="spellStart"/>
      <w:r w:rsidRPr="00AF6919">
        <w:t>комисии</w:t>
      </w:r>
      <w:proofErr w:type="spellEnd"/>
      <w:r w:rsidRPr="00AF6919">
        <w:t xml:space="preserve">, а </w:t>
      </w:r>
      <w:proofErr w:type="gramStart"/>
      <w:r w:rsidRPr="00AF6919">
        <w:t>так же</w:t>
      </w:r>
      <w:proofErr w:type="gramEnd"/>
      <w:r w:rsidRPr="00AF6919">
        <w:t xml:space="preserve"> представителями какой стороны они являются — работодателя, профсоюзного органа и т.д.</w:t>
      </w:r>
    </w:p>
    <w:p w:rsidR="009D0A0E" w:rsidRPr="00AF6919" w:rsidRDefault="009D0A0E" w:rsidP="00441C45">
      <w:pPr>
        <w:ind w:firstLine="426"/>
        <w:jc w:val="both"/>
      </w:pPr>
      <w:r w:rsidRPr="00AF6919">
        <w:rPr>
          <w:b/>
          <w:i/>
          <w:u w:val="single"/>
        </w:rPr>
        <w:t>Пункт 5.</w:t>
      </w:r>
      <w:r w:rsidRPr="00AF6919">
        <w:t xml:space="preserve"> </w:t>
      </w:r>
      <w:r w:rsidRPr="00AF6919">
        <w:rPr>
          <w:i/>
          <w:u w:val="single"/>
        </w:rPr>
        <w:t xml:space="preserve">Сведения о </w:t>
      </w:r>
      <w:proofErr w:type="spellStart"/>
      <w:r w:rsidRPr="00AF6919">
        <w:rPr>
          <w:i/>
          <w:u w:val="single"/>
        </w:rPr>
        <w:t>пострдавшем</w:t>
      </w:r>
      <w:proofErr w:type="spellEnd"/>
      <w:r w:rsidRPr="00AF6919">
        <w:rPr>
          <w:i/>
          <w:u w:val="single"/>
        </w:rPr>
        <w:t>.</w:t>
      </w:r>
      <w:r w:rsidRPr="00AF6919">
        <w:t xml:space="preserve"> </w:t>
      </w:r>
    </w:p>
    <w:p w:rsidR="009D0A0E" w:rsidRPr="00AF6919" w:rsidRDefault="009D0A0E" w:rsidP="00441C45">
      <w:pPr>
        <w:ind w:firstLine="708"/>
        <w:jc w:val="both"/>
      </w:pPr>
      <w:r w:rsidRPr="00AF6919">
        <w:t xml:space="preserve">ФИО пострадавшего указывается полностью, указывается пол пострадавшего (недостаточно просто подчеркнуть слово). Для указания даты рождения применяется словесно-цифровой способ оформления даты (к примеру 21 февраля 1956 года). </w:t>
      </w:r>
    </w:p>
    <w:p w:rsidR="009D0A0E" w:rsidRPr="00AF6919" w:rsidRDefault="009D0A0E" w:rsidP="00441C45">
      <w:pPr>
        <w:ind w:firstLine="708"/>
        <w:jc w:val="both"/>
      </w:pPr>
      <w:r w:rsidRPr="00AF6919">
        <w:t xml:space="preserve"> </w:t>
      </w:r>
      <w:proofErr w:type="spellStart"/>
      <w:r w:rsidRPr="00AF6919">
        <w:t>Професиионлаьный</w:t>
      </w:r>
      <w:proofErr w:type="spellEnd"/>
      <w:r w:rsidRPr="00AF6919">
        <w:t xml:space="preserve"> статус пострадавшего: </w:t>
      </w:r>
      <w:proofErr w:type="spellStart"/>
      <w:r w:rsidRPr="00AF6919">
        <w:t>руботник</w:t>
      </w:r>
      <w:proofErr w:type="spellEnd"/>
      <w:r w:rsidRPr="00AF6919">
        <w:t xml:space="preserve">, технический персонал, специалист-техник, специалист-гуманитарий, лицо творческой </w:t>
      </w:r>
      <w:proofErr w:type="spellStart"/>
      <w:r w:rsidRPr="00AF6919">
        <w:t>професиии</w:t>
      </w:r>
      <w:proofErr w:type="spellEnd"/>
      <w:r w:rsidRPr="00AF6919">
        <w:t>, работник сферы обслуживания, военнослужащий, руководитель, предприниматель.</w:t>
      </w:r>
    </w:p>
    <w:p w:rsidR="009D0A0E" w:rsidRPr="00AF6919" w:rsidRDefault="009D0A0E" w:rsidP="00441C45">
      <w:pPr>
        <w:ind w:firstLine="708"/>
        <w:jc w:val="both"/>
      </w:pPr>
      <w:r w:rsidRPr="00AF6919">
        <w:t xml:space="preserve"> Указывается основная профессия пострадавшего, если у него несколько профессий, то указывается та профессия при выполнении работы которой произошел несчастный случай. Сведения о наличии смежных профессий должно быть отражено в трудовой книжке пострадавшего.</w:t>
      </w:r>
    </w:p>
    <w:p w:rsidR="009D0A0E" w:rsidRPr="00AF6919" w:rsidRDefault="009D0A0E" w:rsidP="00441C45">
      <w:pPr>
        <w:jc w:val="both"/>
      </w:pPr>
      <w:r w:rsidRPr="00AF6919">
        <w:t xml:space="preserve"> </w:t>
      </w:r>
      <w:r w:rsidRPr="00AF6919">
        <w:tab/>
        <w:t xml:space="preserve">При указании стажа работы необходимо </w:t>
      </w:r>
      <w:proofErr w:type="spellStart"/>
      <w:r w:rsidRPr="00AF6919">
        <w:t>определлиться</w:t>
      </w:r>
      <w:proofErr w:type="spellEnd"/>
      <w:r w:rsidRPr="00AF6919">
        <w:t xml:space="preserve"> с числом полных лет и месяцев работы, при выполнении которой произошел несчастный случай. Если стаж работы менее года, то указывается число проработанных месяцев. Если стаж работы менее месяца — число календарных дней. </w:t>
      </w:r>
    </w:p>
    <w:p w:rsidR="009D0A0E" w:rsidRPr="00AF6919" w:rsidRDefault="009D0A0E" w:rsidP="00441C45">
      <w:pPr>
        <w:ind w:firstLine="708"/>
        <w:jc w:val="both"/>
        <w:rPr>
          <w:i/>
          <w:u w:val="single"/>
        </w:rPr>
      </w:pPr>
      <w:r w:rsidRPr="00AF6919">
        <w:rPr>
          <w:b/>
          <w:i/>
          <w:u w:val="single"/>
        </w:rPr>
        <w:t>Пункт 6.</w:t>
      </w:r>
      <w:r w:rsidRPr="00AF6919">
        <w:t xml:space="preserve"> </w:t>
      </w:r>
      <w:r w:rsidRPr="00AF6919">
        <w:rPr>
          <w:i/>
          <w:u w:val="single"/>
        </w:rPr>
        <w:t xml:space="preserve">Сведения о проведении инструктажей и обучения по охране труда. </w:t>
      </w:r>
    </w:p>
    <w:p w:rsidR="009D0A0E" w:rsidRPr="00AF6919" w:rsidRDefault="009D0A0E" w:rsidP="00441C45">
      <w:pPr>
        <w:ind w:firstLine="708"/>
        <w:jc w:val="both"/>
      </w:pPr>
      <w:r w:rsidRPr="00AF6919">
        <w:t xml:space="preserve">Указывается число, месяц и год проведения вводного инструктажа на основании записи в журнале регистрации проведения вводного инструктажа. Если дату проведения вводного инструктажа не удалось </w:t>
      </w:r>
      <w:proofErr w:type="gramStart"/>
      <w:r w:rsidRPr="00AF6919">
        <w:t>установить</w:t>
      </w:r>
      <w:proofErr w:type="gramEnd"/>
      <w:r w:rsidRPr="00AF6919">
        <w:t xml:space="preserve"> то отмечается что вводный инструктаж не проводился или что сведений нет.</w:t>
      </w:r>
    </w:p>
    <w:p w:rsidR="009D0A0E" w:rsidRPr="00AF6919" w:rsidRDefault="009D0A0E" w:rsidP="00441C45">
      <w:pPr>
        <w:ind w:firstLine="708"/>
        <w:jc w:val="both"/>
      </w:pPr>
      <w:r w:rsidRPr="00AF6919">
        <w:t xml:space="preserve">После указывается число месяц и год </w:t>
      </w:r>
      <w:proofErr w:type="gramStart"/>
      <w:r w:rsidRPr="00AF6919">
        <w:t>последнего проведенного инструктажа</w:t>
      </w:r>
      <w:proofErr w:type="gramEnd"/>
      <w:r w:rsidRPr="00AF6919">
        <w:t xml:space="preserve"> производившегося до несчастного случая, обязательно нужно выделить вид </w:t>
      </w:r>
      <w:proofErr w:type="spellStart"/>
      <w:r w:rsidRPr="00AF6919">
        <w:t>ринструктажа</w:t>
      </w:r>
      <w:proofErr w:type="spellEnd"/>
      <w:r w:rsidRPr="00AF6919">
        <w:t xml:space="preserve"> (первичный, повторный, внеплановый, целевой). Если инструктаж по охране труда не проводился, то делается запись «Не </w:t>
      </w:r>
      <w:proofErr w:type="spellStart"/>
      <w:r w:rsidRPr="00AF6919">
        <w:t>проодился</w:t>
      </w:r>
      <w:proofErr w:type="spellEnd"/>
      <w:r w:rsidRPr="00AF6919">
        <w:t>».</w:t>
      </w:r>
    </w:p>
    <w:p w:rsidR="009D0A0E" w:rsidRPr="00AF6919" w:rsidRDefault="009D0A0E" w:rsidP="00441C45">
      <w:pPr>
        <w:jc w:val="both"/>
      </w:pPr>
      <w:r w:rsidRPr="00AF6919">
        <w:t xml:space="preserve"> </w:t>
      </w:r>
      <w:r w:rsidRPr="00AF6919">
        <w:tab/>
        <w:t xml:space="preserve">Сведения о стажировке указывается только при проведении первичного инструктажа на рабочем месте </w:t>
      </w:r>
      <w:proofErr w:type="gramStart"/>
      <w:r w:rsidRPr="00AF6919">
        <w:t>или</w:t>
      </w:r>
      <w:proofErr w:type="gramEnd"/>
      <w:r w:rsidRPr="00AF6919">
        <w:t xml:space="preserve"> когда несчастный случай произошел в период </w:t>
      </w:r>
      <w:proofErr w:type="spellStart"/>
      <w:r w:rsidRPr="00AF6919">
        <w:t>освноения</w:t>
      </w:r>
      <w:proofErr w:type="spellEnd"/>
      <w:r w:rsidRPr="00AF6919">
        <w:t xml:space="preserve"> новой </w:t>
      </w:r>
      <w:proofErr w:type="spellStart"/>
      <w:r w:rsidRPr="00AF6919">
        <w:t>професии</w:t>
      </w:r>
      <w:proofErr w:type="spellEnd"/>
      <w:r w:rsidRPr="00AF6919">
        <w:t xml:space="preserve">, при этом указывается время, в течении которого работник проходил стажировку. При </w:t>
      </w:r>
      <w:proofErr w:type="spellStart"/>
      <w:r w:rsidRPr="00AF6919">
        <w:t>отстуствии</w:t>
      </w:r>
      <w:proofErr w:type="spellEnd"/>
      <w:r w:rsidRPr="00AF6919">
        <w:t xml:space="preserve"> стажировки в акте делается запись «Не проводилась». У служащих стажировка не требуется, поэтому в акте указывается, что стажировка «Не требуется».</w:t>
      </w:r>
    </w:p>
    <w:p w:rsidR="009D0A0E" w:rsidRPr="00AF6919" w:rsidRDefault="009D0A0E" w:rsidP="00441C45">
      <w:pPr>
        <w:ind w:firstLine="708"/>
        <w:jc w:val="both"/>
      </w:pPr>
      <w:r w:rsidRPr="00AF6919">
        <w:t xml:space="preserve">Обучения по охране труда по профессии указывается период в течении которого работник проходил </w:t>
      </w:r>
      <w:proofErr w:type="spellStart"/>
      <w:r w:rsidRPr="00AF6919">
        <w:t>обьучение</w:t>
      </w:r>
      <w:proofErr w:type="spellEnd"/>
      <w:r w:rsidRPr="00AF6919">
        <w:t xml:space="preserve"> по основании соответствующих документов. Так же указывается число, месяц год, номер протокола проверки знаний по профессии или виду работ при выполнении которой произошел несчастный случай. При отсутствии обучения делается запись «Не проводилась»</w:t>
      </w:r>
    </w:p>
    <w:p w:rsidR="009D0A0E" w:rsidRPr="00AF6919" w:rsidRDefault="009D0A0E" w:rsidP="00441C45">
      <w:pPr>
        <w:ind w:firstLine="708"/>
        <w:jc w:val="both"/>
      </w:pPr>
      <w:r w:rsidRPr="00AF6919">
        <w:rPr>
          <w:b/>
          <w:i/>
          <w:u w:val="single"/>
        </w:rPr>
        <w:t>Пункт 7.</w:t>
      </w:r>
      <w:r w:rsidRPr="00AF6919">
        <w:t xml:space="preserve"> Краткая характеристика места (объекта), где произошел несчастный случай. Указывается цех, участок, место, где произошел несчастный случай, описываются вредные и </w:t>
      </w:r>
      <w:proofErr w:type="gramStart"/>
      <w:r w:rsidRPr="00AF6919">
        <w:t>опасные производственные факторы</w:t>
      </w:r>
      <w:proofErr w:type="gramEnd"/>
      <w:r w:rsidRPr="00AF6919">
        <w:t xml:space="preserve"> и информация </w:t>
      </w:r>
      <w:proofErr w:type="spellStart"/>
      <w:r w:rsidRPr="00AF6919">
        <w:t>изложеная</w:t>
      </w:r>
      <w:proofErr w:type="spellEnd"/>
      <w:r w:rsidRPr="00AF6919">
        <w:t xml:space="preserve"> в протоколе осмотра места несчастного случая, наличие у пострадавшего спец. одежды. Приводится полное описание оборудования: тип, марка, год выпуска, предприятие изготовитель, техническое </w:t>
      </w:r>
      <w:proofErr w:type="spellStart"/>
      <w:proofErr w:type="gramStart"/>
      <w:r w:rsidRPr="00AF6919">
        <w:t>сотояние</w:t>
      </w:r>
      <w:proofErr w:type="spellEnd"/>
      <w:r w:rsidRPr="00AF6919">
        <w:t>(</w:t>
      </w:r>
      <w:proofErr w:type="gramEnd"/>
      <w:r w:rsidRPr="00AF6919">
        <w:t xml:space="preserve">процент износа). </w:t>
      </w:r>
    </w:p>
    <w:p w:rsidR="009D0A0E" w:rsidRPr="00AF6919" w:rsidRDefault="009D0A0E" w:rsidP="00441C45">
      <w:pPr>
        <w:ind w:firstLine="708"/>
        <w:jc w:val="both"/>
      </w:pPr>
      <w:r w:rsidRPr="00AF6919">
        <w:rPr>
          <w:b/>
          <w:i/>
          <w:u w:val="single"/>
        </w:rPr>
        <w:t>Пункт 8.</w:t>
      </w:r>
      <w:r w:rsidRPr="00AF6919">
        <w:t xml:space="preserve"> </w:t>
      </w:r>
      <w:r w:rsidRPr="00AF6919">
        <w:rPr>
          <w:i/>
          <w:u w:val="single"/>
        </w:rPr>
        <w:t>Обстоятельства несчастного случая.</w:t>
      </w:r>
      <w:r w:rsidRPr="00AF6919">
        <w:t xml:space="preserve"> </w:t>
      </w:r>
    </w:p>
    <w:p w:rsidR="009D0A0E" w:rsidRPr="00AF6919" w:rsidRDefault="009D0A0E" w:rsidP="00441C45">
      <w:pPr>
        <w:ind w:firstLine="708"/>
        <w:jc w:val="both"/>
      </w:pPr>
      <w:r w:rsidRPr="00AF6919">
        <w:t>Расписывает весь процесс от выдачи наряда (распоряжения) на выполнение работы до момента получения травмы. Необходимо указать на все действия руководителя, пострадавшего, свидетелей.</w:t>
      </w:r>
    </w:p>
    <w:p w:rsidR="009D0A0E" w:rsidRPr="00AF6919" w:rsidRDefault="009D0A0E" w:rsidP="00441C45">
      <w:pPr>
        <w:ind w:firstLine="708"/>
        <w:jc w:val="both"/>
      </w:pPr>
      <w:r w:rsidRPr="00AF6919">
        <w:t xml:space="preserve"> Следует избегать домыслов и сомнительных утверждений, выражений вида «приблизительно», «скорее всего», «предполагает» и т.д.</w:t>
      </w:r>
    </w:p>
    <w:p w:rsidR="009D0A0E" w:rsidRPr="00AF6919" w:rsidRDefault="009D0A0E" w:rsidP="00441C45">
      <w:pPr>
        <w:ind w:firstLine="708"/>
        <w:jc w:val="both"/>
      </w:pPr>
      <w:r w:rsidRPr="00AF6919">
        <w:rPr>
          <w:b/>
          <w:i/>
          <w:u w:val="single"/>
        </w:rPr>
        <w:t>Пункт 8.1</w:t>
      </w:r>
      <w:r w:rsidRPr="00AF6919">
        <w:t xml:space="preserve">. </w:t>
      </w:r>
      <w:r w:rsidRPr="00AF6919">
        <w:rPr>
          <w:i/>
          <w:u w:val="single"/>
        </w:rPr>
        <w:t>Вид происшествия</w:t>
      </w:r>
      <w:r w:rsidRPr="00AF6919">
        <w:t xml:space="preserve">. </w:t>
      </w:r>
    </w:p>
    <w:p w:rsidR="009D0A0E" w:rsidRPr="00AF6919" w:rsidRDefault="009D0A0E" w:rsidP="00441C45">
      <w:pPr>
        <w:ind w:firstLine="708"/>
        <w:jc w:val="both"/>
      </w:pPr>
      <w:r w:rsidRPr="00AF6919">
        <w:lastRenderedPageBreak/>
        <w:t>Указывается в соответствии с классификатором «Вид происшествия, приведшего к несчастному случаю»</w:t>
      </w:r>
    </w:p>
    <w:p w:rsidR="009D0A0E" w:rsidRPr="00AF6919" w:rsidRDefault="009D0A0E" w:rsidP="00441C45">
      <w:pPr>
        <w:ind w:firstLine="708"/>
        <w:jc w:val="both"/>
      </w:pPr>
      <w:r w:rsidRPr="00AF6919">
        <w:rPr>
          <w:b/>
          <w:i/>
          <w:u w:val="single"/>
        </w:rPr>
        <w:t>Пункт 8.2.</w:t>
      </w:r>
      <w:r w:rsidRPr="00AF6919">
        <w:t xml:space="preserve"> </w:t>
      </w:r>
      <w:r w:rsidRPr="00AF6919">
        <w:rPr>
          <w:i/>
          <w:u w:val="single"/>
        </w:rPr>
        <w:t>Характер полученных повреждений и орган, подвергающийся повреждению, медицинское заключение о повреждении здоровья.</w:t>
      </w:r>
      <w:r w:rsidRPr="00AF6919">
        <w:t xml:space="preserve"> </w:t>
      </w:r>
    </w:p>
    <w:p w:rsidR="009D0A0E" w:rsidRPr="00AF6919" w:rsidRDefault="009D0A0E" w:rsidP="00441C45">
      <w:pPr>
        <w:ind w:firstLine="708"/>
        <w:jc w:val="both"/>
      </w:pPr>
      <w:r w:rsidRPr="00AF6919">
        <w:t xml:space="preserve">Заполняется на основании «Медицинского заключения о характере полученных повреждений здоровья в результате несчастного случая на производстве и степени их тяжести» </w:t>
      </w:r>
    </w:p>
    <w:p w:rsidR="009D0A0E" w:rsidRPr="00AF6919" w:rsidRDefault="009D0A0E" w:rsidP="00441C45">
      <w:pPr>
        <w:ind w:firstLine="708"/>
        <w:jc w:val="both"/>
      </w:pPr>
      <w:r w:rsidRPr="00AF6919">
        <w:rPr>
          <w:b/>
          <w:i/>
          <w:u w:val="single"/>
        </w:rPr>
        <w:t>Пункт 8.3</w:t>
      </w:r>
      <w:r w:rsidRPr="00AF6919">
        <w:t xml:space="preserve">. </w:t>
      </w:r>
      <w:r w:rsidRPr="00AF6919">
        <w:rPr>
          <w:i/>
          <w:u w:val="single"/>
        </w:rPr>
        <w:t>Нахождение пострадавшего в состоянии алкогольного или наркотического опьянения.</w:t>
      </w:r>
      <w:r w:rsidRPr="00AF6919">
        <w:t xml:space="preserve"> </w:t>
      </w:r>
    </w:p>
    <w:p w:rsidR="009D0A0E" w:rsidRPr="00AF6919" w:rsidRDefault="009D0A0E" w:rsidP="00441C45">
      <w:pPr>
        <w:ind w:firstLine="708"/>
        <w:jc w:val="both"/>
      </w:pPr>
      <w:r w:rsidRPr="00AF6919">
        <w:t xml:space="preserve">Ответ вида «ДА» или «НЕТ», а </w:t>
      </w:r>
      <w:proofErr w:type="gramStart"/>
      <w:r w:rsidRPr="00AF6919">
        <w:t>так же</w:t>
      </w:r>
      <w:proofErr w:type="gramEnd"/>
      <w:r w:rsidRPr="00AF6919">
        <w:t xml:space="preserve"> степень опьянения на основании медицинского свидетельства. </w:t>
      </w:r>
    </w:p>
    <w:p w:rsidR="009D0A0E" w:rsidRPr="00AF6919" w:rsidRDefault="009D0A0E" w:rsidP="00441C45">
      <w:pPr>
        <w:ind w:firstLine="708"/>
        <w:jc w:val="both"/>
      </w:pPr>
      <w:r w:rsidRPr="00AF6919">
        <w:rPr>
          <w:b/>
          <w:i/>
          <w:u w:val="single"/>
        </w:rPr>
        <w:t>Пункт 8.4</w:t>
      </w:r>
      <w:r w:rsidRPr="00AF6919">
        <w:rPr>
          <w:i/>
          <w:u w:val="single"/>
        </w:rPr>
        <w:t>. Очевидцы несчастного случая.</w:t>
      </w:r>
      <w:r w:rsidRPr="00AF6919">
        <w:t xml:space="preserve"> </w:t>
      </w:r>
    </w:p>
    <w:p w:rsidR="009D0A0E" w:rsidRPr="00AF6919" w:rsidRDefault="009D0A0E" w:rsidP="00441C45">
      <w:pPr>
        <w:ind w:firstLine="708"/>
        <w:jc w:val="both"/>
      </w:pPr>
      <w:r w:rsidRPr="00AF6919">
        <w:t>Указываются фамилия, имя, отчество, постоянное место жительства, домашний телефон (при наличии) очевидцев несчастного случая.</w:t>
      </w:r>
    </w:p>
    <w:p w:rsidR="009D0A0E" w:rsidRPr="00AF6919" w:rsidRDefault="009D0A0E" w:rsidP="00441C45">
      <w:pPr>
        <w:ind w:firstLine="708"/>
        <w:jc w:val="both"/>
      </w:pPr>
      <w:r w:rsidRPr="00AF6919">
        <w:rPr>
          <w:b/>
          <w:i/>
          <w:u w:val="single"/>
        </w:rPr>
        <w:t>Пункт 9.</w:t>
      </w:r>
      <w:r w:rsidRPr="00AF6919">
        <w:t xml:space="preserve"> </w:t>
      </w:r>
      <w:r w:rsidRPr="00AF6919">
        <w:rPr>
          <w:i/>
          <w:u w:val="single"/>
        </w:rPr>
        <w:t>Причины несчастного случая.</w:t>
      </w:r>
      <w:r w:rsidRPr="00AF6919">
        <w:t xml:space="preserve"> </w:t>
      </w:r>
    </w:p>
    <w:p w:rsidR="009D0A0E" w:rsidRPr="00AF6919" w:rsidRDefault="009D0A0E" w:rsidP="00441C45">
      <w:pPr>
        <w:ind w:firstLine="708"/>
        <w:jc w:val="both"/>
      </w:pPr>
      <w:r w:rsidRPr="00AF6919">
        <w:t>Формулировка причин должна быть четкой и грамотной. Причин несчастного случая может быть несколько, но одна из них основная, и ее необходимо выделить, поставив на первое место. После определения причин необходимо указать какие пункты, статьи в законодательных нормативных правовых актов, локальных актов были нарушены.</w:t>
      </w:r>
    </w:p>
    <w:p w:rsidR="009D0A0E" w:rsidRPr="00AF6919" w:rsidRDefault="009D0A0E" w:rsidP="00441C45">
      <w:pPr>
        <w:ind w:firstLine="708"/>
        <w:jc w:val="both"/>
      </w:pPr>
      <w:r w:rsidRPr="00AF6919">
        <w:rPr>
          <w:b/>
          <w:i/>
          <w:u w:val="single"/>
        </w:rPr>
        <w:t>Пункт 10</w:t>
      </w:r>
      <w:r w:rsidRPr="00AF6919">
        <w:t xml:space="preserve">. </w:t>
      </w:r>
      <w:proofErr w:type="gramStart"/>
      <w:r w:rsidRPr="00AF6919">
        <w:rPr>
          <w:i/>
          <w:u w:val="single"/>
        </w:rPr>
        <w:t>Лица</w:t>
      </w:r>
      <w:proofErr w:type="gramEnd"/>
      <w:r w:rsidRPr="00AF6919">
        <w:rPr>
          <w:i/>
          <w:u w:val="single"/>
        </w:rPr>
        <w:t xml:space="preserve"> допустившие нарушение требования охраны труда.</w:t>
      </w:r>
      <w:r w:rsidRPr="00AF6919">
        <w:t xml:space="preserve"> </w:t>
      </w:r>
    </w:p>
    <w:p w:rsidR="009D0A0E" w:rsidRPr="00AF6919" w:rsidRDefault="009D0A0E" w:rsidP="00441C45">
      <w:pPr>
        <w:ind w:firstLine="708"/>
        <w:jc w:val="both"/>
      </w:pPr>
      <w:r w:rsidRPr="00AF6919">
        <w:t>Назвав фамилию, имя отчество виновного, необходимо указать, каким нормативно-правовым актом по охране труда установлены его обязанности, и какие пункты он нарушил. При установлении факта грубой неосторожности пострадавшего, необходимо указать степень его (их) вины в процентах с кратким обоснованием принятого комиссией решения.</w:t>
      </w:r>
    </w:p>
    <w:p w:rsidR="009D0A0E" w:rsidRPr="00AF6919" w:rsidRDefault="009D0A0E" w:rsidP="00441C45">
      <w:pPr>
        <w:ind w:firstLine="708"/>
        <w:jc w:val="both"/>
      </w:pPr>
      <w:r w:rsidRPr="00AF6919">
        <w:rPr>
          <w:b/>
          <w:i/>
          <w:u w:val="single"/>
        </w:rPr>
        <w:t>Пункт 11.</w:t>
      </w:r>
      <w:r w:rsidRPr="00AF6919">
        <w:t xml:space="preserve"> </w:t>
      </w:r>
      <w:r w:rsidRPr="00AF6919">
        <w:rPr>
          <w:i/>
          <w:u w:val="single"/>
        </w:rPr>
        <w:t>Мероприятия по устранению причин несчастного случая, сроки.</w:t>
      </w:r>
      <w:r w:rsidRPr="00AF6919">
        <w:t xml:space="preserve"> </w:t>
      </w:r>
    </w:p>
    <w:p w:rsidR="009D0A0E" w:rsidRPr="00AF6919" w:rsidRDefault="009D0A0E" w:rsidP="00441C45">
      <w:pPr>
        <w:ind w:firstLine="708"/>
        <w:jc w:val="both"/>
      </w:pPr>
      <w:r w:rsidRPr="00AF6919">
        <w:t xml:space="preserve">Мероприятия должны быть четкие и вытекать из причин несчастного случая, излагаются в той же последовательности. По каждому мероприятию должны быть указаны сроки исполнения мероприятия, нельзя вместо срока писать «немедленно», «постоянно», а </w:t>
      </w:r>
      <w:proofErr w:type="gramStart"/>
      <w:r w:rsidRPr="00AF6919">
        <w:t>так же</w:t>
      </w:r>
      <w:proofErr w:type="gramEnd"/>
      <w:r w:rsidRPr="00AF6919">
        <w:t xml:space="preserve"> необходимо указать ответственных лиц.</w:t>
      </w:r>
    </w:p>
    <w:p w:rsidR="009D0A0E" w:rsidRPr="00AF6919" w:rsidRDefault="009D0A0E" w:rsidP="00441C45">
      <w:pPr>
        <w:ind w:firstLine="708"/>
        <w:jc w:val="both"/>
      </w:pPr>
      <w:r w:rsidRPr="00AF6919">
        <w:t xml:space="preserve"> Под актом формы Н-1 ставятся подписи комиссии по расследованию несчастного случая, после чего акт утверждается работодателем и должным образом регистрировался.</w:t>
      </w:r>
    </w:p>
    <w:p w:rsidR="009D0A0E" w:rsidRPr="00AF6919" w:rsidRDefault="009D0A0E" w:rsidP="009D0A0E">
      <w:pPr>
        <w:pStyle w:val="1"/>
        <w:keepNext/>
        <w:numPr>
          <w:ilvl w:val="0"/>
          <w:numId w:val="3"/>
        </w:numPr>
        <w:tabs>
          <w:tab w:val="left" w:pos="0"/>
        </w:tabs>
        <w:jc w:val="right"/>
      </w:pPr>
    </w:p>
    <w:p w:rsidR="009D0A0E" w:rsidRPr="00AF6919" w:rsidRDefault="009D0A0E" w:rsidP="009D0A0E">
      <w:pPr>
        <w:pStyle w:val="1"/>
        <w:keepNext/>
        <w:numPr>
          <w:ilvl w:val="0"/>
          <w:numId w:val="3"/>
        </w:numPr>
        <w:tabs>
          <w:tab w:val="left" w:pos="0"/>
        </w:tabs>
        <w:jc w:val="right"/>
      </w:pPr>
    </w:p>
    <w:p w:rsidR="009D0A0E" w:rsidRPr="00AF6919" w:rsidRDefault="009D0A0E" w:rsidP="009D0A0E">
      <w:pPr>
        <w:pStyle w:val="1"/>
        <w:keepNext/>
        <w:numPr>
          <w:ilvl w:val="0"/>
          <w:numId w:val="3"/>
        </w:numPr>
        <w:tabs>
          <w:tab w:val="left" w:pos="0"/>
        </w:tabs>
        <w:jc w:val="right"/>
      </w:pPr>
    </w:p>
    <w:p w:rsidR="009D0A0E" w:rsidRDefault="009D0A0E" w:rsidP="009D0A0E">
      <w:pPr>
        <w:pStyle w:val="1"/>
        <w:keepNext/>
        <w:numPr>
          <w:ilvl w:val="0"/>
          <w:numId w:val="0"/>
        </w:numPr>
        <w:ind w:left="720" w:hanging="360"/>
        <w:jc w:val="right"/>
        <w:rPr>
          <w:sz w:val="20"/>
          <w:szCs w:val="20"/>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Default="00441C45" w:rsidP="00441C45">
      <w:pPr>
        <w:rPr>
          <w:lang w:eastAsia="ar-SA"/>
        </w:rPr>
      </w:pPr>
    </w:p>
    <w:p w:rsidR="00441C45" w:rsidRPr="00441C45" w:rsidRDefault="00441C45" w:rsidP="00441C45">
      <w:pPr>
        <w:rPr>
          <w:lang w:eastAsia="ar-SA"/>
        </w:rPr>
      </w:pPr>
    </w:p>
    <w:p w:rsidR="009D0A0E" w:rsidRDefault="009D0A0E" w:rsidP="009D0A0E">
      <w:pPr>
        <w:rPr>
          <w:lang w:eastAsia="ar-SA"/>
        </w:rPr>
      </w:pPr>
    </w:p>
    <w:p w:rsidR="00AF6919" w:rsidRPr="009D0A0E" w:rsidRDefault="00AF6919" w:rsidP="009D0A0E">
      <w:pPr>
        <w:rPr>
          <w:lang w:eastAsia="ar-SA"/>
        </w:rPr>
      </w:pPr>
    </w:p>
    <w:p w:rsidR="009D0A0E" w:rsidRDefault="009D0A0E" w:rsidP="009D0A0E">
      <w:pPr>
        <w:pStyle w:val="1"/>
        <w:keepNext/>
        <w:numPr>
          <w:ilvl w:val="0"/>
          <w:numId w:val="3"/>
        </w:numPr>
        <w:tabs>
          <w:tab w:val="left" w:pos="0"/>
        </w:tabs>
        <w:jc w:val="right"/>
        <w:rPr>
          <w:sz w:val="20"/>
          <w:szCs w:val="20"/>
        </w:rPr>
      </w:pPr>
      <w:r>
        <w:rPr>
          <w:sz w:val="20"/>
          <w:szCs w:val="20"/>
        </w:rPr>
        <w:lastRenderedPageBreak/>
        <w:t>Форма Н-1</w:t>
      </w:r>
    </w:p>
    <w:p w:rsidR="009D0A0E" w:rsidRDefault="009D0A0E" w:rsidP="009D0A0E">
      <w:pPr>
        <w:rPr>
          <w:sz w:val="20"/>
          <w:szCs w:val="20"/>
        </w:rPr>
      </w:pPr>
    </w:p>
    <w:p w:rsidR="009D0A0E" w:rsidRDefault="009D0A0E" w:rsidP="009D0A0E">
      <w:pPr>
        <w:rPr>
          <w:sz w:val="20"/>
          <w:szCs w:val="20"/>
        </w:rPr>
      </w:pPr>
    </w:p>
    <w:p w:rsidR="009D0A0E" w:rsidRDefault="009D0A0E" w:rsidP="009D0A0E">
      <w:pPr>
        <w:rPr>
          <w:sz w:val="20"/>
          <w:szCs w:val="20"/>
        </w:rPr>
      </w:pPr>
      <w:r>
        <w:rPr>
          <w:sz w:val="20"/>
          <w:szCs w:val="20"/>
        </w:rPr>
        <w:t>Один экземпляр направляется</w:t>
      </w:r>
    </w:p>
    <w:p w:rsidR="009D0A0E" w:rsidRDefault="009D0A0E" w:rsidP="009D0A0E">
      <w:pPr>
        <w:rPr>
          <w:sz w:val="20"/>
          <w:szCs w:val="20"/>
        </w:rPr>
      </w:pPr>
      <w:r>
        <w:rPr>
          <w:sz w:val="20"/>
          <w:szCs w:val="20"/>
        </w:rPr>
        <w:t>пострадавшему или его</w:t>
      </w:r>
    </w:p>
    <w:p w:rsidR="009D0A0E" w:rsidRDefault="009D0A0E" w:rsidP="009D0A0E">
      <w:pPr>
        <w:rPr>
          <w:sz w:val="20"/>
          <w:szCs w:val="20"/>
        </w:rPr>
      </w:pPr>
      <w:r>
        <w:rPr>
          <w:sz w:val="20"/>
          <w:szCs w:val="20"/>
        </w:rPr>
        <w:t xml:space="preserve">доверенному лицу </w:t>
      </w:r>
    </w:p>
    <w:tbl>
      <w:tblPr>
        <w:tblW w:w="0" w:type="auto"/>
        <w:tblInd w:w="30" w:type="dxa"/>
        <w:tblLayout w:type="fixed"/>
        <w:tblCellMar>
          <w:left w:w="30" w:type="dxa"/>
          <w:right w:w="30" w:type="dxa"/>
        </w:tblCellMar>
        <w:tblLook w:val="0000" w:firstRow="0" w:lastRow="0" w:firstColumn="0" w:lastColumn="0" w:noHBand="0" w:noVBand="0"/>
      </w:tblPr>
      <w:tblGrid>
        <w:gridCol w:w="4827"/>
      </w:tblGrid>
      <w:tr w:rsidR="009D0A0E" w:rsidTr="00865DED">
        <w:tc>
          <w:tcPr>
            <w:tcW w:w="4827" w:type="dxa"/>
            <w:tcBorders>
              <w:bottom w:val="single" w:sz="4" w:space="0" w:color="000000"/>
            </w:tcBorders>
            <w:shd w:val="clear" w:color="auto" w:fill="auto"/>
          </w:tcPr>
          <w:p w:rsidR="009D0A0E" w:rsidRDefault="009D0A0E" w:rsidP="00865DED">
            <w:pPr>
              <w:snapToGrid w:val="0"/>
              <w:jc w:val="center"/>
              <w:rPr>
                <w:sz w:val="20"/>
                <w:szCs w:val="20"/>
              </w:rPr>
            </w:pPr>
            <w:r>
              <w:rPr>
                <w:sz w:val="20"/>
                <w:szCs w:val="20"/>
              </w:rPr>
              <w:t xml:space="preserve">УТВЕРЖДАЮ </w:t>
            </w:r>
          </w:p>
          <w:p w:rsidR="009D0A0E" w:rsidRDefault="009D0A0E" w:rsidP="00865DED">
            <w:pPr>
              <w:snapToGrid w:val="0"/>
              <w:jc w:val="center"/>
            </w:pPr>
            <w:proofErr w:type="gramStart"/>
            <w:r>
              <w:t>Директор  ОАО</w:t>
            </w:r>
            <w:proofErr w:type="gramEnd"/>
            <w:r>
              <w:t xml:space="preserve"> «---------------------»</w:t>
            </w:r>
          </w:p>
          <w:p w:rsidR="009D0A0E" w:rsidRDefault="009D0A0E" w:rsidP="00865DED">
            <w:pPr>
              <w:snapToGrid w:val="0"/>
              <w:jc w:val="center"/>
            </w:pPr>
            <w:r>
              <w:tab/>
            </w:r>
            <w:r>
              <w:tab/>
            </w:r>
            <w:r>
              <w:tab/>
            </w:r>
            <w:r>
              <w:tab/>
              <w:t>-----------------</w:t>
            </w:r>
          </w:p>
        </w:tc>
      </w:tr>
      <w:tr w:rsidR="009D0A0E" w:rsidTr="00865DED">
        <w:tc>
          <w:tcPr>
            <w:tcW w:w="4827" w:type="dxa"/>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(подпись, фамилия, инициалы работодателя (его представителя) </w:t>
            </w:r>
          </w:p>
        </w:tc>
      </w:tr>
      <w:tr w:rsidR="009D0A0E" w:rsidTr="00865DED">
        <w:tc>
          <w:tcPr>
            <w:tcW w:w="4827" w:type="dxa"/>
            <w:shd w:val="clear" w:color="auto" w:fill="auto"/>
          </w:tcPr>
          <w:p w:rsidR="009D0A0E" w:rsidRDefault="009D0A0E" w:rsidP="00865DED">
            <w:pPr>
              <w:snapToGrid w:val="0"/>
              <w:jc w:val="center"/>
              <w:rPr>
                <w:sz w:val="20"/>
                <w:szCs w:val="20"/>
              </w:rPr>
            </w:pPr>
            <w:r>
              <w:rPr>
                <w:sz w:val="20"/>
                <w:szCs w:val="20"/>
              </w:rPr>
              <w:t>"21" июня 2010 года.</w:t>
            </w:r>
          </w:p>
        </w:tc>
      </w:tr>
      <w:tr w:rsidR="009D0A0E" w:rsidTr="00865DED">
        <w:tc>
          <w:tcPr>
            <w:tcW w:w="4827" w:type="dxa"/>
            <w:shd w:val="clear" w:color="auto" w:fill="auto"/>
          </w:tcPr>
          <w:p w:rsidR="009D0A0E" w:rsidRDefault="009D0A0E" w:rsidP="00865DED">
            <w:pPr>
              <w:snapToGrid w:val="0"/>
              <w:rPr>
                <w:sz w:val="20"/>
                <w:szCs w:val="20"/>
              </w:rPr>
            </w:pPr>
            <w:r>
              <w:rPr>
                <w:sz w:val="20"/>
                <w:szCs w:val="20"/>
              </w:rPr>
              <w:t xml:space="preserve"> Печать </w:t>
            </w:r>
          </w:p>
        </w:tc>
      </w:tr>
    </w:tbl>
    <w:p w:rsidR="009D0A0E" w:rsidRDefault="009D0A0E" w:rsidP="009D0A0E">
      <w:pPr>
        <w:rPr>
          <w:sz w:val="20"/>
          <w:szCs w:val="20"/>
        </w:rPr>
      </w:pPr>
      <w:r>
        <w:rPr>
          <w:sz w:val="20"/>
          <w:szCs w:val="20"/>
        </w:rPr>
        <w:t xml:space="preserve">       </w:t>
      </w:r>
    </w:p>
    <w:p w:rsidR="009D0A0E" w:rsidRDefault="009D0A0E" w:rsidP="009D0A0E">
      <w:pPr>
        <w:jc w:val="center"/>
        <w:rPr>
          <w:sz w:val="20"/>
          <w:szCs w:val="20"/>
        </w:rPr>
      </w:pPr>
    </w:p>
    <w:p w:rsidR="009D0A0E" w:rsidRDefault="009D0A0E" w:rsidP="009D0A0E">
      <w:pPr>
        <w:jc w:val="center"/>
        <w:rPr>
          <w:sz w:val="20"/>
          <w:szCs w:val="20"/>
        </w:rPr>
      </w:pPr>
    </w:p>
    <w:p w:rsidR="009D0A0E" w:rsidRDefault="009D0A0E" w:rsidP="009D0A0E">
      <w:pPr>
        <w:jc w:val="center"/>
        <w:rPr>
          <w:b/>
          <w:sz w:val="32"/>
          <w:szCs w:val="32"/>
        </w:rPr>
      </w:pPr>
      <w:r>
        <w:rPr>
          <w:b/>
          <w:sz w:val="32"/>
          <w:szCs w:val="32"/>
        </w:rPr>
        <w:t>АКТ № ----</w:t>
      </w:r>
    </w:p>
    <w:p w:rsidR="009D0A0E" w:rsidRDefault="009D0A0E" w:rsidP="009D0A0E">
      <w:pPr>
        <w:jc w:val="center"/>
        <w:rPr>
          <w:b/>
          <w:sz w:val="32"/>
          <w:szCs w:val="32"/>
        </w:rPr>
      </w:pPr>
      <w:r>
        <w:rPr>
          <w:b/>
          <w:sz w:val="32"/>
          <w:szCs w:val="32"/>
        </w:rPr>
        <w:t>о несчастном случае на производстве</w:t>
      </w:r>
    </w:p>
    <w:p w:rsidR="009D0A0E" w:rsidRDefault="009D0A0E" w:rsidP="009D0A0E">
      <w:pPr>
        <w:rPr>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660"/>
        <w:gridCol w:w="1090"/>
        <w:gridCol w:w="538"/>
        <w:gridCol w:w="175"/>
        <w:gridCol w:w="237"/>
        <w:gridCol w:w="313"/>
        <w:gridCol w:w="250"/>
        <w:gridCol w:w="52"/>
        <w:gridCol w:w="260"/>
        <w:gridCol w:w="275"/>
        <w:gridCol w:w="300"/>
        <w:gridCol w:w="100"/>
        <w:gridCol w:w="888"/>
        <w:gridCol w:w="237"/>
        <w:gridCol w:w="188"/>
        <w:gridCol w:w="1080"/>
        <w:gridCol w:w="20"/>
        <w:gridCol w:w="3037"/>
      </w:tblGrid>
      <w:tr w:rsidR="009D0A0E" w:rsidTr="00865DED">
        <w:tc>
          <w:tcPr>
            <w:tcW w:w="6663" w:type="dxa"/>
            <w:gridSpan w:val="17"/>
            <w:shd w:val="clear" w:color="auto" w:fill="auto"/>
          </w:tcPr>
          <w:p w:rsidR="009D0A0E" w:rsidRDefault="009D0A0E" w:rsidP="00865DED">
            <w:pPr>
              <w:snapToGrid w:val="0"/>
              <w:rPr>
                <w:sz w:val="20"/>
                <w:szCs w:val="20"/>
              </w:rPr>
            </w:pPr>
            <w:r>
              <w:rPr>
                <w:sz w:val="20"/>
                <w:szCs w:val="20"/>
              </w:rPr>
              <w:t xml:space="preserve">1. Дата и время несчастного случая </w:t>
            </w:r>
          </w:p>
        </w:tc>
        <w:tc>
          <w:tcPr>
            <w:tcW w:w="3037" w:type="dxa"/>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17.06.2010 года в 08:30</w:t>
            </w:r>
          </w:p>
        </w:tc>
      </w:tr>
      <w:tr w:rsidR="009D0A0E" w:rsidTr="00865DED">
        <w:tc>
          <w:tcPr>
            <w:tcW w:w="9700" w:type="dxa"/>
            <w:gridSpan w:val="18"/>
            <w:shd w:val="clear" w:color="auto" w:fill="auto"/>
          </w:tcPr>
          <w:p w:rsidR="009D0A0E" w:rsidRDefault="009D0A0E" w:rsidP="00865DED">
            <w:pPr>
              <w:snapToGrid w:val="0"/>
              <w:rPr>
                <w:b/>
                <w:bCs/>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(число, месяц, год и время происшествия несчастного случая,</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jc w:val="center"/>
              <w:rPr>
                <w:b/>
                <w:bCs/>
                <w:sz w:val="20"/>
                <w:szCs w:val="20"/>
              </w:rPr>
            </w:pPr>
            <w:r>
              <w:rPr>
                <w:b/>
                <w:bCs/>
                <w:sz w:val="20"/>
                <w:szCs w:val="20"/>
              </w:rPr>
              <w:t>0 часов 30 минут</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количество полных часов от начала работы) </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2. Организация (работодатель), работником которой является (являлся) пострадавший </w:t>
            </w:r>
          </w:p>
        </w:tc>
      </w:tr>
      <w:tr w:rsidR="009D0A0E" w:rsidTr="00865DED">
        <w:tblPrEx>
          <w:tblCellMar>
            <w:top w:w="55" w:type="dxa"/>
            <w:left w:w="55" w:type="dxa"/>
            <w:bottom w:w="55" w:type="dxa"/>
            <w:right w:w="55" w:type="dxa"/>
          </w:tblCellMar>
        </w:tblPrEx>
        <w:tc>
          <w:tcPr>
            <w:tcW w:w="9700" w:type="dxa"/>
            <w:gridSpan w:val="18"/>
            <w:tcBorders>
              <w:bottom w:val="single" w:sz="4" w:space="0" w:color="000000"/>
            </w:tcBorders>
            <w:shd w:val="clear" w:color="auto" w:fill="auto"/>
          </w:tcPr>
          <w:p w:rsidR="009D0A0E" w:rsidRDefault="009D0A0E" w:rsidP="00865DED">
            <w:pPr>
              <w:snapToGrid w:val="0"/>
              <w:spacing w:line="100" w:lineRule="atLeast"/>
              <w:rPr>
                <w:b/>
                <w:bCs/>
                <w:sz w:val="20"/>
                <w:szCs w:val="20"/>
              </w:rPr>
            </w:pPr>
            <w:r>
              <w:rPr>
                <w:b/>
                <w:bCs/>
                <w:sz w:val="20"/>
                <w:szCs w:val="20"/>
              </w:rPr>
              <w:t>ОАО «-------------------------------», г. Ростов-на-Дону, ул. -----------------------</w:t>
            </w:r>
          </w:p>
        </w:tc>
      </w:tr>
      <w:tr w:rsidR="009D0A0E" w:rsidTr="00865DED">
        <w:tc>
          <w:tcPr>
            <w:tcW w:w="9700" w:type="dxa"/>
            <w:gridSpan w:val="18"/>
            <w:shd w:val="clear" w:color="auto" w:fill="auto"/>
          </w:tcPr>
          <w:p w:rsidR="009D0A0E" w:rsidRDefault="009D0A0E" w:rsidP="00865DED">
            <w:pPr>
              <w:snapToGrid w:val="0"/>
              <w:jc w:val="center"/>
              <w:rPr>
                <w:sz w:val="16"/>
                <w:szCs w:val="16"/>
              </w:rPr>
            </w:pPr>
            <w:r>
              <w:rPr>
                <w:sz w:val="16"/>
                <w:szCs w:val="16"/>
              </w:rPr>
              <w:t xml:space="preserve">(наименование, место нахождения, юридический адрес, ведомственная и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Дорожное хозяйство, ОКОНХ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отраслевая принадлежность, ОКОНХ основного вида деятельности; фамилия,</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директор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инициалы работодателя - физического лица) </w:t>
            </w:r>
          </w:p>
        </w:tc>
      </w:tr>
      <w:tr w:rsidR="009D0A0E" w:rsidTr="00865DED">
        <w:tc>
          <w:tcPr>
            <w:tcW w:w="4150" w:type="dxa"/>
            <w:gridSpan w:val="11"/>
            <w:shd w:val="clear" w:color="auto" w:fill="auto"/>
          </w:tcPr>
          <w:p w:rsidR="009D0A0E" w:rsidRDefault="009D0A0E" w:rsidP="00865DED">
            <w:pPr>
              <w:snapToGrid w:val="0"/>
              <w:rPr>
                <w:sz w:val="20"/>
                <w:szCs w:val="20"/>
              </w:rPr>
            </w:pPr>
            <w:r>
              <w:rPr>
                <w:sz w:val="20"/>
                <w:szCs w:val="20"/>
              </w:rPr>
              <w:t xml:space="preserve">Наименование структурного подразделения </w:t>
            </w:r>
          </w:p>
        </w:tc>
        <w:tc>
          <w:tcPr>
            <w:tcW w:w="5550" w:type="dxa"/>
            <w:gridSpan w:val="7"/>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Отдел материально-технического обеспечения</w:t>
            </w:r>
          </w:p>
        </w:tc>
      </w:tr>
      <w:tr w:rsidR="009D0A0E" w:rsidTr="00865DED">
        <w:tc>
          <w:tcPr>
            <w:tcW w:w="3850" w:type="dxa"/>
            <w:gridSpan w:val="10"/>
            <w:shd w:val="clear" w:color="auto" w:fill="auto"/>
          </w:tcPr>
          <w:p w:rsidR="009D0A0E" w:rsidRDefault="009D0A0E" w:rsidP="00865DED">
            <w:pPr>
              <w:snapToGrid w:val="0"/>
              <w:rPr>
                <w:sz w:val="20"/>
                <w:szCs w:val="20"/>
              </w:rPr>
            </w:pPr>
            <w:r>
              <w:rPr>
                <w:sz w:val="20"/>
                <w:szCs w:val="20"/>
              </w:rPr>
              <w:t xml:space="preserve"> 3. Организация, направившая работника </w:t>
            </w:r>
          </w:p>
        </w:tc>
        <w:tc>
          <w:tcPr>
            <w:tcW w:w="5850" w:type="dxa"/>
            <w:gridSpan w:val="8"/>
            <w:tcBorders>
              <w:bottom w:val="single" w:sz="4" w:space="0" w:color="000000"/>
            </w:tcBorders>
            <w:shd w:val="clear" w:color="auto" w:fill="auto"/>
          </w:tcPr>
          <w:p w:rsidR="009D0A0E" w:rsidRDefault="009D0A0E" w:rsidP="00865DED">
            <w:pPr>
              <w:snapToGrid w:val="0"/>
              <w:spacing w:line="100" w:lineRule="atLeast"/>
              <w:rPr>
                <w:b/>
                <w:bCs/>
                <w:sz w:val="20"/>
                <w:szCs w:val="20"/>
              </w:rPr>
            </w:pPr>
            <w:r>
              <w:rPr>
                <w:b/>
                <w:bCs/>
                <w:sz w:val="20"/>
                <w:szCs w:val="20"/>
              </w:rPr>
              <w:t>ОАО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(наименование, место нахождения, юридический адрес, отраслевая принадлежность) </w:t>
            </w:r>
          </w:p>
        </w:tc>
      </w:tr>
      <w:tr w:rsidR="009D0A0E" w:rsidTr="00865DED">
        <w:tblPrEx>
          <w:tblCellMar>
            <w:top w:w="55" w:type="dxa"/>
            <w:left w:w="55" w:type="dxa"/>
            <w:bottom w:w="55" w:type="dxa"/>
            <w:right w:w="55" w:type="dxa"/>
          </w:tblCellMar>
        </w:tblPrEx>
        <w:tc>
          <w:tcPr>
            <w:tcW w:w="5138" w:type="dxa"/>
            <w:gridSpan w:val="13"/>
            <w:shd w:val="clear" w:color="auto" w:fill="auto"/>
          </w:tcPr>
          <w:p w:rsidR="009D0A0E" w:rsidRDefault="009D0A0E" w:rsidP="00865DED">
            <w:pPr>
              <w:snapToGrid w:val="0"/>
              <w:rPr>
                <w:sz w:val="20"/>
                <w:szCs w:val="20"/>
              </w:rPr>
            </w:pPr>
            <w:r>
              <w:rPr>
                <w:sz w:val="20"/>
                <w:szCs w:val="20"/>
              </w:rPr>
              <w:t>4. Лица, проводившие расследование несчастного случая:</w:t>
            </w:r>
          </w:p>
        </w:tc>
        <w:tc>
          <w:tcPr>
            <w:tcW w:w="4562" w:type="dxa"/>
            <w:gridSpan w:val="5"/>
            <w:tcBorders>
              <w:bottom w:val="single" w:sz="1"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Главный инженер — -----------------------------</w:t>
            </w:r>
          </w:p>
        </w:tc>
      </w:tr>
      <w:tr w:rsidR="009D0A0E" w:rsidTr="00865DED">
        <w:tc>
          <w:tcPr>
            <w:tcW w:w="9700" w:type="dxa"/>
            <w:gridSpan w:val="18"/>
            <w:shd w:val="clear" w:color="auto" w:fill="auto"/>
          </w:tcPr>
          <w:p w:rsidR="009D0A0E" w:rsidRDefault="009D0A0E" w:rsidP="00865DED">
            <w:pPr>
              <w:snapToGrid w:val="0"/>
              <w:jc w:val="center"/>
              <w:rPr>
                <w:sz w:val="16"/>
                <w:szCs w:val="16"/>
              </w:rPr>
            </w:pPr>
            <w:r>
              <w:rPr>
                <w:sz w:val="16"/>
                <w:szCs w:val="16"/>
              </w:rPr>
              <w:t>(фамилия, инициалы, должности и место работы)</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Начальник отдела персонала —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Инженер по охране труда —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rPr>
                <w:sz w:val="20"/>
                <w:szCs w:val="20"/>
              </w:rPr>
            </w:pPr>
            <w:r>
              <w:rPr>
                <w:sz w:val="20"/>
                <w:szCs w:val="20"/>
              </w:rPr>
              <w:t xml:space="preserve"> 5. Сведения о пострадавшем:</w:t>
            </w:r>
          </w:p>
        </w:tc>
      </w:tr>
      <w:tr w:rsidR="009D0A0E" w:rsidTr="00865DED">
        <w:tblPrEx>
          <w:tblCellMar>
            <w:top w:w="55" w:type="dxa"/>
            <w:left w:w="55" w:type="dxa"/>
            <w:bottom w:w="55" w:type="dxa"/>
            <w:right w:w="55" w:type="dxa"/>
          </w:tblCellMar>
        </w:tblPrEx>
        <w:tc>
          <w:tcPr>
            <w:tcW w:w="2463" w:type="dxa"/>
            <w:gridSpan w:val="4"/>
            <w:shd w:val="clear" w:color="auto" w:fill="auto"/>
          </w:tcPr>
          <w:p w:rsidR="009D0A0E" w:rsidRDefault="009D0A0E" w:rsidP="00865DED">
            <w:pPr>
              <w:snapToGrid w:val="0"/>
              <w:rPr>
                <w:sz w:val="20"/>
                <w:szCs w:val="20"/>
              </w:rPr>
            </w:pPr>
            <w:r>
              <w:rPr>
                <w:sz w:val="20"/>
                <w:szCs w:val="20"/>
              </w:rPr>
              <w:t>Фамилия, имя, отчество</w:t>
            </w:r>
          </w:p>
        </w:tc>
        <w:tc>
          <w:tcPr>
            <w:tcW w:w="7237" w:type="dxa"/>
            <w:gridSpan w:val="14"/>
            <w:tcBorders>
              <w:bottom w:val="single" w:sz="1" w:space="0" w:color="000000"/>
            </w:tcBorders>
            <w:shd w:val="clear" w:color="auto" w:fill="auto"/>
          </w:tcPr>
          <w:p w:rsidR="009D0A0E" w:rsidRDefault="009D0A0E" w:rsidP="00865DED">
            <w:pPr>
              <w:snapToGrid w:val="0"/>
              <w:rPr>
                <w:b/>
                <w:bCs/>
                <w:sz w:val="20"/>
                <w:szCs w:val="20"/>
              </w:rPr>
            </w:pPr>
            <w:r>
              <w:rPr>
                <w:b/>
                <w:bCs/>
                <w:sz w:val="20"/>
                <w:szCs w:val="20"/>
              </w:rPr>
              <w:t>------------------------------------</w:t>
            </w:r>
          </w:p>
        </w:tc>
      </w:tr>
      <w:tr w:rsidR="009D0A0E" w:rsidTr="00865DED">
        <w:tc>
          <w:tcPr>
            <w:tcW w:w="1750" w:type="dxa"/>
            <w:gridSpan w:val="2"/>
            <w:shd w:val="clear" w:color="auto" w:fill="auto"/>
          </w:tcPr>
          <w:p w:rsidR="009D0A0E" w:rsidRDefault="009D0A0E" w:rsidP="00865DED">
            <w:pPr>
              <w:snapToGrid w:val="0"/>
              <w:rPr>
                <w:sz w:val="20"/>
                <w:szCs w:val="20"/>
              </w:rPr>
            </w:pPr>
            <w:r>
              <w:rPr>
                <w:sz w:val="20"/>
                <w:szCs w:val="20"/>
              </w:rPr>
              <w:t xml:space="preserve"> дата рождения </w:t>
            </w:r>
          </w:p>
        </w:tc>
        <w:tc>
          <w:tcPr>
            <w:tcW w:w="7950" w:type="dxa"/>
            <w:gridSpan w:val="16"/>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--.--.19-- года</w:t>
            </w:r>
          </w:p>
        </w:tc>
      </w:tr>
      <w:tr w:rsidR="009D0A0E" w:rsidTr="00865DED">
        <w:tc>
          <w:tcPr>
            <w:tcW w:w="2700" w:type="dxa"/>
            <w:gridSpan w:val="5"/>
            <w:shd w:val="clear" w:color="auto" w:fill="auto"/>
          </w:tcPr>
          <w:p w:rsidR="009D0A0E" w:rsidRDefault="009D0A0E" w:rsidP="00865DED">
            <w:pPr>
              <w:snapToGrid w:val="0"/>
              <w:rPr>
                <w:sz w:val="20"/>
                <w:szCs w:val="20"/>
              </w:rPr>
            </w:pPr>
            <w:r>
              <w:rPr>
                <w:sz w:val="20"/>
                <w:szCs w:val="20"/>
              </w:rPr>
              <w:t xml:space="preserve"> профессиональный статус </w:t>
            </w:r>
          </w:p>
        </w:tc>
        <w:tc>
          <w:tcPr>
            <w:tcW w:w="7000" w:type="dxa"/>
            <w:gridSpan w:val="13"/>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рабочий</w:t>
            </w:r>
          </w:p>
        </w:tc>
      </w:tr>
      <w:tr w:rsidR="009D0A0E" w:rsidTr="00865DED">
        <w:tc>
          <w:tcPr>
            <w:tcW w:w="2463" w:type="dxa"/>
            <w:gridSpan w:val="4"/>
            <w:shd w:val="clear" w:color="auto" w:fill="auto"/>
          </w:tcPr>
          <w:p w:rsidR="009D0A0E" w:rsidRDefault="009D0A0E" w:rsidP="00865DED">
            <w:pPr>
              <w:snapToGrid w:val="0"/>
              <w:rPr>
                <w:sz w:val="20"/>
                <w:szCs w:val="20"/>
              </w:rPr>
            </w:pPr>
            <w:r>
              <w:rPr>
                <w:sz w:val="20"/>
                <w:szCs w:val="20"/>
              </w:rPr>
              <w:t xml:space="preserve"> профессия (должность)</w:t>
            </w:r>
          </w:p>
        </w:tc>
        <w:tc>
          <w:tcPr>
            <w:tcW w:w="7237" w:type="dxa"/>
            <w:gridSpan w:val="14"/>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Водитель</w:t>
            </w:r>
          </w:p>
        </w:tc>
      </w:tr>
      <w:tr w:rsidR="009D0A0E" w:rsidTr="00865DED">
        <w:tc>
          <w:tcPr>
            <w:tcW w:w="6643" w:type="dxa"/>
            <w:gridSpan w:val="16"/>
            <w:tcBorders>
              <w:bottom w:val="single" w:sz="1" w:space="0" w:color="000000"/>
            </w:tcBorders>
            <w:shd w:val="clear" w:color="auto" w:fill="auto"/>
          </w:tcPr>
          <w:p w:rsidR="009D0A0E" w:rsidRDefault="009D0A0E" w:rsidP="00865DED">
            <w:pPr>
              <w:snapToGrid w:val="0"/>
              <w:rPr>
                <w:sz w:val="20"/>
                <w:szCs w:val="20"/>
              </w:rPr>
            </w:pPr>
            <w:r>
              <w:rPr>
                <w:sz w:val="20"/>
                <w:szCs w:val="20"/>
              </w:rPr>
              <w:t xml:space="preserve"> стаж работы, при выполнении которой произошел несчастный случай</w:t>
            </w:r>
          </w:p>
        </w:tc>
        <w:tc>
          <w:tcPr>
            <w:tcW w:w="3057" w:type="dxa"/>
            <w:gridSpan w:val="2"/>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1 год 8 месяцев</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ind w:left="6645" w:right="-5"/>
              <w:jc w:val="center"/>
              <w:rPr>
                <w:sz w:val="16"/>
                <w:szCs w:val="16"/>
              </w:rPr>
            </w:pPr>
            <w:r>
              <w:rPr>
                <w:sz w:val="16"/>
                <w:szCs w:val="16"/>
              </w:rPr>
              <w:t>(число полных лет и месяцев)</w:t>
            </w:r>
          </w:p>
        </w:tc>
      </w:tr>
      <w:tr w:rsidR="009D0A0E" w:rsidTr="00865DED">
        <w:tc>
          <w:tcPr>
            <w:tcW w:w="6663" w:type="dxa"/>
            <w:gridSpan w:val="17"/>
            <w:shd w:val="clear" w:color="auto" w:fill="auto"/>
          </w:tcPr>
          <w:p w:rsidR="009D0A0E" w:rsidRDefault="009D0A0E" w:rsidP="00865DED">
            <w:pPr>
              <w:snapToGrid w:val="0"/>
              <w:rPr>
                <w:sz w:val="20"/>
                <w:szCs w:val="20"/>
              </w:rPr>
            </w:pPr>
            <w:r>
              <w:rPr>
                <w:sz w:val="20"/>
                <w:szCs w:val="20"/>
              </w:rPr>
              <w:t xml:space="preserve"> в том числе в данной организации </w:t>
            </w:r>
          </w:p>
        </w:tc>
        <w:tc>
          <w:tcPr>
            <w:tcW w:w="3037" w:type="dxa"/>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1 год 8 месяцев</w:t>
            </w:r>
          </w:p>
        </w:tc>
      </w:tr>
      <w:tr w:rsidR="009D0A0E" w:rsidTr="00865DED">
        <w:tc>
          <w:tcPr>
            <w:tcW w:w="6663" w:type="dxa"/>
            <w:gridSpan w:val="17"/>
            <w:shd w:val="clear" w:color="auto" w:fill="auto"/>
          </w:tcPr>
          <w:p w:rsidR="009D0A0E" w:rsidRDefault="009D0A0E" w:rsidP="00865DED">
            <w:pPr>
              <w:snapToGrid w:val="0"/>
              <w:rPr>
                <w:sz w:val="20"/>
                <w:szCs w:val="20"/>
              </w:rPr>
            </w:pPr>
          </w:p>
        </w:tc>
        <w:tc>
          <w:tcPr>
            <w:tcW w:w="3037" w:type="dxa"/>
            <w:shd w:val="clear" w:color="auto" w:fill="auto"/>
          </w:tcPr>
          <w:p w:rsidR="009D0A0E" w:rsidRDefault="009D0A0E" w:rsidP="00865DED">
            <w:pPr>
              <w:snapToGrid w:val="0"/>
              <w:jc w:val="center"/>
              <w:rPr>
                <w:sz w:val="16"/>
                <w:szCs w:val="16"/>
              </w:rPr>
            </w:pPr>
            <w:r>
              <w:rPr>
                <w:sz w:val="16"/>
                <w:szCs w:val="16"/>
              </w:rPr>
              <w:t>(число полных лет и месяцев)</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 6. Сведения о проведении инструктажей и обучения по охране труда </w:t>
            </w:r>
          </w:p>
        </w:tc>
      </w:tr>
      <w:tr w:rsidR="009D0A0E" w:rsidTr="00865DED">
        <w:tc>
          <w:tcPr>
            <w:tcW w:w="3315" w:type="dxa"/>
            <w:gridSpan w:val="8"/>
            <w:shd w:val="clear" w:color="auto" w:fill="auto"/>
          </w:tcPr>
          <w:p w:rsidR="009D0A0E" w:rsidRDefault="009D0A0E" w:rsidP="00865DED">
            <w:pPr>
              <w:snapToGrid w:val="0"/>
              <w:rPr>
                <w:sz w:val="20"/>
                <w:szCs w:val="20"/>
              </w:rPr>
            </w:pPr>
            <w:r>
              <w:rPr>
                <w:sz w:val="20"/>
                <w:szCs w:val="20"/>
              </w:rPr>
              <w:t xml:space="preserve">Вводный инструктаж </w:t>
            </w:r>
          </w:p>
        </w:tc>
        <w:tc>
          <w:tcPr>
            <w:tcW w:w="6385" w:type="dxa"/>
            <w:gridSpan w:val="10"/>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31.10.2008 года</w:t>
            </w:r>
          </w:p>
        </w:tc>
      </w:tr>
      <w:tr w:rsidR="009D0A0E" w:rsidTr="00865DED">
        <w:tc>
          <w:tcPr>
            <w:tcW w:w="3315" w:type="dxa"/>
            <w:gridSpan w:val="8"/>
            <w:shd w:val="clear" w:color="auto" w:fill="auto"/>
          </w:tcPr>
          <w:p w:rsidR="009D0A0E" w:rsidRDefault="009D0A0E" w:rsidP="00865DED">
            <w:pPr>
              <w:snapToGrid w:val="0"/>
              <w:rPr>
                <w:sz w:val="20"/>
                <w:szCs w:val="20"/>
              </w:rPr>
            </w:pPr>
          </w:p>
        </w:tc>
        <w:tc>
          <w:tcPr>
            <w:tcW w:w="6385" w:type="dxa"/>
            <w:gridSpan w:val="10"/>
            <w:shd w:val="clear" w:color="auto" w:fill="auto"/>
          </w:tcPr>
          <w:p w:rsidR="009D0A0E" w:rsidRDefault="009D0A0E" w:rsidP="00865DED">
            <w:pPr>
              <w:snapToGrid w:val="0"/>
              <w:jc w:val="center"/>
              <w:rPr>
                <w:sz w:val="16"/>
                <w:szCs w:val="16"/>
              </w:rPr>
            </w:pPr>
            <w:r>
              <w:rPr>
                <w:sz w:val="16"/>
                <w:szCs w:val="16"/>
              </w:rPr>
              <w:t xml:space="preserve">(число, месяц, год) </w:t>
            </w:r>
          </w:p>
        </w:tc>
      </w:tr>
      <w:tr w:rsidR="009D0A0E" w:rsidTr="00865DED">
        <w:tc>
          <w:tcPr>
            <w:tcW w:w="9700" w:type="dxa"/>
            <w:gridSpan w:val="18"/>
            <w:shd w:val="clear" w:color="auto" w:fill="auto"/>
          </w:tcPr>
          <w:p w:rsidR="009D0A0E" w:rsidRDefault="009D0A0E" w:rsidP="00865DED">
            <w:pPr>
              <w:snapToGrid w:val="0"/>
              <w:rPr>
                <w:b/>
                <w:bCs/>
                <w:sz w:val="20"/>
                <w:szCs w:val="20"/>
              </w:rPr>
            </w:pPr>
            <w:r>
              <w:rPr>
                <w:sz w:val="20"/>
                <w:szCs w:val="20"/>
              </w:rPr>
              <w:t xml:space="preserve">Инструктаж на рабочем месте /первичный, повторный, внеплановый, </w:t>
            </w:r>
            <w:r>
              <w:rPr>
                <w:sz w:val="20"/>
                <w:szCs w:val="20"/>
                <w:u w:val="single"/>
              </w:rPr>
              <w:t>целевой</w:t>
            </w:r>
            <w:r>
              <w:rPr>
                <w:sz w:val="20"/>
                <w:szCs w:val="20"/>
              </w:rPr>
              <w:t xml:space="preserve">/    </w:t>
            </w:r>
            <w:r>
              <w:rPr>
                <w:b/>
                <w:bCs/>
                <w:sz w:val="20"/>
                <w:szCs w:val="20"/>
              </w:rPr>
              <w:t>17.06.2010 года</w:t>
            </w:r>
          </w:p>
        </w:tc>
      </w:tr>
      <w:tr w:rsidR="009D0A0E" w:rsidTr="00865DED">
        <w:tc>
          <w:tcPr>
            <w:tcW w:w="3315" w:type="dxa"/>
            <w:gridSpan w:val="8"/>
            <w:shd w:val="clear" w:color="auto" w:fill="auto"/>
          </w:tcPr>
          <w:p w:rsidR="009D0A0E" w:rsidRDefault="009D0A0E" w:rsidP="00865DED">
            <w:pPr>
              <w:snapToGrid w:val="0"/>
              <w:rPr>
                <w:sz w:val="20"/>
                <w:szCs w:val="20"/>
              </w:rPr>
            </w:pPr>
          </w:p>
        </w:tc>
        <w:tc>
          <w:tcPr>
            <w:tcW w:w="6385" w:type="dxa"/>
            <w:gridSpan w:val="10"/>
            <w:shd w:val="clear" w:color="auto" w:fill="auto"/>
          </w:tcPr>
          <w:p w:rsidR="009D0A0E" w:rsidRDefault="009D0A0E" w:rsidP="00865DED">
            <w:pPr>
              <w:snapToGrid w:val="0"/>
              <w:rPr>
                <w:sz w:val="16"/>
                <w:szCs w:val="16"/>
              </w:rPr>
            </w:pPr>
            <w:r>
              <w:rPr>
                <w:sz w:val="16"/>
                <w:szCs w:val="16"/>
              </w:rPr>
              <w:t xml:space="preserve">(нужное подчеркнуть) </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по профессии или виду работы, при выполнении которой произошел несчастный </w:t>
            </w:r>
          </w:p>
        </w:tc>
      </w:tr>
      <w:tr w:rsidR="009D0A0E" w:rsidTr="00865DED">
        <w:tc>
          <w:tcPr>
            <w:tcW w:w="660" w:type="dxa"/>
            <w:shd w:val="clear" w:color="auto" w:fill="auto"/>
          </w:tcPr>
          <w:p w:rsidR="009D0A0E" w:rsidRDefault="009D0A0E" w:rsidP="00865DED">
            <w:pPr>
              <w:snapToGrid w:val="0"/>
              <w:rPr>
                <w:sz w:val="20"/>
                <w:szCs w:val="20"/>
              </w:rPr>
            </w:pPr>
            <w:r>
              <w:rPr>
                <w:sz w:val="20"/>
                <w:szCs w:val="20"/>
              </w:rPr>
              <w:t xml:space="preserve">случай </w:t>
            </w:r>
          </w:p>
        </w:tc>
        <w:tc>
          <w:tcPr>
            <w:tcW w:w="9040" w:type="dxa"/>
            <w:gridSpan w:val="17"/>
            <w:tcBorders>
              <w:bottom w:val="single" w:sz="4" w:space="0" w:color="000000"/>
            </w:tcBorders>
            <w:shd w:val="clear" w:color="auto" w:fill="auto"/>
          </w:tcPr>
          <w:p w:rsidR="009D0A0E" w:rsidRDefault="009D0A0E" w:rsidP="00865DED">
            <w:pPr>
              <w:snapToGrid w:val="0"/>
              <w:rPr>
                <w:b/>
                <w:bCs/>
                <w:sz w:val="20"/>
                <w:szCs w:val="20"/>
              </w:rPr>
            </w:pPr>
            <w:r>
              <w:rPr>
                <w:b/>
                <w:sz w:val="20"/>
                <w:szCs w:val="20"/>
              </w:rPr>
              <w:t>02.06</w:t>
            </w:r>
            <w:r>
              <w:rPr>
                <w:b/>
                <w:bCs/>
                <w:sz w:val="20"/>
                <w:szCs w:val="20"/>
              </w:rPr>
              <w:t>.2010 года</w:t>
            </w:r>
          </w:p>
        </w:tc>
      </w:tr>
      <w:tr w:rsidR="009D0A0E" w:rsidTr="00865DED">
        <w:tc>
          <w:tcPr>
            <w:tcW w:w="9700" w:type="dxa"/>
            <w:gridSpan w:val="18"/>
            <w:shd w:val="clear" w:color="auto" w:fill="auto"/>
          </w:tcPr>
          <w:p w:rsidR="009D0A0E" w:rsidRDefault="009D0A0E" w:rsidP="00865DED">
            <w:pPr>
              <w:snapToGrid w:val="0"/>
              <w:jc w:val="center"/>
              <w:rPr>
                <w:sz w:val="16"/>
                <w:szCs w:val="16"/>
              </w:rPr>
            </w:pPr>
            <w:r>
              <w:rPr>
                <w:sz w:val="16"/>
                <w:szCs w:val="16"/>
              </w:rPr>
              <w:t xml:space="preserve">(число, месяц, год) </w:t>
            </w:r>
          </w:p>
        </w:tc>
      </w:tr>
      <w:tr w:rsidR="009D0A0E" w:rsidTr="00865DED">
        <w:tc>
          <w:tcPr>
            <w:tcW w:w="9700" w:type="dxa"/>
            <w:gridSpan w:val="18"/>
            <w:shd w:val="clear" w:color="auto" w:fill="auto"/>
          </w:tcPr>
          <w:p w:rsidR="009D0A0E" w:rsidRDefault="009D0A0E" w:rsidP="00865DED">
            <w:pPr>
              <w:snapToGrid w:val="0"/>
              <w:rPr>
                <w:b/>
                <w:bCs/>
                <w:sz w:val="20"/>
                <w:szCs w:val="20"/>
              </w:rPr>
            </w:pPr>
            <w:r>
              <w:rPr>
                <w:sz w:val="20"/>
                <w:szCs w:val="20"/>
              </w:rPr>
              <w:t xml:space="preserve">Стажировка: с </w:t>
            </w:r>
            <w:r>
              <w:rPr>
                <w:b/>
                <w:bCs/>
                <w:sz w:val="20"/>
                <w:szCs w:val="20"/>
              </w:rPr>
              <w:t>"01" ноября 2008 г. по "05" ноября 2008 г.</w:t>
            </w:r>
          </w:p>
        </w:tc>
      </w:tr>
      <w:tr w:rsidR="009D0A0E" w:rsidTr="00865DED">
        <w:tc>
          <w:tcPr>
            <w:tcW w:w="9700" w:type="dxa"/>
            <w:gridSpan w:val="18"/>
            <w:shd w:val="clear" w:color="auto" w:fill="auto"/>
          </w:tcPr>
          <w:p w:rsidR="009D0A0E" w:rsidRDefault="009D0A0E" w:rsidP="00865DED">
            <w:pPr>
              <w:snapToGrid w:val="0"/>
              <w:rPr>
                <w:b/>
                <w:bCs/>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(если не проводилась - указать) </w:t>
            </w:r>
          </w:p>
        </w:tc>
      </w:tr>
      <w:tr w:rsidR="009D0A0E" w:rsidTr="00865DED">
        <w:tc>
          <w:tcPr>
            <w:tcW w:w="9700" w:type="dxa"/>
            <w:gridSpan w:val="18"/>
            <w:shd w:val="clear" w:color="auto" w:fill="auto"/>
          </w:tcPr>
          <w:p w:rsidR="009D0A0E" w:rsidRDefault="009D0A0E" w:rsidP="00865DED">
            <w:pPr>
              <w:snapToGrid w:val="0"/>
              <w:rPr>
                <w:b/>
                <w:bCs/>
                <w:sz w:val="20"/>
                <w:szCs w:val="20"/>
              </w:rPr>
            </w:pPr>
            <w:r>
              <w:rPr>
                <w:sz w:val="20"/>
                <w:szCs w:val="20"/>
              </w:rPr>
              <w:lastRenderedPageBreak/>
              <w:t xml:space="preserve">Обучение по охране труда по профессии или виду работы, при выполнении которой произошел несчастный случай: с </w:t>
            </w:r>
            <w:r>
              <w:rPr>
                <w:b/>
                <w:bCs/>
                <w:sz w:val="20"/>
                <w:szCs w:val="20"/>
              </w:rPr>
              <w:t>"19" января 2009 г. по "04" февраля 2009 г.</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(если не проводилось - указать) </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Проверка знаний по охране труда по профессии или виду работы, при выполнении </w:t>
            </w:r>
          </w:p>
        </w:tc>
      </w:tr>
      <w:tr w:rsidR="009D0A0E" w:rsidTr="00865DED">
        <w:tc>
          <w:tcPr>
            <w:tcW w:w="4250" w:type="dxa"/>
            <w:gridSpan w:val="12"/>
            <w:shd w:val="clear" w:color="auto" w:fill="auto"/>
          </w:tcPr>
          <w:p w:rsidR="009D0A0E" w:rsidRDefault="009D0A0E" w:rsidP="00865DED">
            <w:pPr>
              <w:snapToGrid w:val="0"/>
              <w:rPr>
                <w:sz w:val="20"/>
                <w:szCs w:val="20"/>
              </w:rPr>
            </w:pPr>
            <w:r>
              <w:rPr>
                <w:sz w:val="20"/>
                <w:szCs w:val="20"/>
              </w:rPr>
              <w:t xml:space="preserve">которой произошел несчастный случай </w:t>
            </w:r>
          </w:p>
        </w:tc>
        <w:tc>
          <w:tcPr>
            <w:tcW w:w="5450" w:type="dxa"/>
            <w:gridSpan w:val="6"/>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05.02.2009 г. запись в журнале регистрации проверки </w:t>
            </w:r>
          </w:p>
        </w:tc>
      </w:tr>
      <w:tr w:rsidR="009D0A0E" w:rsidTr="00865DED">
        <w:tc>
          <w:tcPr>
            <w:tcW w:w="4250" w:type="dxa"/>
            <w:gridSpan w:val="12"/>
            <w:shd w:val="clear" w:color="auto" w:fill="auto"/>
          </w:tcPr>
          <w:p w:rsidR="009D0A0E" w:rsidRDefault="009D0A0E" w:rsidP="00865DED">
            <w:pPr>
              <w:snapToGrid w:val="0"/>
              <w:rPr>
                <w:sz w:val="20"/>
                <w:szCs w:val="20"/>
              </w:rPr>
            </w:pPr>
          </w:p>
        </w:tc>
        <w:tc>
          <w:tcPr>
            <w:tcW w:w="5450" w:type="dxa"/>
            <w:gridSpan w:val="6"/>
            <w:shd w:val="clear" w:color="auto" w:fill="auto"/>
          </w:tcPr>
          <w:p w:rsidR="009D0A0E" w:rsidRDefault="009D0A0E" w:rsidP="00865DED">
            <w:pPr>
              <w:snapToGrid w:val="0"/>
              <w:jc w:val="center"/>
              <w:rPr>
                <w:sz w:val="16"/>
                <w:szCs w:val="16"/>
              </w:rPr>
            </w:pPr>
            <w:r>
              <w:rPr>
                <w:sz w:val="16"/>
                <w:szCs w:val="16"/>
              </w:rPr>
              <w:t xml:space="preserve">(число, месяц, год, N протокола) </w:t>
            </w:r>
          </w:p>
        </w:tc>
      </w:tr>
      <w:tr w:rsidR="009D0A0E" w:rsidTr="00865DED">
        <w:tblPrEx>
          <w:tblCellMar>
            <w:top w:w="55" w:type="dxa"/>
            <w:left w:w="55" w:type="dxa"/>
            <w:bottom w:w="55" w:type="dxa"/>
            <w:right w:w="55" w:type="dxa"/>
          </w:tblCellMar>
        </w:tblPrEx>
        <w:tc>
          <w:tcPr>
            <w:tcW w:w="9700" w:type="dxa"/>
            <w:gridSpan w:val="18"/>
            <w:tcBorders>
              <w:bottom w:val="single" w:sz="1" w:space="0" w:color="000000"/>
            </w:tcBorders>
            <w:shd w:val="clear" w:color="auto" w:fill="auto"/>
          </w:tcPr>
          <w:p w:rsidR="009D0A0E" w:rsidRDefault="009D0A0E" w:rsidP="00865DED">
            <w:pPr>
              <w:snapToGrid w:val="0"/>
              <w:rPr>
                <w:b/>
                <w:bCs/>
                <w:sz w:val="20"/>
                <w:szCs w:val="20"/>
              </w:rPr>
            </w:pPr>
            <w:r>
              <w:rPr>
                <w:b/>
                <w:bCs/>
                <w:sz w:val="20"/>
                <w:szCs w:val="20"/>
              </w:rPr>
              <w:t>знаний работников по охране труда №157</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7. Краткая характеристика места (объекта), где произошел несчастный случай </w:t>
            </w:r>
          </w:p>
        </w:tc>
      </w:tr>
      <w:tr w:rsidR="009D0A0E" w:rsidTr="00865DED">
        <w:tc>
          <w:tcPr>
            <w:tcW w:w="9700" w:type="dxa"/>
            <w:gridSpan w:val="18"/>
            <w:tcBorders>
              <w:bottom w:val="single" w:sz="4" w:space="0" w:color="000000"/>
            </w:tcBorders>
            <w:shd w:val="clear" w:color="auto" w:fill="auto"/>
          </w:tcPr>
          <w:p w:rsidR="009D0A0E" w:rsidRDefault="009D0A0E" w:rsidP="009D0A0E">
            <w:pPr>
              <w:numPr>
                <w:ilvl w:val="0"/>
                <w:numId w:val="4"/>
              </w:numPr>
              <w:tabs>
                <w:tab w:val="left" w:pos="0"/>
                <w:tab w:val="left" w:pos="360"/>
              </w:tabs>
              <w:suppressAutoHyphens/>
              <w:snapToGrid w:val="0"/>
              <w:jc w:val="both"/>
              <w:rPr>
                <w:b/>
                <w:bCs/>
                <w:sz w:val="20"/>
                <w:szCs w:val="20"/>
              </w:rPr>
            </w:pPr>
            <w:r>
              <w:rPr>
                <w:b/>
                <w:bCs/>
                <w:sz w:val="20"/>
                <w:szCs w:val="20"/>
              </w:rPr>
              <w:t>Буровая установка ПБУ-2 на базе автомобиля КАМАЗ 4310     установлена с правой стороны у седьмой</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(краткое описание места происшествия с указанием опасных и (или) вредных </w:t>
            </w:r>
          </w:p>
        </w:tc>
      </w:tr>
      <w:tr w:rsidR="009D0A0E" w:rsidTr="00865DED">
        <w:tc>
          <w:tcPr>
            <w:tcW w:w="9700" w:type="dxa"/>
            <w:gridSpan w:val="18"/>
            <w:shd w:val="clear" w:color="auto" w:fill="auto"/>
          </w:tcPr>
          <w:p w:rsidR="009D0A0E" w:rsidRDefault="009D0A0E" w:rsidP="00865DED">
            <w:pPr>
              <w:tabs>
                <w:tab w:val="left" w:pos="360"/>
              </w:tabs>
              <w:snapToGrid w:val="0"/>
              <w:jc w:val="both"/>
              <w:rPr>
                <w:b/>
                <w:bCs/>
                <w:sz w:val="20"/>
                <w:szCs w:val="20"/>
              </w:rPr>
            </w:pPr>
            <w:r>
              <w:rPr>
                <w:b/>
                <w:bCs/>
                <w:sz w:val="20"/>
                <w:szCs w:val="20"/>
              </w:rPr>
              <w:t>опоры (при движении из г. Ростов-на-Дону) пойменного моста на автодороге М-4 Дон 12/5 километр</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производственных факторов со ссылкой на сведения, содержащиеся в протоколе </w:t>
            </w:r>
          </w:p>
        </w:tc>
      </w:tr>
      <w:tr w:rsidR="009D0A0E" w:rsidTr="00865DED">
        <w:tc>
          <w:tcPr>
            <w:tcW w:w="9700" w:type="dxa"/>
            <w:gridSpan w:val="18"/>
            <w:tcBorders>
              <w:bottom w:val="single" w:sz="4" w:space="0" w:color="000000"/>
            </w:tcBorders>
            <w:shd w:val="clear" w:color="auto" w:fill="auto"/>
          </w:tcPr>
          <w:p w:rsidR="009D0A0E" w:rsidRDefault="009D0A0E" w:rsidP="00865DED">
            <w:pPr>
              <w:tabs>
                <w:tab w:val="left" w:pos="360"/>
              </w:tabs>
              <w:snapToGrid w:val="0"/>
              <w:jc w:val="both"/>
              <w:rPr>
                <w:b/>
                <w:bCs/>
                <w:sz w:val="20"/>
                <w:szCs w:val="20"/>
              </w:rPr>
            </w:pPr>
            <w:r>
              <w:rPr>
                <w:b/>
                <w:bCs/>
                <w:sz w:val="20"/>
                <w:szCs w:val="20"/>
              </w:rPr>
              <w:t xml:space="preserve">Между г. Ростов-на-Дону и г. Батайск. Поверхность земли неровная с ямами и буграми различных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осмотра места несчастного случая)</w:t>
            </w:r>
          </w:p>
        </w:tc>
      </w:tr>
      <w:tr w:rsidR="009D0A0E" w:rsidTr="00865DED">
        <w:tc>
          <w:tcPr>
            <w:tcW w:w="9700" w:type="dxa"/>
            <w:gridSpan w:val="18"/>
            <w:shd w:val="clear" w:color="auto" w:fill="auto"/>
          </w:tcPr>
          <w:p w:rsidR="009D0A0E" w:rsidRDefault="009D0A0E" w:rsidP="00865DED">
            <w:pPr>
              <w:snapToGrid w:val="0"/>
              <w:jc w:val="both"/>
              <w:rPr>
                <w:b/>
                <w:bCs/>
                <w:sz w:val="20"/>
                <w:szCs w:val="20"/>
              </w:rPr>
            </w:pPr>
            <w:r>
              <w:rPr>
                <w:b/>
                <w:bCs/>
                <w:sz w:val="20"/>
                <w:szCs w:val="20"/>
              </w:rPr>
              <w:t xml:space="preserve">размеров, поросшими густой и высокой растительностью и камышом. Высота растительности более </w:t>
            </w:r>
          </w:p>
        </w:tc>
      </w:tr>
      <w:tr w:rsidR="009D0A0E" w:rsidTr="00865DED">
        <w:tblPrEx>
          <w:tblCellMar>
            <w:top w:w="55" w:type="dxa"/>
            <w:left w:w="55" w:type="dxa"/>
            <w:bottom w:w="55" w:type="dxa"/>
            <w:right w:w="55" w:type="dxa"/>
          </w:tblCellMar>
        </w:tblPrEx>
        <w:tc>
          <w:tcPr>
            <w:tcW w:w="9700" w:type="dxa"/>
            <w:gridSpan w:val="18"/>
            <w:tcBorders>
              <w:top w:val="single" w:sz="1" w:space="0" w:color="000000"/>
              <w:bottom w:val="single" w:sz="1" w:space="0" w:color="000000"/>
            </w:tcBorders>
            <w:shd w:val="clear" w:color="auto" w:fill="auto"/>
          </w:tcPr>
          <w:p w:rsidR="009D0A0E" w:rsidRDefault="009D0A0E" w:rsidP="00865DED">
            <w:pPr>
              <w:snapToGrid w:val="0"/>
              <w:jc w:val="both"/>
              <w:rPr>
                <w:b/>
                <w:bCs/>
                <w:sz w:val="20"/>
                <w:szCs w:val="20"/>
              </w:rPr>
            </w:pPr>
            <w:r>
              <w:rPr>
                <w:b/>
                <w:bCs/>
                <w:sz w:val="20"/>
                <w:szCs w:val="20"/>
              </w:rPr>
              <w:t>двух метров.</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rPr>
                <w:sz w:val="20"/>
                <w:szCs w:val="20"/>
              </w:rPr>
            </w:pPr>
            <w:r>
              <w:rPr>
                <w:sz w:val="20"/>
                <w:szCs w:val="20"/>
              </w:rPr>
              <w:t xml:space="preserve"> Оборудование, использование которого привело к несчастному случаю </w:t>
            </w:r>
          </w:p>
        </w:tc>
      </w:tr>
      <w:tr w:rsidR="009D0A0E" w:rsidTr="00865DED">
        <w:tc>
          <w:tcPr>
            <w:tcW w:w="9700" w:type="dxa"/>
            <w:gridSpan w:val="18"/>
            <w:tcBorders>
              <w:bottom w:val="single" w:sz="4" w:space="0" w:color="000000"/>
            </w:tcBorders>
            <w:shd w:val="clear" w:color="auto" w:fill="auto"/>
          </w:tcPr>
          <w:p w:rsidR="009D0A0E" w:rsidRDefault="009D0A0E" w:rsidP="009D0A0E">
            <w:pPr>
              <w:numPr>
                <w:ilvl w:val="0"/>
                <w:numId w:val="4"/>
              </w:numPr>
              <w:tabs>
                <w:tab w:val="left" w:pos="0"/>
                <w:tab w:val="left" w:pos="360"/>
              </w:tabs>
              <w:suppressAutoHyphens/>
              <w:snapToGrid w:val="0"/>
              <w:jc w:val="both"/>
              <w:rPr>
                <w:b/>
                <w:bCs/>
                <w:sz w:val="20"/>
                <w:szCs w:val="20"/>
              </w:rPr>
            </w:pPr>
            <w:r>
              <w:rPr>
                <w:b/>
                <w:bCs/>
                <w:sz w:val="20"/>
                <w:szCs w:val="20"/>
              </w:rPr>
              <w:t>Буровая установка ПБУ-2-118 на базе автомобиля КАМАЗ 43114, 2008 г/в, ЗАО «</w:t>
            </w:r>
            <w:proofErr w:type="spellStart"/>
            <w:r>
              <w:rPr>
                <w:b/>
                <w:bCs/>
                <w:sz w:val="20"/>
                <w:szCs w:val="20"/>
              </w:rPr>
              <w:t>Геомаш</w:t>
            </w:r>
            <w:proofErr w:type="spellEnd"/>
            <w:r>
              <w:rPr>
                <w:b/>
                <w:bCs/>
                <w:sz w:val="20"/>
                <w:szCs w:val="20"/>
              </w:rPr>
              <w:t>»</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(наименование, тип, марка, год выпуска, организация-изготовитель)</w:t>
            </w:r>
          </w:p>
        </w:tc>
      </w:tr>
      <w:tr w:rsidR="009D0A0E" w:rsidTr="00865DED">
        <w:tc>
          <w:tcPr>
            <w:tcW w:w="9700" w:type="dxa"/>
            <w:gridSpan w:val="18"/>
            <w:shd w:val="clear" w:color="auto" w:fill="auto"/>
          </w:tcPr>
          <w:p w:rsidR="009D0A0E" w:rsidRDefault="009D0A0E" w:rsidP="00865DED">
            <w:pPr>
              <w:snapToGrid w:val="0"/>
              <w:jc w:val="center"/>
              <w:rPr>
                <w:sz w:val="20"/>
                <w:szCs w:val="20"/>
              </w:rPr>
            </w:pPr>
          </w:p>
        </w:tc>
      </w:tr>
      <w:tr w:rsidR="009D0A0E" w:rsidTr="00865DED">
        <w:tblPrEx>
          <w:tblCellMar>
            <w:top w:w="55" w:type="dxa"/>
            <w:left w:w="55" w:type="dxa"/>
            <w:bottom w:w="55" w:type="dxa"/>
            <w:right w:w="55" w:type="dxa"/>
          </w:tblCellMar>
        </w:tblPrEx>
        <w:tc>
          <w:tcPr>
            <w:tcW w:w="9700" w:type="dxa"/>
            <w:gridSpan w:val="18"/>
            <w:tcBorders>
              <w:top w:val="single" w:sz="1" w:space="0" w:color="000000"/>
              <w:bottom w:val="single" w:sz="1" w:space="0" w:color="000000"/>
            </w:tcBorders>
            <w:shd w:val="clear" w:color="auto" w:fill="auto"/>
          </w:tcPr>
          <w:p w:rsidR="009D0A0E" w:rsidRDefault="009D0A0E" w:rsidP="00865DED">
            <w:pPr>
              <w:snapToGrid w:val="0"/>
              <w:jc w:val="center"/>
              <w:rPr>
                <w:sz w:val="20"/>
                <w:szCs w:val="20"/>
              </w:rPr>
            </w:pPr>
          </w:p>
        </w:tc>
      </w:tr>
      <w:tr w:rsidR="009D0A0E" w:rsidTr="00865DED">
        <w:tc>
          <w:tcPr>
            <w:tcW w:w="3575" w:type="dxa"/>
            <w:gridSpan w:val="9"/>
            <w:shd w:val="clear" w:color="auto" w:fill="auto"/>
          </w:tcPr>
          <w:p w:rsidR="009D0A0E" w:rsidRDefault="009D0A0E" w:rsidP="00865DED">
            <w:pPr>
              <w:snapToGrid w:val="0"/>
              <w:rPr>
                <w:sz w:val="20"/>
                <w:szCs w:val="20"/>
              </w:rPr>
            </w:pPr>
            <w:r>
              <w:rPr>
                <w:sz w:val="20"/>
                <w:szCs w:val="20"/>
              </w:rPr>
              <w:t xml:space="preserve"> 8. Обстоятельства несчастного случая </w:t>
            </w:r>
          </w:p>
        </w:tc>
        <w:tc>
          <w:tcPr>
            <w:tcW w:w="6125" w:type="dxa"/>
            <w:gridSpan w:val="9"/>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17.06.2010 г. Бригада в составе инженера-геолога 2 категории </w:t>
            </w:r>
          </w:p>
        </w:tc>
      </w:tr>
      <w:tr w:rsidR="009D0A0E" w:rsidTr="00865DED">
        <w:tc>
          <w:tcPr>
            <w:tcW w:w="3575" w:type="dxa"/>
            <w:gridSpan w:val="9"/>
            <w:shd w:val="clear" w:color="auto" w:fill="auto"/>
          </w:tcPr>
          <w:p w:rsidR="009D0A0E" w:rsidRDefault="009D0A0E" w:rsidP="00865DED">
            <w:pPr>
              <w:snapToGrid w:val="0"/>
              <w:rPr>
                <w:sz w:val="16"/>
                <w:szCs w:val="16"/>
              </w:rPr>
            </w:pPr>
          </w:p>
        </w:tc>
        <w:tc>
          <w:tcPr>
            <w:tcW w:w="6125" w:type="dxa"/>
            <w:gridSpan w:val="9"/>
            <w:shd w:val="clear" w:color="auto" w:fill="auto"/>
          </w:tcPr>
          <w:p w:rsidR="009D0A0E" w:rsidRDefault="009D0A0E" w:rsidP="00865DED">
            <w:pPr>
              <w:snapToGrid w:val="0"/>
              <w:rPr>
                <w:sz w:val="16"/>
                <w:szCs w:val="16"/>
              </w:rPr>
            </w:pPr>
            <w:r>
              <w:rPr>
                <w:sz w:val="16"/>
                <w:szCs w:val="16"/>
              </w:rPr>
              <w:t xml:space="preserve">(краткое изложение обстоятельств,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 бурильщика --------------------, водителя ----------------------- была направлена в район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предшествовавших несчастному случаю, описание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пойменного моста на автодороге М-4 Дон 25/5 километр для проведения изыскательских работ.</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событий и действий пострадавшего и других лиц, связанных с несчастным случаем, и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После прибытия на место работ ---------------------- остановил автомобиль у седьмой опоры моста с правой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другие сведения, установленные в ходе расследования)</w:t>
            </w:r>
          </w:p>
        </w:tc>
      </w:tr>
      <w:tr w:rsidR="009D0A0E" w:rsidTr="00865DED">
        <w:tblPrEx>
          <w:tblCellMar>
            <w:top w:w="55" w:type="dxa"/>
            <w:left w:w="55" w:type="dxa"/>
            <w:bottom w:w="55" w:type="dxa"/>
            <w:right w:w="55" w:type="dxa"/>
          </w:tblCellMar>
        </w:tblPrEx>
        <w:tc>
          <w:tcPr>
            <w:tcW w:w="9700" w:type="dxa"/>
            <w:gridSpan w:val="18"/>
            <w:tcBorders>
              <w:bottom w:val="single" w:sz="1" w:space="0" w:color="000000"/>
            </w:tcBorders>
            <w:shd w:val="clear" w:color="auto" w:fill="auto"/>
          </w:tcPr>
          <w:p w:rsidR="009D0A0E" w:rsidRDefault="009D0A0E" w:rsidP="00865DED">
            <w:pPr>
              <w:snapToGrid w:val="0"/>
              <w:rPr>
                <w:b/>
                <w:bCs/>
                <w:sz w:val="20"/>
                <w:szCs w:val="20"/>
              </w:rPr>
            </w:pPr>
            <w:r>
              <w:rPr>
                <w:b/>
                <w:bCs/>
                <w:sz w:val="20"/>
                <w:szCs w:val="20"/>
              </w:rPr>
              <w:t xml:space="preserve">стороны (при движении из г. Ростов-на-Дону) буровой установкой к мосту. -------------------- и ----------------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jc w:val="both"/>
              <w:rPr>
                <w:b/>
                <w:bCs/>
                <w:sz w:val="20"/>
                <w:szCs w:val="20"/>
              </w:rPr>
            </w:pPr>
            <w:r>
              <w:rPr>
                <w:b/>
                <w:bCs/>
                <w:sz w:val="20"/>
                <w:szCs w:val="20"/>
              </w:rPr>
              <w:t xml:space="preserve"> вышли из автомобиля через правую дверь. -------------------------- выходил через левую дверь. </w:t>
            </w:r>
            <w:proofErr w:type="spellStart"/>
            <w:r>
              <w:rPr>
                <w:b/>
                <w:bCs/>
                <w:sz w:val="20"/>
                <w:szCs w:val="20"/>
              </w:rPr>
              <w:t>Спустясь</w:t>
            </w:r>
            <w:proofErr w:type="spellEnd"/>
            <w:r>
              <w:rPr>
                <w:b/>
                <w:bCs/>
                <w:sz w:val="20"/>
                <w:szCs w:val="20"/>
              </w:rPr>
              <w:t xml:space="preserve">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на последнюю ступень спрыгнул на землю. На неровной поверхности с густой  растительностью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оступился, в результате чего подвернул голень правой ноги. После этого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и ---------------------------направились на бузу ОМТО на ул. -----------------------, для постановки автомобиля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на стоянку. Автомобилем управлял водитель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После постановки автомобиля ---------------------------- на личном автомобиле направился в главное здание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филиала на ул. --------------------, где обратился за оказанием первой медицинской помощи в медицинскую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амбулаторию. Медицинской сестрой ------------------------- была проведена обработка правого голеностопа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мазью «</w:t>
            </w:r>
            <w:proofErr w:type="spellStart"/>
            <w:r>
              <w:rPr>
                <w:b/>
                <w:bCs/>
                <w:sz w:val="20"/>
                <w:szCs w:val="20"/>
              </w:rPr>
              <w:t>Фастум</w:t>
            </w:r>
            <w:proofErr w:type="spellEnd"/>
            <w:r>
              <w:rPr>
                <w:b/>
                <w:bCs/>
                <w:sz w:val="20"/>
                <w:szCs w:val="20"/>
              </w:rPr>
              <w:t xml:space="preserve"> Гель» и наложена повязка эластичным бинтом. После чего ------------------------- был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направлен в поликлинику по месту жительства для прохождения лечения.</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2288" w:type="dxa"/>
            <w:gridSpan w:val="3"/>
            <w:tcBorders>
              <w:top w:val="single" w:sz="4" w:space="0" w:color="000000"/>
            </w:tcBorders>
            <w:shd w:val="clear" w:color="auto" w:fill="auto"/>
          </w:tcPr>
          <w:p w:rsidR="009D0A0E" w:rsidRDefault="009D0A0E" w:rsidP="00865DED">
            <w:pPr>
              <w:snapToGrid w:val="0"/>
              <w:rPr>
                <w:sz w:val="20"/>
                <w:szCs w:val="20"/>
              </w:rPr>
            </w:pPr>
            <w:r>
              <w:rPr>
                <w:sz w:val="20"/>
                <w:szCs w:val="20"/>
              </w:rPr>
              <w:t xml:space="preserve"> 8.1. Вид происшествия </w:t>
            </w:r>
          </w:p>
        </w:tc>
        <w:tc>
          <w:tcPr>
            <w:tcW w:w="7412" w:type="dxa"/>
            <w:gridSpan w:val="15"/>
            <w:tcBorders>
              <w:top w:val="single" w:sz="4" w:space="0" w:color="000000"/>
              <w:bottom w:val="single" w:sz="4" w:space="0" w:color="000000"/>
            </w:tcBorders>
            <w:shd w:val="clear" w:color="auto" w:fill="auto"/>
          </w:tcPr>
          <w:p w:rsidR="009D0A0E" w:rsidRDefault="009D0A0E" w:rsidP="00865DED">
            <w:pPr>
              <w:snapToGrid w:val="0"/>
              <w:rPr>
                <w:b/>
                <w:bCs/>
                <w:sz w:val="20"/>
                <w:szCs w:val="20"/>
              </w:rPr>
            </w:pPr>
            <w:r>
              <w:rPr>
                <w:b/>
                <w:bCs/>
                <w:sz w:val="20"/>
                <w:szCs w:val="20"/>
              </w:rPr>
              <w:t>Падение пострадавшего</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rPr>
                <w:sz w:val="20"/>
                <w:szCs w:val="20"/>
              </w:rPr>
            </w:pPr>
            <w:r>
              <w:rPr>
                <w:sz w:val="20"/>
                <w:szCs w:val="20"/>
              </w:rPr>
              <w:t xml:space="preserve"> 8.2. Характер полученных повреждений и орган, подвергшийся повреждению, </w:t>
            </w:r>
          </w:p>
        </w:tc>
      </w:tr>
      <w:tr w:rsidR="009D0A0E" w:rsidTr="00865DED">
        <w:tc>
          <w:tcPr>
            <w:tcW w:w="5375" w:type="dxa"/>
            <w:gridSpan w:val="14"/>
            <w:shd w:val="clear" w:color="auto" w:fill="auto"/>
          </w:tcPr>
          <w:p w:rsidR="009D0A0E" w:rsidRDefault="009D0A0E" w:rsidP="00865DED">
            <w:pPr>
              <w:snapToGrid w:val="0"/>
              <w:rPr>
                <w:sz w:val="20"/>
                <w:szCs w:val="20"/>
              </w:rPr>
            </w:pPr>
            <w:r>
              <w:rPr>
                <w:sz w:val="20"/>
                <w:szCs w:val="20"/>
              </w:rPr>
              <w:t xml:space="preserve">медицинское заключение о тяжести повреждения здоровья </w:t>
            </w:r>
          </w:p>
        </w:tc>
        <w:tc>
          <w:tcPr>
            <w:tcW w:w="4325" w:type="dxa"/>
            <w:gridSpan w:val="4"/>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Дисторсия правого голеностопного сустава</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Относится к категории </w:t>
            </w:r>
            <w:r>
              <w:rPr>
                <w:b/>
                <w:bCs/>
                <w:sz w:val="20"/>
                <w:szCs w:val="20"/>
                <w:u w:val="single"/>
              </w:rPr>
              <w:t>легких</w:t>
            </w:r>
            <w:r>
              <w:rPr>
                <w:b/>
                <w:bCs/>
                <w:sz w:val="20"/>
                <w:szCs w:val="20"/>
              </w:rPr>
              <w:t xml:space="preserve"> травм</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 8.3. Нахождение пострадавшего в состоянии алкогольного или наркотического опьянения</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sz w:val="20"/>
                <w:szCs w:val="20"/>
              </w:rPr>
              <w:t xml:space="preserve"> </w:t>
            </w:r>
            <w:r>
              <w:rPr>
                <w:b/>
                <w:bCs/>
                <w:sz w:val="20"/>
                <w:szCs w:val="20"/>
              </w:rPr>
              <w:t>нет</w:t>
            </w:r>
          </w:p>
        </w:tc>
      </w:tr>
      <w:tr w:rsidR="009D0A0E" w:rsidTr="00865DED">
        <w:tc>
          <w:tcPr>
            <w:tcW w:w="9700" w:type="dxa"/>
            <w:gridSpan w:val="18"/>
            <w:shd w:val="clear" w:color="auto" w:fill="auto"/>
          </w:tcPr>
          <w:p w:rsidR="009D0A0E" w:rsidRDefault="009D0A0E" w:rsidP="00865DED">
            <w:pPr>
              <w:snapToGrid w:val="0"/>
              <w:jc w:val="center"/>
              <w:rPr>
                <w:sz w:val="16"/>
                <w:szCs w:val="16"/>
              </w:rPr>
            </w:pPr>
            <w:r>
              <w:rPr>
                <w:sz w:val="16"/>
                <w:szCs w:val="16"/>
              </w:rPr>
              <w:t xml:space="preserve">(нет, да - указать состояние и степень опьянения в соответствии с заключением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по результатам освидетельствования, проведенного в установленном порядке) </w:t>
            </w:r>
          </w:p>
        </w:tc>
      </w:tr>
      <w:tr w:rsidR="009D0A0E" w:rsidTr="00865DED">
        <w:tc>
          <w:tcPr>
            <w:tcW w:w="3263" w:type="dxa"/>
            <w:gridSpan w:val="7"/>
            <w:shd w:val="clear" w:color="auto" w:fill="auto"/>
          </w:tcPr>
          <w:p w:rsidR="009D0A0E" w:rsidRDefault="009D0A0E" w:rsidP="00865DED">
            <w:pPr>
              <w:snapToGrid w:val="0"/>
              <w:rPr>
                <w:sz w:val="20"/>
                <w:szCs w:val="20"/>
              </w:rPr>
            </w:pPr>
            <w:r>
              <w:rPr>
                <w:sz w:val="20"/>
                <w:szCs w:val="20"/>
              </w:rPr>
              <w:t xml:space="preserve">8.4. Очевидцы несчастного случая </w:t>
            </w:r>
          </w:p>
        </w:tc>
        <w:tc>
          <w:tcPr>
            <w:tcW w:w="6437" w:type="dxa"/>
            <w:gridSpan w:val="11"/>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г. Ростов-на-Дону,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г. Ростов-на-Дону,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(фамилия, инициалы, постоянное место жительства, домашний телефон) </w:t>
            </w:r>
          </w:p>
        </w:tc>
      </w:tr>
      <w:tr w:rsidR="009D0A0E" w:rsidTr="00865DED">
        <w:tc>
          <w:tcPr>
            <w:tcW w:w="9700" w:type="dxa"/>
            <w:gridSpan w:val="18"/>
            <w:shd w:val="clear" w:color="auto" w:fill="auto"/>
          </w:tcPr>
          <w:p w:rsidR="009D0A0E" w:rsidRDefault="009D0A0E" w:rsidP="00865DED">
            <w:pPr>
              <w:snapToGrid w:val="0"/>
              <w:jc w:val="center"/>
              <w:rPr>
                <w:sz w:val="20"/>
                <w:szCs w:val="20"/>
              </w:rPr>
            </w:pPr>
          </w:p>
        </w:tc>
      </w:tr>
      <w:tr w:rsidR="009D0A0E" w:rsidTr="00865DED">
        <w:tblPrEx>
          <w:tblCellMar>
            <w:top w:w="55" w:type="dxa"/>
            <w:left w:w="55" w:type="dxa"/>
            <w:bottom w:w="55" w:type="dxa"/>
            <w:right w:w="55" w:type="dxa"/>
          </w:tblCellMar>
        </w:tblPrEx>
        <w:tc>
          <w:tcPr>
            <w:tcW w:w="9700" w:type="dxa"/>
            <w:gridSpan w:val="18"/>
            <w:tcBorders>
              <w:top w:val="single" w:sz="1" w:space="0" w:color="000000"/>
              <w:bottom w:val="single" w:sz="1" w:space="0" w:color="000000"/>
            </w:tcBorders>
            <w:shd w:val="clear" w:color="auto" w:fill="auto"/>
          </w:tcPr>
          <w:p w:rsidR="009D0A0E" w:rsidRDefault="009D0A0E" w:rsidP="00865DED">
            <w:pPr>
              <w:snapToGrid w:val="0"/>
              <w:jc w:val="center"/>
              <w:rPr>
                <w:sz w:val="20"/>
                <w:szCs w:val="20"/>
              </w:rPr>
            </w:pPr>
          </w:p>
        </w:tc>
      </w:tr>
      <w:tr w:rsidR="009D0A0E" w:rsidTr="00865DED">
        <w:tblPrEx>
          <w:tblCellMar>
            <w:top w:w="55" w:type="dxa"/>
            <w:left w:w="55" w:type="dxa"/>
            <w:bottom w:w="55" w:type="dxa"/>
            <w:right w:w="55" w:type="dxa"/>
          </w:tblCellMar>
        </w:tblPrEx>
        <w:tc>
          <w:tcPr>
            <w:tcW w:w="9700" w:type="dxa"/>
            <w:gridSpan w:val="18"/>
            <w:tcBorders>
              <w:bottom w:val="single" w:sz="1" w:space="0" w:color="000000"/>
            </w:tcBorders>
            <w:shd w:val="clear" w:color="auto" w:fill="auto"/>
          </w:tcPr>
          <w:p w:rsidR="009D0A0E" w:rsidRDefault="009D0A0E" w:rsidP="00865DED">
            <w:pPr>
              <w:snapToGrid w:val="0"/>
              <w:jc w:val="center"/>
              <w:rPr>
                <w:sz w:val="20"/>
                <w:szCs w:val="20"/>
              </w:rPr>
            </w:pPr>
          </w:p>
        </w:tc>
      </w:tr>
      <w:tr w:rsidR="009D0A0E" w:rsidTr="00865DED">
        <w:tc>
          <w:tcPr>
            <w:tcW w:w="3013" w:type="dxa"/>
            <w:gridSpan w:val="6"/>
            <w:shd w:val="clear" w:color="auto" w:fill="auto"/>
          </w:tcPr>
          <w:p w:rsidR="009D0A0E" w:rsidRDefault="009D0A0E" w:rsidP="00865DED">
            <w:pPr>
              <w:snapToGrid w:val="0"/>
              <w:rPr>
                <w:sz w:val="20"/>
                <w:szCs w:val="20"/>
              </w:rPr>
            </w:pPr>
            <w:r>
              <w:rPr>
                <w:sz w:val="20"/>
                <w:szCs w:val="20"/>
              </w:rPr>
              <w:t xml:space="preserve">9. Причины несчастного случая </w:t>
            </w:r>
          </w:p>
        </w:tc>
        <w:tc>
          <w:tcPr>
            <w:tcW w:w="6687" w:type="dxa"/>
            <w:gridSpan w:val="12"/>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Неосторожность пострадавшего</w:t>
            </w:r>
          </w:p>
        </w:tc>
      </w:tr>
      <w:tr w:rsidR="009D0A0E" w:rsidTr="00865DED">
        <w:tc>
          <w:tcPr>
            <w:tcW w:w="3013" w:type="dxa"/>
            <w:gridSpan w:val="6"/>
            <w:shd w:val="clear" w:color="auto" w:fill="auto"/>
          </w:tcPr>
          <w:p w:rsidR="009D0A0E" w:rsidRDefault="009D0A0E" w:rsidP="00865DED">
            <w:pPr>
              <w:snapToGrid w:val="0"/>
              <w:rPr>
                <w:sz w:val="20"/>
                <w:szCs w:val="20"/>
              </w:rPr>
            </w:pPr>
          </w:p>
        </w:tc>
        <w:tc>
          <w:tcPr>
            <w:tcW w:w="6687" w:type="dxa"/>
            <w:gridSpan w:val="12"/>
            <w:shd w:val="clear" w:color="auto" w:fill="auto"/>
          </w:tcPr>
          <w:p w:rsidR="009D0A0E" w:rsidRDefault="009D0A0E" w:rsidP="00865DED">
            <w:pPr>
              <w:snapToGrid w:val="0"/>
              <w:jc w:val="center"/>
              <w:rPr>
                <w:sz w:val="16"/>
                <w:szCs w:val="16"/>
              </w:rPr>
            </w:pPr>
            <w:r>
              <w:rPr>
                <w:sz w:val="16"/>
                <w:szCs w:val="16"/>
              </w:rPr>
              <w:t xml:space="preserve">(указать основную и сопутствующие причины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несчастного случая со ссылками на нарушенные требования законодательных и иных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нормативных правовых актов, локальных нормативных актов)</w:t>
            </w:r>
          </w:p>
        </w:tc>
      </w:tr>
      <w:tr w:rsidR="009D0A0E" w:rsidTr="00865DED">
        <w:tblPrEx>
          <w:tblCellMar>
            <w:top w:w="55" w:type="dxa"/>
            <w:left w:w="55" w:type="dxa"/>
            <w:bottom w:w="55" w:type="dxa"/>
            <w:right w:w="55" w:type="dxa"/>
          </w:tblCellMar>
        </w:tblPrEx>
        <w:tc>
          <w:tcPr>
            <w:tcW w:w="9700" w:type="dxa"/>
            <w:gridSpan w:val="18"/>
            <w:shd w:val="clear" w:color="auto" w:fill="auto"/>
          </w:tcPr>
          <w:p w:rsidR="009D0A0E" w:rsidRDefault="009D0A0E" w:rsidP="00865DED">
            <w:pPr>
              <w:snapToGrid w:val="0"/>
              <w:rPr>
                <w:sz w:val="20"/>
                <w:szCs w:val="20"/>
              </w:rPr>
            </w:pPr>
            <w:r>
              <w:rPr>
                <w:sz w:val="20"/>
                <w:szCs w:val="20"/>
              </w:rPr>
              <w:t xml:space="preserve"> 10. Лица, допустившие нарушение требований охраны труда:</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Комиссией не установлено нарушений законодательных и нормативных актов со стороны должностных</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(фамилии, инициалы, должности (профессии) с указанием требований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color w:val="000000"/>
                <w:sz w:val="20"/>
                <w:szCs w:val="20"/>
              </w:rPr>
            </w:pPr>
            <w:r>
              <w:rPr>
                <w:b/>
                <w:bCs/>
                <w:color w:val="000000"/>
                <w:sz w:val="20"/>
                <w:szCs w:val="20"/>
              </w:rPr>
              <w:t xml:space="preserve">и иных лиц. </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законодательных, иных нормативных правовых и локальных нормативных актов,</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color w:val="000000"/>
                <w:sz w:val="20"/>
                <w:szCs w:val="20"/>
              </w:rPr>
            </w:pPr>
            <w:r>
              <w:rPr>
                <w:b/>
                <w:bCs/>
                <w:color w:val="000000"/>
                <w:sz w:val="20"/>
                <w:szCs w:val="20"/>
              </w:rPr>
              <w:t>Грубой неосторожности со стороны ----------------------------- комиссией не установлено.</w:t>
            </w: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предусматривающих их ответственность за нарушения, явившиеся причинами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color w:val="000000"/>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несчастного случая, указанными в</w:t>
            </w:r>
            <w:r>
              <w:rPr>
                <w:vanish/>
                <w:sz w:val="16"/>
                <w:szCs w:val="16"/>
              </w:rPr>
              <w:t xml:space="preserve"> </w:t>
            </w:r>
            <w:r>
              <w:rPr>
                <w:sz w:val="16"/>
                <w:szCs w:val="16"/>
              </w:rPr>
              <w:t xml:space="preserve">п.9 настоящего акта; при установлении факта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color w:val="000000"/>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грубой неосторожности пострадавшего указать степень его вины в процентах)</w:t>
            </w:r>
          </w:p>
        </w:tc>
      </w:tr>
      <w:tr w:rsidR="009D0A0E" w:rsidTr="00865DED">
        <w:tc>
          <w:tcPr>
            <w:tcW w:w="9700" w:type="dxa"/>
            <w:gridSpan w:val="18"/>
            <w:shd w:val="clear" w:color="auto" w:fill="auto"/>
          </w:tcPr>
          <w:p w:rsidR="009D0A0E" w:rsidRDefault="009D0A0E" w:rsidP="00865DED">
            <w:pPr>
              <w:snapToGrid w:val="0"/>
              <w:jc w:val="center"/>
              <w:rPr>
                <w:sz w:val="16"/>
                <w:szCs w:val="16"/>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rPr>
                <w:sz w:val="20"/>
                <w:szCs w:val="20"/>
              </w:rPr>
            </w:pPr>
            <w:r>
              <w:rPr>
                <w:sz w:val="20"/>
                <w:szCs w:val="20"/>
              </w:rPr>
              <w:t xml:space="preserve"> Организация (работодатель), работниками которой являются данные лица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spacing w:line="100" w:lineRule="atLeast"/>
              <w:rPr>
                <w:b/>
                <w:bCs/>
                <w:sz w:val="20"/>
                <w:szCs w:val="20"/>
              </w:rPr>
            </w:pPr>
          </w:p>
        </w:tc>
      </w:tr>
      <w:tr w:rsidR="009D0A0E" w:rsidTr="00865DED">
        <w:tc>
          <w:tcPr>
            <w:tcW w:w="9700" w:type="dxa"/>
            <w:gridSpan w:val="18"/>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(наименование, адрес) </w:t>
            </w:r>
          </w:p>
        </w:tc>
      </w:tr>
      <w:tr w:rsidR="009D0A0E" w:rsidTr="00865DED">
        <w:tc>
          <w:tcPr>
            <w:tcW w:w="9700" w:type="dxa"/>
            <w:gridSpan w:val="18"/>
            <w:shd w:val="clear" w:color="auto" w:fill="auto"/>
          </w:tcPr>
          <w:p w:rsidR="009D0A0E" w:rsidRDefault="009D0A0E" w:rsidP="00865DED">
            <w:pPr>
              <w:snapToGrid w:val="0"/>
              <w:rPr>
                <w:sz w:val="20"/>
                <w:szCs w:val="20"/>
              </w:rPr>
            </w:pPr>
            <w:r>
              <w:rPr>
                <w:sz w:val="20"/>
                <w:szCs w:val="20"/>
              </w:rPr>
              <w:t xml:space="preserve">11. Мероприятия по устранению причин несчастного случая, сроки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Обстоятельства несчастного случая разобрать в коллективе ИГО и с водителями ОМТО до 05.07.2010 г</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r>
              <w:rPr>
                <w:b/>
                <w:bCs/>
                <w:sz w:val="20"/>
                <w:szCs w:val="20"/>
              </w:rPr>
              <w:t xml:space="preserve">Ответственный Начальник ИГО ----------------------- </w:t>
            </w: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p>
        </w:tc>
      </w:tr>
      <w:tr w:rsidR="009D0A0E" w:rsidTr="00865DED">
        <w:tc>
          <w:tcPr>
            <w:tcW w:w="9700" w:type="dxa"/>
            <w:gridSpan w:val="18"/>
            <w:tcBorders>
              <w:bottom w:val="single" w:sz="4" w:space="0" w:color="000000"/>
            </w:tcBorders>
            <w:shd w:val="clear" w:color="auto" w:fill="auto"/>
          </w:tcPr>
          <w:p w:rsidR="009D0A0E" w:rsidRDefault="009D0A0E" w:rsidP="00865DED">
            <w:pPr>
              <w:snapToGrid w:val="0"/>
              <w:rPr>
                <w:b/>
                <w:bCs/>
                <w:sz w:val="20"/>
                <w:szCs w:val="20"/>
              </w:rPr>
            </w:pPr>
          </w:p>
        </w:tc>
      </w:tr>
      <w:tr w:rsidR="009D0A0E" w:rsidTr="00865DED">
        <w:tc>
          <w:tcPr>
            <w:tcW w:w="5563" w:type="dxa"/>
            <w:gridSpan w:val="15"/>
            <w:shd w:val="clear" w:color="auto" w:fill="auto"/>
          </w:tcPr>
          <w:p w:rsidR="009D0A0E" w:rsidRDefault="009D0A0E" w:rsidP="00865DED">
            <w:pPr>
              <w:snapToGrid w:val="0"/>
              <w:rPr>
                <w:sz w:val="20"/>
                <w:szCs w:val="20"/>
              </w:rPr>
            </w:pPr>
            <w:r>
              <w:rPr>
                <w:sz w:val="20"/>
                <w:szCs w:val="20"/>
              </w:rPr>
              <w:t>Подписи лиц, проводивших расследование несчастного случая</w:t>
            </w:r>
          </w:p>
        </w:tc>
        <w:tc>
          <w:tcPr>
            <w:tcW w:w="4137" w:type="dxa"/>
            <w:gridSpan w:val="3"/>
            <w:shd w:val="clear" w:color="auto" w:fill="auto"/>
          </w:tcPr>
          <w:p w:rsidR="009D0A0E" w:rsidRDefault="009D0A0E" w:rsidP="00865DED">
            <w:pPr>
              <w:snapToGrid w:val="0"/>
              <w:jc w:val="right"/>
              <w:rPr>
                <w:b/>
                <w:bCs/>
                <w:sz w:val="20"/>
                <w:szCs w:val="20"/>
              </w:rPr>
            </w:pPr>
            <w:r>
              <w:rPr>
                <w:b/>
                <w:bCs/>
                <w:sz w:val="20"/>
                <w:szCs w:val="20"/>
              </w:rPr>
              <w:t>------------------------- 21.06.2010 г.</w:t>
            </w:r>
          </w:p>
        </w:tc>
      </w:tr>
      <w:tr w:rsidR="009D0A0E" w:rsidTr="00865DED">
        <w:trPr>
          <w:trHeight w:val="23"/>
        </w:trPr>
        <w:tc>
          <w:tcPr>
            <w:tcW w:w="5563" w:type="dxa"/>
            <w:gridSpan w:val="15"/>
            <w:shd w:val="clear" w:color="auto" w:fill="auto"/>
          </w:tcPr>
          <w:p w:rsidR="009D0A0E" w:rsidRDefault="009D0A0E" w:rsidP="00865DED">
            <w:pPr>
              <w:snapToGrid w:val="0"/>
              <w:rPr>
                <w:sz w:val="16"/>
                <w:szCs w:val="16"/>
              </w:rPr>
            </w:pPr>
          </w:p>
        </w:tc>
        <w:tc>
          <w:tcPr>
            <w:tcW w:w="4137" w:type="dxa"/>
            <w:gridSpan w:val="3"/>
            <w:tcBorders>
              <w:top w:val="single" w:sz="4" w:space="0" w:color="000000"/>
            </w:tcBorders>
            <w:shd w:val="clear" w:color="auto" w:fill="auto"/>
          </w:tcPr>
          <w:p w:rsidR="009D0A0E" w:rsidRDefault="009D0A0E" w:rsidP="00865DED">
            <w:pPr>
              <w:snapToGrid w:val="0"/>
              <w:jc w:val="center"/>
              <w:rPr>
                <w:sz w:val="16"/>
                <w:szCs w:val="16"/>
              </w:rPr>
            </w:pPr>
            <w:r>
              <w:rPr>
                <w:sz w:val="16"/>
                <w:szCs w:val="16"/>
              </w:rPr>
              <w:t xml:space="preserve">(фамилии, инициалы, дата) </w:t>
            </w:r>
          </w:p>
        </w:tc>
      </w:tr>
      <w:tr w:rsidR="009D0A0E" w:rsidTr="00865DED">
        <w:tblPrEx>
          <w:tblCellMar>
            <w:top w:w="55" w:type="dxa"/>
            <w:left w:w="55" w:type="dxa"/>
            <w:bottom w:w="55" w:type="dxa"/>
            <w:right w:w="55" w:type="dxa"/>
          </w:tblCellMar>
        </w:tblPrEx>
        <w:trPr>
          <w:trHeight w:val="23"/>
        </w:trPr>
        <w:tc>
          <w:tcPr>
            <w:tcW w:w="5563" w:type="dxa"/>
            <w:gridSpan w:val="15"/>
            <w:shd w:val="clear" w:color="auto" w:fill="auto"/>
          </w:tcPr>
          <w:p w:rsidR="009D0A0E" w:rsidRDefault="009D0A0E" w:rsidP="00865DED">
            <w:pPr>
              <w:snapToGrid w:val="0"/>
              <w:rPr>
                <w:sz w:val="16"/>
                <w:szCs w:val="16"/>
              </w:rPr>
            </w:pPr>
          </w:p>
        </w:tc>
        <w:tc>
          <w:tcPr>
            <w:tcW w:w="4137" w:type="dxa"/>
            <w:gridSpan w:val="3"/>
            <w:tcBorders>
              <w:bottom w:val="single" w:sz="1" w:space="0" w:color="000000"/>
            </w:tcBorders>
            <w:shd w:val="clear" w:color="auto" w:fill="auto"/>
          </w:tcPr>
          <w:p w:rsidR="009D0A0E" w:rsidRDefault="009D0A0E" w:rsidP="00865DED">
            <w:pPr>
              <w:snapToGrid w:val="0"/>
              <w:jc w:val="right"/>
              <w:rPr>
                <w:b/>
                <w:bCs/>
                <w:sz w:val="20"/>
                <w:szCs w:val="20"/>
              </w:rPr>
            </w:pPr>
            <w:r>
              <w:rPr>
                <w:b/>
                <w:bCs/>
                <w:sz w:val="20"/>
                <w:szCs w:val="20"/>
              </w:rPr>
              <w:t>------------------------  21.06.2010 г.</w:t>
            </w:r>
          </w:p>
        </w:tc>
      </w:tr>
      <w:tr w:rsidR="009D0A0E" w:rsidTr="00865DED">
        <w:trPr>
          <w:trHeight w:val="23"/>
        </w:trPr>
        <w:tc>
          <w:tcPr>
            <w:tcW w:w="5563" w:type="dxa"/>
            <w:gridSpan w:val="15"/>
            <w:shd w:val="clear" w:color="auto" w:fill="auto"/>
          </w:tcPr>
          <w:p w:rsidR="009D0A0E" w:rsidRDefault="009D0A0E" w:rsidP="00865DED">
            <w:pPr>
              <w:snapToGrid w:val="0"/>
              <w:rPr>
                <w:sz w:val="16"/>
                <w:szCs w:val="16"/>
              </w:rPr>
            </w:pPr>
          </w:p>
        </w:tc>
        <w:tc>
          <w:tcPr>
            <w:tcW w:w="4137" w:type="dxa"/>
            <w:gridSpan w:val="3"/>
            <w:shd w:val="clear" w:color="auto" w:fill="auto"/>
          </w:tcPr>
          <w:p w:rsidR="009D0A0E" w:rsidRDefault="009D0A0E" w:rsidP="00865DED">
            <w:pPr>
              <w:snapToGrid w:val="0"/>
              <w:jc w:val="center"/>
              <w:rPr>
                <w:sz w:val="16"/>
                <w:szCs w:val="16"/>
              </w:rPr>
            </w:pPr>
            <w:r>
              <w:rPr>
                <w:sz w:val="16"/>
                <w:szCs w:val="16"/>
              </w:rPr>
              <w:t xml:space="preserve">(фамилии, инициалы, дата) </w:t>
            </w:r>
          </w:p>
        </w:tc>
      </w:tr>
      <w:tr w:rsidR="009D0A0E" w:rsidTr="00865DED">
        <w:tblPrEx>
          <w:tblCellMar>
            <w:top w:w="55" w:type="dxa"/>
            <w:left w:w="55" w:type="dxa"/>
            <w:bottom w:w="55" w:type="dxa"/>
            <w:right w:w="55" w:type="dxa"/>
          </w:tblCellMar>
        </w:tblPrEx>
        <w:trPr>
          <w:trHeight w:val="23"/>
        </w:trPr>
        <w:tc>
          <w:tcPr>
            <w:tcW w:w="5563" w:type="dxa"/>
            <w:gridSpan w:val="15"/>
            <w:shd w:val="clear" w:color="auto" w:fill="auto"/>
          </w:tcPr>
          <w:p w:rsidR="009D0A0E" w:rsidRDefault="009D0A0E" w:rsidP="00865DED">
            <w:pPr>
              <w:snapToGrid w:val="0"/>
              <w:rPr>
                <w:sz w:val="16"/>
                <w:szCs w:val="16"/>
              </w:rPr>
            </w:pPr>
          </w:p>
        </w:tc>
        <w:tc>
          <w:tcPr>
            <w:tcW w:w="4137" w:type="dxa"/>
            <w:gridSpan w:val="3"/>
            <w:tcBorders>
              <w:bottom w:val="single" w:sz="1" w:space="0" w:color="000000"/>
            </w:tcBorders>
            <w:shd w:val="clear" w:color="auto" w:fill="auto"/>
          </w:tcPr>
          <w:p w:rsidR="009D0A0E" w:rsidRDefault="009D0A0E" w:rsidP="00865DED">
            <w:pPr>
              <w:snapToGrid w:val="0"/>
              <w:jc w:val="right"/>
              <w:rPr>
                <w:b/>
                <w:bCs/>
                <w:sz w:val="20"/>
                <w:szCs w:val="20"/>
              </w:rPr>
            </w:pPr>
            <w:r>
              <w:rPr>
                <w:b/>
                <w:bCs/>
                <w:sz w:val="20"/>
                <w:szCs w:val="20"/>
              </w:rPr>
              <w:t>------------------------- 21.06.2010 г.</w:t>
            </w:r>
          </w:p>
        </w:tc>
      </w:tr>
      <w:tr w:rsidR="009D0A0E" w:rsidTr="00865DED">
        <w:tblPrEx>
          <w:tblCellMar>
            <w:top w:w="55" w:type="dxa"/>
            <w:left w:w="55" w:type="dxa"/>
            <w:bottom w:w="55" w:type="dxa"/>
            <w:right w:w="55" w:type="dxa"/>
          </w:tblCellMar>
        </w:tblPrEx>
        <w:trPr>
          <w:trHeight w:val="23"/>
        </w:trPr>
        <w:tc>
          <w:tcPr>
            <w:tcW w:w="5563" w:type="dxa"/>
            <w:gridSpan w:val="15"/>
            <w:shd w:val="clear" w:color="auto" w:fill="auto"/>
          </w:tcPr>
          <w:p w:rsidR="009D0A0E" w:rsidRDefault="009D0A0E" w:rsidP="00865DED">
            <w:pPr>
              <w:snapToGrid w:val="0"/>
              <w:rPr>
                <w:sz w:val="16"/>
                <w:szCs w:val="16"/>
              </w:rPr>
            </w:pPr>
          </w:p>
        </w:tc>
        <w:tc>
          <w:tcPr>
            <w:tcW w:w="4137" w:type="dxa"/>
            <w:gridSpan w:val="3"/>
            <w:shd w:val="clear" w:color="auto" w:fill="auto"/>
          </w:tcPr>
          <w:p w:rsidR="009D0A0E" w:rsidRDefault="009D0A0E" w:rsidP="00865DED">
            <w:pPr>
              <w:snapToGrid w:val="0"/>
              <w:jc w:val="center"/>
              <w:rPr>
                <w:sz w:val="16"/>
                <w:szCs w:val="16"/>
              </w:rPr>
            </w:pPr>
            <w:r>
              <w:rPr>
                <w:sz w:val="16"/>
                <w:szCs w:val="16"/>
              </w:rPr>
              <w:t xml:space="preserve">(фамилии, инициалы, дата) </w:t>
            </w:r>
          </w:p>
        </w:tc>
      </w:tr>
    </w:tbl>
    <w:p w:rsidR="009D0A0E" w:rsidRDefault="009D0A0E"/>
    <w:p w:rsidR="009D0A0E" w:rsidRPr="00AF6919" w:rsidRDefault="009D0A0E" w:rsidP="00441C45">
      <w:pPr>
        <w:tabs>
          <w:tab w:val="left" w:pos="10260"/>
        </w:tabs>
        <w:autoSpaceDE w:val="0"/>
        <w:autoSpaceDN w:val="0"/>
        <w:adjustRightInd w:val="0"/>
        <w:ind w:left="200" w:right="-5"/>
        <w:jc w:val="both"/>
        <w:rPr>
          <w:b/>
        </w:rPr>
      </w:pPr>
      <w:r w:rsidRPr="00AF6919">
        <w:rPr>
          <w:b/>
        </w:rPr>
        <w:t>Содержание отчета.</w:t>
      </w:r>
    </w:p>
    <w:p w:rsidR="009D0A0E" w:rsidRPr="00AF6919" w:rsidRDefault="009D0A0E" w:rsidP="00441C45">
      <w:pPr>
        <w:tabs>
          <w:tab w:val="left" w:pos="10260"/>
        </w:tabs>
        <w:autoSpaceDE w:val="0"/>
        <w:autoSpaceDN w:val="0"/>
        <w:adjustRightInd w:val="0"/>
        <w:ind w:left="200" w:right="-5"/>
        <w:jc w:val="both"/>
      </w:pPr>
      <w:r w:rsidRPr="00AF6919">
        <w:t>Отчет должен содержать:</w:t>
      </w:r>
    </w:p>
    <w:p w:rsidR="009D0A0E" w:rsidRPr="00AF6919" w:rsidRDefault="009D0A0E" w:rsidP="00441C45">
      <w:pPr>
        <w:numPr>
          <w:ilvl w:val="0"/>
          <w:numId w:val="2"/>
        </w:numPr>
        <w:tabs>
          <w:tab w:val="left" w:pos="10260"/>
        </w:tabs>
        <w:autoSpaceDE w:val="0"/>
        <w:autoSpaceDN w:val="0"/>
        <w:adjustRightInd w:val="0"/>
        <w:ind w:right="-5"/>
        <w:jc w:val="both"/>
      </w:pPr>
      <w:r w:rsidRPr="00AF6919">
        <w:t>Название работы</w:t>
      </w:r>
    </w:p>
    <w:p w:rsidR="009D0A0E" w:rsidRPr="00AF6919" w:rsidRDefault="009D0A0E" w:rsidP="00441C45">
      <w:pPr>
        <w:numPr>
          <w:ilvl w:val="0"/>
          <w:numId w:val="2"/>
        </w:numPr>
        <w:tabs>
          <w:tab w:val="left" w:pos="10260"/>
        </w:tabs>
        <w:autoSpaceDE w:val="0"/>
        <w:autoSpaceDN w:val="0"/>
        <w:adjustRightInd w:val="0"/>
        <w:ind w:right="-5"/>
        <w:jc w:val="both"/>
      </w:pPr>
      <w:r w:rsidRPr="00AF6919">
        <w:t>Цель работы</w:t>
      </w:r>
    </w:p>
    <w:p w:rsidR="009D0A0E" w:rsidRPr="00AF6919" w:rsidRDefault="009D0A0E" w:rsidP="00441C45">
      <w:pPr>
        <w:numPr>
          <w:ilvl w:val="0"/>
          <w:numId w:val="2"/>
        </w:numPr>
        <w:tabs>
          <w:tab w:val="left" w:pos="10260"/>
        </w:tabs>
        <w:autoSpaceDE w:val="0"/>
        <w:autoSpaceDN w:val="0"/>
        <w:adjustRightInd w:val="0"/>
        <w:ind w:right="-5"/>
        <w:jc w:val="both"/>
      </w:pPr>
      <w:r w:rsidRPr="00AF6919">
        <w:t>Ответ на вопросы.</w:t>
      </w:r>
    </w:p>
    <w:p w:rsidR="0067792A" w:rsidRPr="00AF6919" w:rsidRDefault="0067792A" w:rsidP="00441C45">
      <w:pPr>
        <w:numPr>
          <w:ilvl w:val="0"/>
          <w:numId w:val="2"/>
        </w:numPr>
        <w:tabs>
          <w:tab w:val="left" w:pos="10260"/>
        </w:tabs>
        <w:autoSpaceDE w:val="0"/>
        <w:autoSpaceDN w:val="0"/>
        <w:adjustRightInd w:val="0"/>
        <w:ind w:right="-5"/>
        <w:jc w:val="both"/>
      </w:pPr>
      <w:r w:rsidRPr="00AF6919">
        <w:t xml:space="preserve">Оформленная объяснительная и Акт Н-1. </w:t>
      </w:r>
    </w:p>
    <w:p w:rsidR="009D0A0E" w:rsidRPr="00AF6919" w:rsidRDefault="009D0A0E" w:rsidP="00441C45">
      <w:pPr>
        <w:shd w:val="clear" w:color="auto" w:fill="FFFFFF"/>
        <w:ind w:left="360"/>
        <w:jc w:val="both"/>
        <w:rPr>
          <w:b/>
          <w:i/>
        </w:rPr>
      </w:pPr>
    </w:p>
    <w:p w:rsidR="009D0A0E" w:rsidRDefault="009D0A0E" w:rsidP="00441C45">
      <w:pPr>
        <w:shd w:val="clear" w:color="auto" w:fill="FFFFFF"/>
        <w:ind w:left="360"/>
        <w:jc w:val="both"/>
        <w:rPr>
          <w:b/>
          <w:i/>
        </w:rPr>
      </w:pPr>
      <w:r w:rsidRPr="00AF6919">
        <w:rPr>
          <w:b/>
          <w:i/>
        </w:rPr>
        <w:t>Контрольные вопросы</w:t>
      </w:r>
    </w:p>
    <w:p w:rsidR="005D4F47" w:rsidRDefault="005D4F47" w:rsidP="005D4F47">
      <w:pPr>
        <w:pStyle w:val="a3"/>
        <w:numPr>
          <w:ilvl w:val="0"/>
          <w:numId w:val="5"/>
        </w:numPr>
        <w:shd w:val="clear" w:color="auto" w:fill="FFFFFF"/>
        <w:jc w:val="both"/>
      </w:pPr>
      <w:r>
        <w:t>Изучить ТК РФ статьи 227, 228, 229, 230, 231</w:t>
      </w:r>
    </w:p>
    <w:p w:rsidR="005D4F47" w:rsidRPr="005D4F47" w:rsidRDefault="005D4F47" w:rsidP="005D4F47">
      <w:pPr>
        <w:pStyle w:val="a3"/>
        <w:numPr>
          <w:ilvl w:val="0"/>
          <w:numId w:val="5"/>
        </w:numPr>
        <w:shd w:val="clear" w:color="auto" w:fill="FFFFFF"/>
        <w:jc w:val="both"/>
        <w:rPr>
          <w:b/>
        </w:rPr>
      </w:pPr>
      <w:r>
        <w:t>Дать определение несчастного случая.</w:t>
      </w:r>
    </w:p>
    <w:p w:rsidR="009D0A0E" w:rsidRPr="00AF6919" w:rsidRDefault="005D4F47" w:rsidP="00441C45">
      <w:pPr>
        <w:shd w:val="clear" w:color="auto" w:fill="FFFFFF"/>
        <w:ind w:firstLine="720"/>
        <w:jc w:val="both"/>
      </w:pPr>
      <w:r>
        <w:t>3</w:t>
      </w:r>
      <w:r w:rsidR="009D0A0E" w:rsidRPr="00AF6919">
        <w:t>. Перечислите что излагается в акте формы Н-1 о несчастном случае на производстве.</w:t>
      </w:r>
    </w:p>
    <w:p w:rsidR="009D0A0E" w:rsidRPr="00AF6919" w:rsidRDefault="005D4F47" w:rsidP="00441C45">
      <w:pPr>
        <w:shd w:val="clear" w:color="auto" w:fill="FFFFFF"/>
        <w:ind w:firstLine="720"/>
        <w:jc w:val="both"/>
      </w:pPr>
      <w:r>
        <w:t>4</w:t>
      </w:r>
      <w:r w:rsidR="009D0A0E" w:rsidRPr="00AF6919">
        <w:t>. Как правильно оформить акт о несчастном случаи на производстве?</w:t>
      </w:r>
    </w:p>
    <w:p w:rsidR="009D0A0E" w:rsidRPr="00AF6919" w:rsidRDefault="005D4F47" w:rsidP="00441C45">
      <w:pPr>
        <w:ind w:firstLine="708"/>
        <w:jc w:val="both"/>
      </w:pPr>
      <w:r>
        <w:t>5</w:t>
      </w:r>
      <w:r w:rsidR="009D0A0E" w:rsidRPr="00AF6919">
        <w:t>. В каком случае в акте указывается только основной вид экономической деятельности?</w:t>
      </w:r>
    </w:p>
    <w:p w:rsidR="009D0A0E" w:rsidRDefault="005D4F47" w:rsidP="00441C45">
      <w:pPr>
        <w:shd w:val="clear" w:color="auto" w:fill="FFFFFF"/>
        <w:ind w:firstLine="720"/>
        <w:jc w:val="both"/>
      </w:pPr>
      <w:r>
        <w:t>6</w:t>
      </w:r>
      <w:r w:rsidR="009D0A0E" w:rsidRPr="00AF6919">
        <w:t>. Указывается ли в акте стаж работы если он менее года?</w:t>
      </w:r>
    </w:p>
    <w:p w:rsidR="005D4F47" w:rsidRPr="00AF6919" w:rsidRDefault="005D4F47" w:rsidP="00441C45">
      <w:pPr>
        <w:shd w:val="clear" w:color="auto" w:fill="FFFFFF"/>
        <w:ind w:firstLine="720"/>
        <w:jc w:val="both"/>
      </w:pPr>
    </w:p>
    <w:p w:rsidR="009D0A0E" w:rsidRPr="00AF6919" w:rsidRDefault="009D0A0E" w:rsidP="00441C45">
      <w:pPr>
        <w:jc w:val="both"/>
      </w:pPr>
    </w:p>
    <w:sectPr w:rsidR="009D0A0E" w:rsidRPr="00AF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A5E752D"/>
    <w:multiLevelType w:val="hybridMultilevel"/>
    <w:tmpl w:val="62A27C4C"/>
    <w:lvl w:ilvl="0" w:tplc="10BC698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2365FC2"/>
    <w:multiLevelType w:val="multilevel"/>
    <w:tmpl w:val="BCDE3144"/>
    <w:lvl w:ilvl="0">
      <w:start w:val="1"/>
      <w:numFmt w:val="decimal"/>
      <w:lvlText w:val="%1."/>
      <w:lvlJc w:val="left"/>
      <w:pPr>
        <w:tabs>
          <w:tab w:val="num" w:pos="720"/>
        </w:tabs>
        <w:ind w:left="720" w:hanging="360"/>
      </w:pPr>
    </w:lvl>
    <w:lvl w:ilvl="1">
      <w:start w:val="1"/>
      <w:numFmt w:val="decimal"/>
      <w:isLgl/>
      <w:lvlText w:val="%1.%2"/>
      <w:lvlJc w:val="left"/>
      <w:pPr>
        <w:tabs>
          <w:tab w:val="num" w:pos="560"/>
        </w:tabs>
        <w:ind w:left="560" w:hanging="360"/>
      </w:pPr>
    </w:lvl>
    <w:lvl w:ilvl="2">
      <w:start w:val="1"/>
      <w:numFmt w:val="decimal"/>
      <w:isLgl/>
      <w:lvlText w:val="%1.%2.%3"/>
      <w:lvlJc w:val="left"/>
      <w:pPr>
        <w:tabs>
          <w:tab w:val="num" w:pos="920"/>
        </w:tabs>
        <w:ind w:left="920" w:hanging="720"/>
      </w:pPr>
    </w:lvl>
    <w:lvl w:ilvl="3">
      <w:start w:val="1"/>
      <w:numFmt w:val="decimal"/>
      <w:isLgl/>
      <w:lvlText w:val="%1.%2.%3.%4"/>
      <w:lvlJc w:val="left"/>
      <w:pPr>
        <w:tabs>
          <w:tab w:val="num" w:pos="920"/>
        </w:tabs>
        <w:ind w:left="920" w:hanging="720"/>
      </w:pPr>
    </w:lvl>
    <w:lvl w:ilvl="4">
      <w:start w:val="1"/>
      <w:numFmt w:val="decimal"/>
      <w:isLgl/>
      <w:lvlText w:val="%1.%2.%3.%4.%5"/>
      <w:lvlJc w:val="left"/>
      <w:pPr>
        <w:tabs>
          <w:tab w:val="num" w:pos="1280"/>
        </w:tabs>
        <w:ind w:left="1280" w:hanging="1080"/>
      </w:pPr>
    </w:lvl>
    <w:lvl w:ilvl="5">
      <w:start w:val="1"/>
      <w:numFmt w:val="decimal"/>
      <w:isLgl/>
      <w:lvlText w:val="%1.%2.%3.%4.%5.%6"/>
      <w:lvlJc w:val="left"/>
      <w:pPr>
        <w:tabs>
          <w:tab w:val="num" w:pos="1280"/>
        </w:tabs>
        <w:ind w:left="1280" w:hanging="1080"/>
      </w:pPr>
    </w:lvl>
    <w:lvl w:ilvl="6">
      <w:start w:val="1"/>
      <w:numFmt w:val="decimal"/>
      <w:isLgl/>
      <w:lvlText w:val="%1.%2.%3.%4.%5.%6.%7"/>
      <w:lvlJc w:val="left"/>
      <w:pPr>
        <w:tabs>
          <w:tab w:val="num" w:pos="1640"/>
        </w:tabs>
        <w:ind w:left="1640" w:hanging="1440"/>
      </w:pPr>
    </w:lvl>
    <w:lvl w:ilvl="7">
      <w:start w:val="1"/>
      <w:numFmt w:val="decimal"/>
      <w:isLgl/>
      <w:lvlText w:val="%1.%2.%3.%4.%5.%6.%7.%8"/>
      <w:lvlJc w:val="left"/>
      <w:pPr>
        <w:tabs>
          <w:tab w:val="num" w:pos="1640"/>
        </w:tabs>
        <w:ind w:left="1640" w:hanging="1440"/>
      </w:pPr>
    </w:lvl>
    <w:lvl w:ilvl="8">
      <w:start w:val="1"/>
      <w:numFmt w:val="decimal"/>
      <w:isLgl/>
      <w:lvlText w:val="%1.%2.%3.%4.%5.%6.%7.%8.%9"/>
      <w:lvlJc w:val="left"/>
      <w:pPr>
        <w:tabs>
          <w:tab w:val="num" w:pos="2000"/>
        </w:tabs>
        <w:ind w:left="2000" w:hanging="1800"/>
      </w:pPr>
    </w:lvl>
  </w:abstractNum>
  <w:abstractNum w:abstractNumId="4">
    <w:nsid w:val="7B0E198E"/>
    <w:multiLevelType w:val="hybridMultilevel"/>
    <w:tmpl w:val="47D891CA"/>
    <w:lvl w:ilvl="0" w:tplc="EAA66AC0">
      <w:start w:val="1"/>
      <w:numFmt w:val="bullet"/>
      <w:pStyle w:val="1"/>
      <w:lvlText w:val=""/>
      <w:lvlJc w:val="left"/>
      <w:pPr>
        <w:tabs>
          <w:tab w:val="num" w:pos="720"/>
        </w:tabs>
        <w:ind w:left="720" w:hanging="360"/>
      </w:pPr>
      <w:rPr>
        <w:rFonts w:ascii="Symbol" w:hAnsi="Symbol"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A9"/>
    <w:rsid w:val="00073A02"/>
    <w:rsid w:val="00441C45"/>
    <w:rsid w:val="00453AD5"/>
    <w:rsid w:val="005221E9"/>
    <w:rsid w:val="005D4F47"/>
    <w:rsid w:val="0067792A"/>
    <w:rsid w:val="007D4CEC"/>
    <w:rsid w:val="009D0A0E"/>
    <w:rsid w:val="00AF6919"/>
    <w:rsid w:val="00EA26E8"/>
    <w:rsid w:val="00EC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BD70-FC4E-4BA2-9666-87DE09DC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0A0E"/>
    <w:pPr>
      <w:numPr>
        <w:numId w:val="1"/>
      </w:numPr>
      <w:suppressAutoHyphens/>
      <w:autoSpaceDE w:val="0"/>
      <w:outlineLvl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A0E"/>
    <w:rPr>
      <w:rFonts w:ascii="Times New Roman" w:eastAsia="Times New Roman" w:hAnsi="Times New Roman" w:cs="Times New Roman"/>
      <w:sz w:val="24"/>
      <w:szCs w:val="24"/>
      <w:lang w:eastAsia="ar-SA"/>
    </w:rPr>
  </w:style>
  <w:style w:type="paragraph" w:styleId="a3">
    <w:name w:val="List Paragraph"/>
    <w:basedOn w:val="a"/>
    <w:uiPriority w:val="34"/>
    <w:qFormat/>
    <w:rsid w:val="005D4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2478</Words>
  <Characters>14127</Characters>
  <Application>Microsoft Office Word</Application>
  <DocSecurity>0</DocSecurity>
  <Lines>117</Lines>
  <Paragraphs>33</Paragraphs>
  <ScaleCrop>false</ScaleCrop>
  <Company>SPecialiST RePack</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Zenkoff</cp:lastModifiedBy>
  <cp:revision>15</cp:revision>
  <dcterms:created xsi:type="dcterms:W3CDTF">2017-10-17T11:15:00Z</dcterms:created>
  <dcterms:modified xsi:type="dcterms:W3CDTF">2022-09-10T08:45:00Z</dcterms:modified>
</cp:coreProperties>
</file>