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8F" w:rsidRPr="00E745C2" w:rsidRDefault="00E15A8F" w:rsidP="00E15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 заданий по дисциплине «</w:t>
      </w:r>
      <w:r w:rsidR="006361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Химия в профессиональной деятельности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Группа: </w:t>
      </w:r>
      <w:r w:rsidR="003D4DE8">
        <w:rPr>
          <w:rFonts w:ascii="Times New Roman" w:eastAsia="Times New Roman" w:hAnsi="Times New Roman" w:cs="Times New Roman"/>
          <w:sz w:val="26"/>
          <w:szCs w:val="26"/>
          <w:lang w:eastAsia="ru-RU"/>
        </w:rPr>
        <w:t>КС-22/3к, КС-22/4к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Преподаватель: </w:t>
      </w:r>
      <w:r w:rsidR="006361A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Меньшикова Е.В.</w:t>
      </w:r>
    </w:p>
    <w:p w:rsidR="006361A1" w:rsidRPr="006361A1" w:rsidRDefault="00E15A8F" w:rsidP="006361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663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-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A663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A663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(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Viber</w:t>
      </w:r>
      <w:r w:rsidRPr="00A663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WhatsApp</w:t>
      </w:r>
      <w:r w:rsidRPr="00A663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proofErr w:type="spellStart"/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Telegramm</w:t>
      </w:r>
      <w:proofErr w:type="spellEnd"/>
      <w:r w:rsidRPr="00A663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VK</w:t>
      </w:r>
      <w:r w:rsidRPr="00A663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):</w:t>
      </w:r>
      <w:r w:rsidR="006361A1" w:rsidRPr="006361A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6361A1">
        <w:rPr>
          <w:rFonts w:ascii="Times New Roman" w:eastAsia="Times New Roman" w:hAnsi="Times New Roman"/>
          <w:sz w:val="24"/>
          <w:szCs w:val="24"/>
          <w:lang w:val="en-US" w:eastAsia="ru-RU"/>
        </w:rPr>
        <w:t>EVM</w:t>
      </w:r>
      <w:r w:rsidR="006361A1" w:rsidRPr="006361A1">
        <w:rPr>
          <w:rFonts w:ascii="Times New Roman" w:eastAsia="Times New Roman" w:hAnsi="Times New Roman"/>
          <w:sz w:val="24"/>
          <w:szCs w:val="24"/>
          <w:lang w:val="en-US" w:eastAsia="ru-RU"/>
        </w:rPr>
        <w:t>0701@</w:t>
      </w:r>
      <w:r w:rsidR="006361A1">
        <w:rPr>
          <w:rFonts w:ascii="Times New Roman" w:eastAsia="Times New Roman" w:hAnsi="Times New Roman"/>
          <w:sz w:val="24"/>
          <w:szCs w:val="24"/>
          <w:lang w:val="en-US" w:eastAsia="ru-RU"/>
        </w:rPr>
        <w:t>yandex</w:t>
      </w:r>
      <w:r w:rsidR="006361A1" w:rsidRPr="006361A1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6361A1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ДАТА ПРОВЕДЕНИЯ ЗАНЯТИЯ: </w:t>
      </w:r>
      <w:r w:rsidR="006361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27.09.2022</w:t>
      </w:r>
    </w:p>
    <w:p w:rsidR="00E15A8F" w:rsidRPr="003D4DE8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Тема: </w:t>
      </w:r>
      <w:r w:rsidR="003D4DE8" w:rsidRPr="003D4D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химической связи. Типы кристаллических решеток.</w:t>
      </w:r>
    </w:p>
    <w:p w:rsidR="006361A1" w:rsidRDefault="00E15A8F" w:rsidP="006361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6361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на выполнение задания: </w:t>
      </w:r>
      <w:r w:rsidR="006361A1">
        <w:rPr>
          <w:rFonts w:ascii="Times New Roman" w:eastAsia="Times New Roman" w:hAnsi="Times New Roman"/>
          <w:sz w:val="24"/>
          <w:szCs w:val="24"/>
          <w:lang w:eastAsia="ru-RU"/>
        </w:rPr>
        <w:t xml:space="preserve">2учебных часа </w:t>
      </w:r>
    </w:p>
    <w:p w:rsidR="00E15A8F" w:rsidRPr="00E745C2" w:rsidRDefault="00E15A8F" w:rsidP="00E15A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сдачи</w:t>
      </w:r>
      <w:r w:rsidR="006361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6361A1" w:rsidRPr="006361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361A1">
        <w:rPr>
          <w:rFonts w:ascii="Times New Roman" w:eastAsia="Times New Roman" w:hAnsi="Times New Roman"/>
          <w:b/>
          <w:sz w:val="24"/>
          <w:szCs w:val="24"/>
          <w:lang w:eastAsia="ru-RU"/>
        </w:rPr>
        <w:t>на очном занятии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4DE8" w:rsidRPr="00E61D1F" w:rsidRDefault="003D4DE8" w:rsidP="003D4DE8">
      <w:pPr>
        <w:spacing w:after="0"/>
        <w:rPr>
          <w:rFonts w:ascii="Times New Roman" w:eastAsia="Times New Roman" w:hAnsi="Times New Roman"/>
          <w:lang w:eastAsia="ru-RU"/>
        </w:rPr>
      </w:pPr>
      <w:r w:rsidRPr="00E61D1F">
        <w:rPr>
          <w:rFonts w:ascii="Times New Roman" w:eastAsia="Times New Roman" w:hAnsi="Times New Roman"/>
          <w:b/>
          <w:lang w:eastAsia="ru-RU"/>
        </w:rPr>
        <w:t xml:space="preserve">Текст задания: </w:t>
      </w:r>
      <w:r w:rsidRPr="00E61D1F">
        <w:rPr>
          <w:rFonts w:ascii="Times New Roman" w:eastAsia="Times New Roman" w:hAnsi="Times New Roman"/>
          <w:lang w:eastAsia="ru-RU"/>
        </w:rPr>
        <w:t>изучите материал:</w:t>
      </w:r>
    </w:p>
    <w:p w:rsidR="003D4DE8" w:rsidRPr="00E61D1F" w:rsidRDefault="003D4DE8" w:rsidP="003D4DE8">
      <w:pPr>
        <w:pStyle w:val="a7"/>
        <w:numPr>
          <w:ilvl w:val="0"/>
          <w:numId w:val="2"/>
        </w:numPr>
        <w:spacing w:line="256" w:lineRule="auto"/>
        <w:rPr>
          <w:rFonts w:ascii="Times New Roman" w:hAnsi="Times New Roman"/>
          <w:color w:val="FF0000"/>
        </w:rPr>
      </w:pPr>
      <w:r w:rsidRPr="00E61D1F">
        <w:rPr>
          <w:rFonts w:ascii="Times New Roman" w:hAnsi="Times New Roman"/>
        </w:rPr>
        <w:t xml:space="preserve">Учебник Ерохин Ю.М. Химия: учеб. для </w:t>
      </w:r>
      <w:proofErr w:type="spellStart"/>
      <w:r w:rsidRPr="00E61D1F">
        <w:rPr>
          <w:rFonts w:ascii="Times New Roman" w:hAnsi="Times New Roman"/>
        </w:rPr>
        <w:t>студ.учреждений</w:t>
      </w:r>
      <w:proofErr w:type="spellEnd"/>
      <w:r w:rsidRPr="00E61D1F">
        <w:rPr>
          <w:rFonts w:ascii="Times New Roman" w:hAnsi="Times New Roman"/>
        </w:rPr>
        <w:t xml:space="preserve"> </w:t>
      </w:r>
      <w:proofErr w:type="spellStart"/>
      <w:r w:rsidRPr="00E61D1F">
        <w:rPr>
          <w:rFonts w:ascii="Times New Roman" w:hAnsi="Times New Roman"/>
        </w:rPr>
        <w:t>сред.проф.образования</w:t>
      </w:r>
      <w:proofErr w:type="spellEnd"/>
      <w:r w:rsidRPr="00E61D1F">
        <w:rPr>
          <w:rFonts w:ascii="Times New Roman" w:hAnsi="Times New Roman"/>
        </w:rPr>
        <w:t>. Стр.47</w:t>
      </w:r>
    </w:p>
    <w:p w:rsidR="003D4DE8" w:rsidRPr="00E61D1F" w:rsidRDefault="003D4DE8" w:rsidP="003D4DE8">
      <w:pPr>
        <w:pStyle w:val="a7"/>
        <w:numPr>
          <w:ilvl w:val="0"/>
          <w:numId w:val="2"/>
        </w:numPr>
        <w:spacing w:line="256" w:lineRule="auto"/>
        <w:rPr>
          <w:rFonts w:ascii="Times New Roman" w:hAnsi="Times New Roman"/>
          <w:color w:val="FF0000"/>
        </w:rPr>
      </w:pPr>
      <w:proofErr w:type="spellStart"/>
      <w:r w:rsidRPr="00E61D1F">
        <w:rPr>
          <w:rFonts w:ascii="Times New Roman" w:eastAsia="Times New Roman" w:hAnsi="Times New Roman"/>
          <w:lang w:eastAsia="ru-RU"/>
        </w:rPr>
        <w:t>Видеоуроки</w:t>
      </w:r>
      <w:proofErr w:type="spellEnd"/>
      <w:r w:rsidRPr="00E61D1F">
        <w:rPr>
          <w:rFonts w:ascii="Times New Roman" w:eastAsia="Times New Roman" w:hAnsi="Times New Roman"/>
          <w:color w:val="FF0000"/>
          <w:lang w:eastAsia="ru-RU"/>
        </w:rPr>
        <w:t>:</w:t>
      </w:r>
    </w:p>
    <w:p w:rsidR="003D4DE8" w:rsidRPr="00E61D1F" w:rsidRDefault="003D4DE8" w:rsidP="003D4DE8">
      <w:pPr>
        <w:pStyle w:val="a7"/>
        <w:numPr>
          <w:ilvl w:val="0"/>
          <w:numId w:val="3"/>
        </w:numPr>
        <w:spacing w:line="256" w:lineRule="auto"/>
        <w:rPr>
          <w:rFonts w:ascii="Times New Roman" w:hAnsi="Times New Roman"/>
          <w:color w:val="000000" w:themeColor="text1"/>
        </w:rPr>
      </w:pPr>
      <w:hyperlink r:id="rId5" w:history="1">
        <w:r w:rsidRPr="00E61D1F">
          <w:rPr>
            <w:rStyle w:val="a4"/>
            <w:rFonts w:ascii="Times New Roman" w:hAnsi="Times New Roman"/>
            <w:color w:val="000000" w:themeColor="text1"/>
            <w:spacing w:val="15"/>
          </w:rPr>
          <w:t>https://youtu.be/XgztcURjGG8ps://youtu.be/XgztcURjGG8</w:t>
        </w:r>
      </w:hyperlink>
    </w:p>
    <w:p w:rsidR="003D4DE8" w:rsidRPr="00E61D1F" w:rsidRDefault="003D4DE8" w:rsidP="003D4DE8">
      <w:pPr>
        <w:pStyle w:val="a7"/>
        <w:numPr>
          <w:ilvl w:val="0"/>
          <w:numId w:val="3"/>
        </w:numPr>
        <w:spacing w:line="256" w:lineRule="auto"/>
        <w:rPr>
          <w:rFonts w:ascii="Times New Roman" w:hAnsi="Times New Roman"/>
          <w:color w:val="000000" w:themeColor="text1"/>
        </w:rPr>
      </w:pPr>
      <w:hyperlink r:id="rId6" w:history="1">
        <w:r w:rsidRPr="00E61D1F">
          <w:rPr>
            <w:rStyle w:val="a4"/>
            <w:rFonts w:ascii="Times New Roman" w:hAnsi="Times New Roman"/>
            <w:color w:val="000000" w:themeColor="text1"/>
            <w:spacing w:val="15"/>
          </w:rPr>
          <w:t>https://youtu.be/VaisqIKgx9U</w:t>
        </w:r>
      </w:hyperlink>
    </w:p>
    <w:p w:rsidR="003D4DE8" w:rsidRPr="00E61D1F" w:rsidRDefault="003D4DE8" w:rsidP="003D4DE8">
      <w:pPr>
        <w:pStyle w:val="a7"/>
        <w:numPr>
          <w:ilvl w:val="0"/>
          <w:numId w:val="3"/>
        </w:numPr>
        <w:spacing w:line="256" w:lineRule="auto"/>
        <w:rPr>
          <w:rFonts w:ascii="Times New Roman" w:hAnsi="Times New Roman"/>
        </w:rPr>
      </w:pPr>
      <w:hyperlink r:id="rId7" w:tgtFrame="_blank" w:history="1">
        <w:r w:rsidRPr="00E61D1F">
          <w:rPr>
            <w:rStyle w:val="a4"/>
            <w:rFonts w:ascii="Times New Roman" w:hAnsi="Times New Roman"/>
            <w:color w:val="000000" w:themeColor="text1"/>
            <w:spacing w:val="15"/>
          </w:rPr>
          <w:t>https://youtu.be/-NgtHe6aSSU</w:t>
        </w:r>
      </w:hyperlink>
    </w:p>
    <w:p w:rsidR="003D4DE8" w:rsidRPr="00E61D1F" w:rsidRDefault="003D4DE8" w:rsidP="003D4DE8">
      <w:pPr>
        <w:pStyle w:val="a7"/>
        <w:numPr>
          <w:ilvl w:val="0"/>
          <w:numId w:val="3"/>
        </w:numPr>
        <w:spacing w:line="256" w:lineRule="auto"/>
        <w:rPr>
          <w:rFonts w:ascii="Times New Roman" w:hAnsi="Times New Roman"/>
        </w:rPr>
      </w:pPr>
      <w:hyperlink r:id="rId8" w:tgtFrame="_blank" w:history="1">
        <w:r w:rsidRPr="00E61D1F">
          <w:rPr>
            <w:rStyle w:val="a4"/>
            <w:rFonts w:ascii="Times New Roman" w:hAnsi="Times New Roman"/>
            <w:color w:val="000000" w:themeColor="text1"/>
            <w:spacing w:val="15"/>
          </w:rPr>
          <w:t>https://youtu.be/goobiI2ae74</w:t>
        </w:r>
      </w:hyperlink>
      <w:hyperlink r:id="rId9" w:history="1"/>
    </w:p>
    <w:p w:rsidR="003D4DE8" w:rsidRPr="00E61D1F" w:rsidRDefault="003D4DE8" w:rsidP="003D4DE8">
      <w:pPr>
        <w:pStyle w:val="a7"/>
        <w:numPr>
          <w:ilvl w:val="0"/>
          <w:numId w:val="3"/>
        </w:numPr>
        <w:spacing w:line="256" w:lineRule="auto"/>
        <w:rPr>
          <w:rFonts w:ascii="Times New Roman" w:hAnsi="Times New Roman"/>
        </w:rPr>
      </w:pPr>
      <w:r w:rsidRPr="00E61D1F">
        <w:rPr>
          <w:rFonts w:ascii="Times New Roman" w:hAnsi="Times New Roman"/>
        </w:rPr>
        <w:t>ttps://youtu.be/jOxWxLkcvbk</w:t>
      </w:r>
    </w:p>
    <w:p w:rsidR="003D4DE8" w:rsidRPr="00E61D1F" w:rsidRDefault="003D4DE8" w:rsidP="003D4DE8">
      <w:pPr>
        <w:spacing w:after="0"/>
        <w:rPr>
          <w:rFonts w:ascii="Times New Roman" w:eastAsia="Times New Roman" w:hAnsi="Times New Roman"/>
          <w:lang w:eastAsia="ru-RU"/>
        </w:rPr>
      </w:pPr>
      <w:r w:rsidRPr="00E61D1F">
        <w:rPr>
          <w:rFonts w:ascii="Times New Roman" w:eastAsia="Times New Roman" w:hAnsi="Times New Roman"/>
          <w:i/>
          <w:lang w:eastAsia="ru-RU"/>
        </w:rPr>
        <w:t>Выполните задания в рукописном варианте</w:t>
      </w:r>
      <w:r w:rsidRPr="00E61D1F">
        <w:rPr>
          <w:rFonts w:ascii="Times New Roman" w:eastAsia="Times New Roman" w:hAnsi="Times New Roman"/>
          <w:lang w:eastAsia="ru-RU"/>
        </w:rPr>
        <w:t>. Каждую страницу подпишите Ф.И., группа.</w:t>
      </w:r>
    </w:p>
    <w:p w:rsidR="003D4DE8" w:rsidRPr="00E61D1F" w:rsidRDefault="003D4DE8" w:rsidP="003D4DE8">
      <w:pPr>
        <w:spacing w:after="0"/>
        <w:rPr>
          <w:rFonts w:ascii="Times New Roman" w:eastAsia="Times New Roman" w:hAnsi="Times New Roman"/>
          <w:b/>
          <w:lang w:eastAsia="ru-RU"/>
        </w:rPr>
      </w:pPr>
      <w:r w:rsidRPr="00E61D1F">
        <w:rPr>
          <w:rFonts w:ascii="Times New Roman" w:eastAsia="Times New Roman" w:hAnsi="Times New Roman"/>
          <w:b/>
          <w:lang w:eastAsia="ru-RU"/>
        </w:rPr>
        <w:t>Задание.</w:t>
      </w:r>
    </w:p>
    <w:p w:rsidR="003D4DE8" w:rsidRPr="00E61D1F" w:rsidRDefault="003D4DE8" w:rsidP="003D4DE8">
      <w:pPr>
        <w:pStyle w:val="a7"/>
        <w:numPr>
          <w:ilvl w:val="0"/>
          <w:numId w:val="4"/>
        </w:numPr>
        <w:spacing w:after="0" w:line="276" w:lineRule="auto"/>
        <w:rPr>
          <w:rFonts w:ascii="Times New Roman" w:hAnsi="Times New Roman"/>
          <w:b/>
        </w:rPr>
      </w:pPr>
      <w:r w:rsidRPr="00E61D1F">
        <w:rPr>
          <w:rFonts w:ascii="Times New Roman" w:hAnsi="Times New Roman"/>
          <w:b/>
        </w:rPr>
        <w:t>Запишите определения понятий.</w:t>
      </w:r>
    </w:p>
    <w:p w:rsidR="003D4DE8" w:rsidRPr="00E61D1F" w:rsidRDefault="003D4DE8" w:rsidP="003D4DE8">
      <w:pPr>
        <w:spacing w:after="0" w:line="276" w:lineRule="auto"/>
        <w:rPr>
          <w:rFonts w:ascii="Times New Roman" w:hAnsi="Times New Roman"/>
          <w:i/>
        </w:rPr>
      </w:pPr>
      <w:r w:rsidRPr="00E61D1F">
        <w:rPr>
          <w:rFonts w:ascii="Times New Roman" w:hAnsi="Times New Roman"/>
          <w:i/>
        </w:rPr>
        <w:t>Окисление - ________________________________________________________________</w:t>
      </w:r>
    </w:p>
    <w:p w:rsidR="003D4DE8" w:rsidRPr="00E61D1F" w:rsidRDefault="003D4DE8" w:rsidP="003D4DE8">
      <w:pPr>
        <w:spacing w:after="0" w:line="276" w:lineRule="auto"/>
        <w:rPr>
          <w:rFonts w:ascii="Times New Roman" w:hAnsi="Times New Roman"/>
          <w:i/>
        </w:rPr>
      </w:pPr>
      <w:r w:rsidRPr="00E61D1F">
        <w:rPr>
          <w:rFonts w:ascii="Times New Roman" w:hAnsi="Times New Roman"/>
          <w:i/>
        </w:rPr>
        <w:t>Восстановление -___________________________________________________________</w:t>
      </w:r>
    </w:p>
    <w:p w:rsidR="003D4DE8" w:rsidRPr="00E61D1F" w:rsidRDefault="003D4DE8" w:rsidP="003D4DE8">
      <w:pPr>
        <w:spacing w:after="0" w:line="276" w:lineRule="auto"/>
        <w:rPr>
          <w:rFonts w:ascii="Times New Roman" w:hAnsi="Times New Roman"/>
          <w:i/>
        </w:rPr>
      </w:pPr>
      <w:r w:rsidRPr="00E61D1F">
        <w:rPr>
          <w:rFonts w:ascii="Times New Roman" w:hAnsi="Times New Roman"/>
          <w:i/>
        </w:rPr>
        <w:t>Ионы - ____________________________________________________________________</w:t>
      </w:r>
      <w:bookmarkStart w:id="0" w:name="_GoBack"/>
      <w:bookmarkEnd w:id="0"/>
    </w:p>
    <w:p w:rsidR="003D4DE8" w:rsidRPr="00E61D1F" w:rsidRDefault="003D4DE8" w:rsidP="003D4DE8">
      <w:pPr>
        <w:spacing w:after="0" w:line="276" w:lineRule="auto"/>
        <w:rPr>
          <w:rFonts w:ascii="Times New Roman" w:hAnsi="Times New Roman"/>
          <w:i/>
        </w:rPr>
      </w:pPr>
      <w:r w:rsidRPr="00E61D1F">
        <w:rPr>
          <w:rFonts w:ascii="Times New Roman" w:hAnsi="Times New Roman"/>
          <w:i/>
        </w:rPr>
        <w:t>Катионы - _________________________________________________________________</w:t>
      </w:r>
    </w:p>
    <w:p w:rsidR="003D4DE8" w:rsidRPr="00E61D1F" w:rsidRDefault="003D4DE8" w:rsidP="003D4DE8">
      <w:pPr>
        <w:spacing w:after="0" w:line="276" w:lineRule="auto"/>
        <w:rPr>
          <w:rFonts w:ascii="Times New Roman" w:hAnsi="Times New Roman"/>
          <w:i/>
        </w:rPr>
      </w:pPr>
      <w:r w:rsidRPr="00E61D1F">
        <w:rPr>
          <w:rFonts w:ascii="Times New Roman" w:hAnsi="Times New Roman"/>
          <w:i/>
        </w:rPr>
        <w:t>Анионы - __________________________________________________________________</w:t>
      </w:r>
    </w:p>
    <w:p w:rsidR="003D4DE8" w:rsidRPr="00E61D1F" w:rsidRDefault="003D4DE8" w:rsidP="003D4DE8">
      <w:pPr>
        <w:pStyle w:val="a7"/>
        <w:numPr>
          <w:ilvl w:val="0"/>
          <w:numId w:val="4"/>
        </w:numPr>
        <w:spacing w:after="0" w:line="276" w:lineRule="auto"/>
        <w:rPr>
          <w:rFonts w:ascii="Times New Roman" w:hAnsi="Times New Roman"/>
          <w:b/>
        </w:rPr>
      </w:pPr>
      <w:r w:rsidRPr="00E61D1F">
        <w:rPr>
          <w:rFonts w:ascii="Times New Roman" w:hAnsi="Times New Roman"/>
          <w:b/>
        </w:rPr>
        <w:t>Ионная связь. Ионная кристаллическая решетка</w:t>
      </w:r>
    </w:p>
    <w:p w:rsidR="003D4DE8" w:rsidRPr="00E61D1F" w:rsidRDefault="003D4DE8" w:rsidP="003D4DE8">
      <w:pPr>
        <w:pStyle w:val="a7"/>
        <w:numPr>
          <w:ilvl w:val="0"/>
          <w:numId w:val="7"/>
        </w:numPr>
        <w:spacing w:after="0" w:line="276" w:lineRule="auto"/>
        <w:rPr>
          <w:rFonts w:ascii="Times New Roman" w:hAnsi="Times New Roman"/>
          <w:i/>
        </w:rPr>
      </w:pPr>
      <w:r w:rsidRPr="00E61D1F">
        <w:rPr>
          <w:rFonts w:ascii="Times New Roman" w:hAnsi="Times New Roman"/>
          <w:i/>
        </w:rPr>
        <w:t>Дайте характеристику ионной связи:</w:t>
      </w:r>
    </w:p>
    <w:p w:rsidR="003D4DE8" w:rsidRPr="00E61D1F" w:rsidRDefault="003D4DE8" w:rsidP="003D4DE8">
      <w:pPr>
        <w:pStyle w:val="a7"/>
        <w:numPr>
          <w:ilvl w:val="0"/>
          <w:numId w:val="5"/>
        </w:numPr>
        <w:spacing w:after="0" w:line="276" w:lineRule="auto"/>
        <w:rPr>
          <w:rFonts w:ascii="Times New Roman" w:hAnsi="Times New Roman"/>
          <w:b/>
        </w:rPr>
      </w:pPr>
      <w:r w:rsidRPr="00E61D1F">
        <w:rPr>
          <w:rFonts w:ascii="Times New Roman" w:hAnsi="Times New Roman"/>
        </w:rPr>
        <w:t>Ионная связь – это….</w:t>
      </w:r>
    </w:p>
    <w:p w:rsidR="003D4DE8" w:rsidRPr="00E61D1F" w:rsidRDefault="003D4DE8" w:rsidP="003D4DE8">
      <w:pPr>
        <w:pStyle w:val="a7"/>
        <w:numPr>
          <w:ilvl w:val="0"/>
          <w:numId w:val="5"/>
        </w:numPr>
        <w:spacing w:after="0" w:line="276" w:lineRule="auto"/>
        <w:rPr>
          <w:rFonts w:ascii="Times New Roman" w:hAnsi="Times New Roman"/>
          <w:b/>
        </w:rPr>
      </w:pPr>
      <w:r w:rsidRPr="00E61D1F">
        <w:rPr>
          <w:rFonts w:ascii="Times New Roman" w:hAnsi="Times New Roman"/>
        </w:rPr>
        <w:t>Природа связанных химических элементов</w:t>
      </w:r>
    </w:p>
    <w:p w:rsidR="003D4DE8" w:rsidRPr="00E61D1F" w:rsidRDefault="003D4DE8" w:rsidP="003D4DE8">
      <w:pPr>
        <w:pStyle w:val="a7"/>
        <w:numPr>
          <w:ilvl w:val="0"/>
          <w:numId w:val="5"/>
        </w:numPr>
        <w:spacing w:after="0" w:line="276" w:lineRule="auto"/>
        <w:rPr>
          <w:rFonts w:ascii="Times New Roman" w:hAnsi="Times New Roman"/>
          <w:b/>
        </w:rPr>
      </w:pPr>
      <w:r w:rsidRPr="00E61D1F">
        <w:rPr>
          <w:rFonts w:ascii="Times New Roman" w:hAnsi="Times New Roman"/>
        </w:rPr>
        <w:t>Способ образования связи</w:t>
      </w:r>
    </w:p>
    <w:p w:rsidR="003D4DE8" w:rsidRPr="00E61D1F" w:rsidRDefault="003D4DE8" w:rsidP="003D4DE8">
      <w:pPr>
        <w:pStyle w:val="a7"/>
        <w:numPr>
          <w:ilvl w:val="0"/>
          <w:numId w:val="5"/>
        </w:numPr>
        <w:spacing w:after="0" w:line="276" w:lineRule="auto"/>
        <w:rPr>
          <w:rFonts w:ascii="Times New Roman" w:hAnsi="Times New Roman"/>
          <w:b/>
        </w:rPr>
      </w:pPr>
      <w:r w:rsidRPr="00E61D1F">
        <w:rPr>
          <w:rFonts w:ascii="Times New Roman" w:hAnsi="Times New Roman"/>
        </w:rPr>
        <w:t>Примеры веществ</w:t>
      </w:r>
    </w:p>
    <w:p w:rsidR="003D4DE8" w:rsidRPr="00E61D1F" w:rsidRDefault="003D4DE8" w:rsidP="003D4DE8">
      <w:pPr>
        <w:pStyle w:val="a7"/>
        <w:numPr>
          <w:ilvl w:val="0"/>
          <w:numId w:val="7"/>
        </w:numPr>
        <w:spacing w:after="0" w:line="276" w:lineRule="auto"/>
        <w:rPr>
          <w:rFonts w:ascii="Times New Roman" w:hAnsi="Times New Roman"/>
          <w:i/>
        </w:rPr>
      </w:pPr>
      <w:r w:rsidRPr="00E61D1F">
        <w:rPr>
          <w:rFonts w:ascii="Times New Roman" w:hAnsi="Times New Roman"/>
          <w:i/>
        </w:rPr>
        <w:t>Дайте характеристику веществ с ионной кристаллической решеткой.</w:t>
      </w:r>
    </w:p>
    <w:p w:rsidR="003D4DE8" w:rsidRPr="00E61D1F" w:rsidRDefault="003D4DE8" w:rsidP="003D4DE8">
      <w:pPr>
        <w:pStyle w:val="a7"/>
        <w:numPr>
          <w:ilvl w:val="0"/>
          <w:numId w:val="6"/>
        </w:numPr>
        <w:spacing w:after="0" w:line="276" w:lineRule="auto"/>
        <w:rPr>
          <w:rFonts w:ascii="Times New Roman" w:hAnsi="Times New Roman"/>
          <w:b/>
        </w:rPr>
      </w:pPr>
      <w:r w:rsidRPr="00E61D1F">
        <w:rPr>
          <w:rFonts w:ascii="Times New Roman" w:hAnsi="Times New Roman"/>
        </w:rPr>
        <w:t>Частицы, образующие решетку</w:t>
      </w:r>
    </w:p>
    <w:p w:rsidR="003D4DE8" w:rsidRPr="00E61D1F" w:rsidRDefault="003D4DE8" w:rsidP="003D4DE8">
      <w:pPr>
        <w:pStyle w:val="a7"/>
        <w:numPr>
          <w:ilvl w:val="0"/>
          <w:numId w:val="6"/>
        </w:numPr>
        <w:spacing w:after="0" w:line="276" w:lineRule="auto"/>
        <w:rPr>
          <w:rFonts w:ascii="Times New Roman" w:hAnsi="Times New Roman"/>
          <w:b/>
        </w:rPr>
      </w:pPr>
      <w:r w:rsidRPr="00E61D1F">
        <w:rPr>
          <w:rFonts w:ascii="Times New Roman" w:hAnsi="Times New Roman"/>
        </w:rPr>
        <w:t>Тип химической связи между частицами в решетке</w:t>
      </w:r>
    </w:p>
    <w:p w:rsidR="003D4DE8" w:rsidRPr="00E61D1F" w:rsidRDefault="003D4DE8" w:rsidP="003D4DE8">
      <w:pPr>
        <w:pStyle w:val="a7"/>
        <w:numPr>
          <w:ilvl w:val="0"/>
          <w:numId w:val="6"/>
        </w:numPr>
        <w:spacing w:after="0" w:line="276" w:lineRule="auto"/>
        <w:rPr>
          <w:rFonts w:ascii="Times New Roman" w:hAnsi="Times New Roman"/>
          <w:b/>
        </w:rPr>
      </w:pPr>
      <w:r w:rsidRPr="00E61D1F">
        <w:rPr>
          <w:rFonts w:ascii="Times New Roman" w:hAnsi="Times New Roman"/>
        </w:rPr>
        <w:t>Физические свойства веществ, обусловленные данным типом решетки</w:t>
      </w:r>
    </w:p>
    <w:p w:rsidR="003D4DE8" w:rsidRPr="00E61D1F" w:rsidRDefault="003D4DE8" w:rsidP="003D4DE8">
      <w:pPr>
        <w:pStyle w:val="a7"/>
        <w:numPr>
          <w:ilvl w:val="0"/>
          <w:numId w:val="6"/>
        </w:numPr>
        <w:spacing w:after="0" w:line="276" w:lineRule="auto"/>
        <w:rPr>
          <w:rFonts w:ascii="Times New Roman" w:hAnsi="Times New Roman"/>
          <w:b/>
        </w:rPr>
      </w:pPr>
      <w:r w:rsidRPr="00E61D1F">
        <w:rPr>
          <w:rFonts w:ascii="Times New Roman" w:hAnsi="Times New Roman"/>
        </w:rPr>
        <w:t>Пример веществ</w:t>
      </w:r>
    </w:p>
    <w:p w:rsidR="003D4DE8" w:rsidRPr="00E61D1F" w:rsidRDefault="003D4DE8" w:rsidP="003D4DE8">
      <w:pPr>
        <w:pStyle w:val="a7"/>
        <w:numPr>
          <w:ilvl w:val="0"/>
          <w:numId w:val="4"/>
        </w:numPr>
        <w:spacing w:after="0" w:line="276" w:lineRule="auto"/>
        <w:rPr>
          <w:rFonts w:ascii="Times New Roman" w:hAnsi="Times New Roman"/>
          <w:b/>
        </w:rPr>
      </w:pPr>
      <w:r w:rsidRPr="00E61D1F">
        <w:rPr>
          <w:rFonts w:ascii="Times New Roman" w:hAnsi="Times New Roman"/>
          <w:b/>
        </w:rPr>
        <w:t>Ковалентная связь. Атомная и молекулярная кристаллическая решетка.</w:t>
      </w:r>
    </w:p>
    <w:p w:rsidR="003D4DE8" w:rsidRPr="00E61D1F" w:rsidRDefault="003D4DE8" w:rsidP="003D4DE8">
      <w:pPr>
        <w:pStyle w:val="a7"/>
        <w:spacing w:after="0" w:line="276" w:lineRule="auto"/>
        <w:rPr>
          <w:rFonts w:ascii="Times New Roman" w:hAnsi="Times New Roman"/>
          <w:i/>
        </w:rPr>
      </w:pPr>
      <w:r w:rsidRPr="00E61D1F">
        <w:rPr>
          <w:rFonts w:ascii="Times New Roman" w:hAnsi="Times New Roman"/>
          <w:i/>
        </w:rPr>
        <w:t>1.Запишите определения.</w:t>
      </w:r>
    </w:p>
    <w:p w:rsidR="003D4DE8" w:rsidRPr="00E61D1F" w:rsidRDefault="003D4DE8" w:rsidP="003D4DE8">
      <w:pPr>
        <w:spacing w:after="0" w:line="276" w:lineRule="auto"/>
        <w:rPr>
          <w:rFonts w:ascii="Times New Roman" w:hAnsi="Times New Roman"/>
          <w:i/>
        </w:rPr>
      </w:pPr>
      <w:r w:rsidRPr="00E61D1F">
        <w:rPr>
          <w:rFonts w:ascii="Times New Roman" w:hAnsi="Times New Roman"/>
          <w:i/>
        </w:rPr>
        <w:t>Ковалентная связь - _________________________________________________________</w:t>
      </w:r>
    </w:p>
    <w:p w:rsidR="003D4DE8" w:rsidRPr="00E61D1F" w:rsidRDefault="003D4DE8" w:rsidP="003D4DE8">
      <w:pPr>
        <w:spacing w:after="0" w:line="276" w:lineRule="auto"/>
        <w:rPr>
          <w:rFonts w:ascii="Times New Roman" w:hAnsi="Times New Roman"/>
          <w:i/>
        </w:rPr>
      </w:pPr>
      <w:r w:rsidRPr="00E61D1F">
        <w:rPr>
          <w:rFonts w:ascii="Times New Roman" w:hAnsi="Times New Roman"/>
          <w:i/>
        </w:rPr>
        <w:t>Донор - ____________________________________________________________________</w:t>
      </w:r>
    </w:p>
    <w:p w:rsidR="003D4DE8" w:rsidRPr="00E61D1F" w:rsidRDefault="003D4DE8" w:rsidP="003D4DE8">
      <w:pPr>
        <w:spacing w:after="0" w:line="276" w:lineRule="auto"/>
        <w:rPr>
          <w:rFonts w:ascii="Times New Roman" w:hAnsi="Times New Roman"/>
          <w:i/>
        </w:rPr>
      </w:pPr>
      <w:r w:rsidRPr="00E61D1F">
        <w:rPr>
          <w:rFonts w:ascii="Times New Roman" w:hAnsi="Times New Roman"/>
          <w:i/>
        </w:rPr>
        <w:t>Акцептор - _________________________________________________________________</w:t>
      </w:r>
    </w:p>
    <w:p w:rsidR="003D4DE8" w:rsidRPr="00E61D1F" w:rsidRDefault="003D4DE8" w:rsidP="003D4DE8">
      <w:pPr>
        <w:spacing w:after="0" w:line="276" w:lineRule="auto"/>
        <w:rPr>
          <w:rFonts w:ascii="Times New Roman" w:hAnsi="Times New Roman"/>
          <w:i/>
        </w:rPr>
      </w:pPr>
      <w:proofErr w:type="spellStart"/>
      <w:r w:rsidRPr="00E61D1F">
        <w:rPr>
          <w:rFonts w:ascii="Times New Roman" w:hAnsi="Times New Roman"/>
          <w:i/>
        </w:rPr>
        <w:t>Электроотрицательность</w:t>
      </w:r>
      <w:proofErr w:type="spellEnd"/>
      <w:r w:rsidRPr="00E61D1F">
        <w:rPr>
          <w:rFonts w:ascii="Times New Roman" w:hAnsi="Times New Roman"/>
          <w:i/>
        </w:rPr>
        <w:t xml:space="preserve"> -___________________________________________________</w:t>
      </w:r>
    </w:p>
    <w:p w:rsidR="003D4DE8" w:rsidRPr="00E61D1F" w:rsidRDefault="003D4DE8" w:rsidP="003D4DE8">
      <w:pPr>
        <w:pStyle w:val="a7"/>
        <w:spacing w:after="0" w:line="276" w:lineRule="auto"/>
        <w:rPr>
          <w:rFonts w:ascii="Times New Roman" w:hAnsi="Times New Roman"/>
          <w:i/>
        </w:rPr>
      </w:pPr>
      <w:r w:rsidRPr="00E61D1F">
        <w:rPr>
          <w:rFonts w:ascii="Times New Roman" w:hAnsi="Times New Roman"/>
          <w:i/>
        </w:rPr>
        <w:t>2.Дайте характеристику ковалентной связи.</w:t>
      </w:r>
    </w:p>
    <w:p w:rsidR="003D4DE8" w:rsidRPr="00E61D1F" w:rsidRDefault="003D4DE8" w:rsidP="003D4DE8">
      <w:pPr>
        <w:pStyle w:val="a7"/>
        <w:numPr>
          <w:ilvl w:val="0"/>
          <w:numId w:val="8"/>
        </w:numPr>
        <w:spacing w:after="0" w:line="276" w:lineRule="auto"/>
        <w:rPr>
          <w:rFonts w:ascii="Times New Roman" w:hAnsi="Times New Roman"/>
          <w:b/>
        </w:rPr>
      </w:pPr>
      <w:r w:rsidRPr="00E61D1F">
        <w:rPr>
          <w:rFonts w:ascii="Times New Roman" w:hAnsi="Times New Roman"/>
        </w:rPr>
        <w:t>природа связанных химических элементов</w:t>
      </w:r>
    </w:p>
    <w:p w:rsidR="003D4DE8" w:rsidRPr="00E61D1F" w:rsidRDefault="003D4DE8" w:rsidP="003D4DE8">
      <w:pPr>
        <w:pStyle w:val="a7"/>
        <w:numPr>
          <w:ilvl w:val="0"/>
          <w:numId w:val="8"/>
        </w:numPr>
        <w:spacing w:after="0" w:line="276" w:lineRule="auto"/>
        <w:rPr>
          <w:rFonts w:ascii="Times New Roman" w:hAnsi="Times New Roman"/>
          <w:b/>
        </w:rPr>
      </w:pPr>
      <w:r w:rsidRPr="00E61D1F">
        <w:rPr>
          <w:rFonts w:ascii="Times New Roman" w:hAnsi="Times New Roman"/>
        </w:rPr>
        <w:t>способ образования связей</w:t>
      </w:r>
    </w:p>
    <w:p w:rsidR="003D4DE8" w:rsidRPr="00E61D1F" w:rsidRDefault="003D4DE8" w:rsidP="003D4DE8">
      <w:pPr>
        <w:pStyle w:val="a7"/>
        <w:numPr>
          <w:ilvl w:val="0"/>
          <w:numId w:val="8"/>
        </w:numPr>
        <w:spacing w:after="0" w:line="276" w:lineRule="auto"/>
        <w:rPr>
          <w:rFonts w:ascii="Times New Roman" w:hAnsi="Times New Roman"/>
          <w:b/>
        </w:rPr>
      </w:pPr>
      <w:r w:rsidRPr="00E61D1F">
        <w:rPr>
          <w:rFonts w:ascii="Times New Roman" w:hAnsi="Times New Roman"/>
        </w:rPr>
        <w:t>разновидности ковалентной связи</w:t>
      </w:r>
    </w:p>
    <w:p w:rsidR="003D4DE8" w:rsidRPr="00E61D1F" w:rsidRDefault="003D4DE8" w:rsidP="003D4DE8">
      <w:pPr>
        <w:pStyle w:val="a7"/>
        <w:numPr>
          <w:ilvl w:val="0"/>
          <w:numId w:val="8"/>
        </w:numPr>
        <w:spacing w:after="0" w:line="276" w:lineRule="auto"/>
        <w:rPr>
          <w:rFonts w:ascii="Times New Roman" w:hAnsi="Times New Roman"/>
          <w:b/>
        </w:rPr>
      </w:pPr>
      <w:r w:rsidRPr="00E61D1F">
        <w:rPr>
          <w:rFonts w:ascii="Times New Roman" w:hAnsi="Times New Roman"/>
        </w:rPr>
        <w:t>примеры веществ</w:t>
      </w:r>
    </w:p>
    <w:p w:rsidR="003D4DE8" w:rsidRPr="00E61D1F" w:rsidRDefault="003D4DE8" w:rsidP="003D4DE8">
      <w:pPr>
        <w:pStyle w:val="a7"/>
        <w:numPr>
          <w:ilvl w:val="0"/>
          <w:numId w:val="7"/>
        </w:numPr>
        <w:spacing w:after="0" w:line="276" w:lineRule="auto"/>
        <w:rPr>
          <w:rFonts w:ascii="Times New Roman" w:hAnsi="Times New Roman"/>
          <w:i/>
        </w:rPr>
      </w:pPr>
      <w:r w:rsidRPr="00E61D1F">
        <w:rPr>
          <w:rFonts w:ascii="Times New Roman" w:hAnsi="Times New Roman"/>
          <w:i/>
        </w:rPr>
        <w:t>Дайте характеристику молекулярной кристаллической решетки.</w:t>
      </w:r>
    </w:p>
    <w:p w:rsidR="003D4DE8" w:rsidRPr="00E61D1F" w:rsidRDefault="003D4DE8" w:rsidP="003D4DE8">
      <w:pPr>
        <w:pStyle w:val="a7"/>
        <w:numPr>
          <w:ilvl w:val="0"/>
          <w:numId w:val="9"/>
        </w:numPr>
        <w:spacing w:after="0" w:line="276" w:lineRule="auto"/>
        <w:rPr>
          <w:rFonts w:ascii="Times New Roman" w:hAnsi="Times New Roman"/>
          <w:i/>
        </w:rPr>
      </w:pPr>
      <w:r w:rsidRPr="00E61D1F">
        <w:rPr>
          <w:rFonts w:ascii="Times New Roman" w:hAnsi="Times New Roman"/>
        </w:rPr>
        <w:t>частицы, образующие решетку</w:t>
      </w:r>
    </w:p>
    <w:p w:rsidR="003D4DE8" w:rsidRPr="00E61D1F" w:rsidRDefault="003D4DE8" w:rsidP="003D4DE8">
      <w:pPr>
        <w:pStyle w:val="a7"/>
        <w:numPr>
          <w:ilvl w:val="0"/>
          <w:numId w:val="9"/>
        </w:numPr>
        <w:spacing w:after="0" w:line="276" w:lineRule="auto"/>
        <w:rPr>
          <w:rFonts w:ascii="Times New Roman" w:hAnsi="Times New Roman"/>
          <w:i/>
        </w:rPr>
      </w:pPr>
      <w:r w:rsidRPr="00E61D1F">
        <w:rPr>
          <w:rFonts w:ascii="Times New Roman" w:hAnsi="Times New Roman"/>
        </w:rPr>
        <w:t>тип химической связи между частицами в решетке</w:t>
      </w:r>
    </w:p>
    <w:p w:rsidR="003D4DE8" w:rsidRPr="00E61D1F" w:rsidRDefault="003D4DE8" w:rsidP="003D4DE8">
      <w:pPr>
        <w:pStyle w:val="a7"/>
        <w:numPr>
          <w:ilvl w:val="0"/>
          <w:numId w:val="9"/>
        </w:numPr>
        <w:spacing w:after="0" w:line="276" w:lineRule="auto"/>
        <w:rPr>
          <w:rFonts w:ascii="Times New Roman" w:hAnsi="Times New Roman"/>
          <w:i/>
        </w:rPr>
      </w:pPr>
      <w:r w:rsidRPr="00E61D1F">
        <w:rPr>
          <w:rFonts w:ascii="Times New Roman" w:hAnsi="Times New Roman"/>
        </w:rPr>
        <w:lastRenderedPageBreak/>
        <w:t>физические свойства веществ, обусловленные данным типом решетки</w:t>
      </w:r>
    </w:p>
    <w:p w:rsidR="003D4DE8" w:rsidRPr="00E61D1F" w:rsidRDefault="003D4DE8" w:rsidP="003D4DE8">
      <w:pPr>
        <w:pStyle w:val="a7"/>
        <w:numPr>
          <w:ilvl w:val="0"/>
          <w:numId w:val="9"/>
        </w:numPr>
        <w:spacing w:after="0" w:line="276" w:lineRule="auto"/>
        <w:rPr>
          <w:rFonts w:ascii="Times New Roman" w:hAnsi="Times New Roman"/>
          <w:i/>
        </w:rPr>
      </w:pPr>
      <w:r w:rsidRPr="00E61D1F">
        <w:rPr>
          <w:rFonts w:ascii="Times New Roman" w:hAnsi="Times New Roman"/>
        </w:rPr>
        <w:t>примеры веществ</w:t>
      </w:r>
    </w:p>
    <w:p w:rsidR="003D4DE8" w:rsidRPr="00E61D1F" w:rsidRDefault="003D4DE8" w:rsidP="003D4DE8">
      <w:pPr>
        <w:pStyle w:val="a7"/>
        <w:numPr>
          <w:ilvl w:val="0"/>
          <w:numId w:val="7"/>
        </w:numPr>
        <w:spacing w:after="0" w:line="276" w:lineRule="auto"/>
        <w:rPr>
          <w:rFonts w:ascii="Times New Roman" w:hAnsi="Times New Roman"/>
          <w:i/>
        </w:rPr>
      </w:pPr>
      <w:r w:rsidRPr="00E61D1F">
        <w:rPr>
          <w:rFonts w:ascii="Times New Roman" w:hAnsi="Times New Roman"/>
          <w:i/>
        </w:rPr>
        <w:t>Дайте характеристику атомной кристаллической решетки.</w:t>
      </w:r>
    </w:p>
    <w:p w:rsidR="003D4DE8" w:rsidRPr="00E61D1F" w:rsidRDefault="003D4DE8" w:rsidP="003D4DE8">
      <w:pPr>
        <w:pStyle w:val="a7"/>
        <w:numPr>
          <w:ilvl w:val="0"/>
          <w:numId w:val="10"/>
        </w:numPr>
        <w:spacing w:after="0" w:line="276" w:lineRule="auto"/>
        <w:rPr>
          <w:rFonts w:ascii="Times New Roman" w:hAnsi="Times New Roman"/>
          <w:i/>
        </w:rPr>
      </w:pPr>
      <w:r w:rsidRPr="00E61D1F">
        <w:rPr>
          <w:rFonts w:ascii="Times New Roman" w:hAnsi="Times New Roman"/>
        </w:rPr>
        <w:t>Частицы, образующие решетку</w:t>
      </w:r>
    </w:p>
    <w:p w:rsidR="003D4DE8" w:rsidRPr="00E61D1F" w:rsidRDefault="003D4DE8" w:rsidP="003D4DE8">
      <w:pPr>
        <w:pStyle w:val="a7"/>
        <w:numPr>
          <w:ilvl w:val="0"/>
          <w:numId w:val="10"/>
        </w:numPr>
        <w:spacing w:after="0" w:line="276" w:lineRule="auto"/>
        <w:rPr>
          <w:rFonts w:ascii="Times New Roman" w:hAnsi="Times New Roman"/>
          <w:i/>
        </w:rPr>
      </w:pPr>
      <w:r w:rsidRPr="00E61D1F">
        <w:rPr>
          <w:rFonts w:ascii="Times New Roman" w:hAnsi="Times New Roman"/>
        </w:rPr>
        <w:t>Тип химической связи между частицами в решетке</w:t>
      </w:r>
    </w:p>
    <w:p w:rsidR="003D4DE8" w:rsidRPr="00E61D1F" w:rsidRDefault="003D4DE8" w:rsidP="003D4DE8">
      <w:pPr>
        <w:pStyle w:val="a7"/>
        <w:numPr>
          <w:ilvl w:val="0"/>
          <w:numId w:val="10"/>
        </w:numPr>
        <w:spacing w:after="0" w:line="276" w:lineRule="auto"/>
        <w:rPr>
          <w:rFonts w:ascii="Times New Roman" w:hAnsi="Times New Roman"/>
          <w:i/>
        </w:rPr>
      </w:pPr>
      <w:r w:rsidRPr="00E61D1F">
        <w:rPr>
          <w:rFonts w:ascii="Times New Roman" w:hAnsi="Times New Roman"/>
        </w:rPr>
        <w:t>Физические свойства веществ, обусловленные данным типом решетки</w:t>
      </w:r>
    </w:p>
    <w:p w:rsidR="003D4DE8" w:rsidRPr="00E61D1F" w:rsidRDefault="003D4DE8" w:rsidP="003D4DE8">
      <w:pPr>
        <w:pStyle w:val="a7"/>
        <w:numPr>
          <w:ilvl w:val="0"/>
          <w:numId w:val="10"/>
        </w:numPr>
        <w:spacing w:after="0" w:line="276" w:lineRule="auto"/>
        <w:rPr>
          <w:rFonts w:ascii="Times New Roman" w:hAnsi="Times New Roman"/>
          <w:i/>
        </w:rPr>
      </w:pPr>
      <w:r w:rsidRPr="00E61D1F">
        <w:rPr>
          <w:rFonts w:ascii="Times New Roman" w:hAnsi="Times New Roman"/>
        </w:rPr>
        <w:t>Примеры веществ</w:t>
      </w:r>
    </w:p>
    <w:p w:rsidR="003D4DE8" w:rsidRPr="00E61D1F" w:rsidRDefault="003D4DE8" w:rsidP="003D4DE8">
      <w:pPr>
        <w:pStyle w:val="a7"/>
        <w:numPr>
          <w:ilvl w:val="0"/>
          <w:numId w:val="4"/>
        </w:numPr>
        <w:spacing w:after="0" w:line="276" w:lineRule="auto"/>
        <w:rPr>
          <w:rFonts w:ascii="Times New Roman" w:hAnsi="Times New Roman"/>
          <w:b/>
        </w:rPr>
      </w:pPr>
      <w:r w:rsidRPr="00E61D1F">
        <w:rPr>
          <w:rFonts w:ascii="Times New Roman" w:hAnsi="Times New Roman"/>
          <w:b/>
        </w:rPr>
        <w:t>Металлическая связь. Металлическая кристаллическая решетка.</w:t>
      </w:r>
    </w:p>
    <w:p w:rsidR="003D4DE8" w:rsidRPr="00E61D1F" w:rsidRDefault="003D4DE8" w:rsidP="003D4DE8">
      <w:pPr>
        <w:spacing w:after="0" w:line="276" w:lineRule="auto"/>
        <w:rPr>
          <w:rFonts w:ascii="Times New Roman" w:hAnsi="Times New Roman"/>
          <w:i/>
        </w:rPr>
      </w:pPr>
      <w:r w:rsidRPr="00E61D1F">
        <w:rPr>
          <w:rFonts w:ascii="Times New Roman" w:hAnsi="Times New Roman"/>
          <w:i/>
        </w:rPr>
        <w:t>1. Дайте характеристику металлической связи.</w:t>
      </w:r>
    </w:p>
    <w:p w:rsidR="003D4DE8" w:rsidRPr="00E61D1F" w:rsidRDefault="003D4DE8" w:rsidP="003D4DE8">
      <w:pPr>
        <w:pStyle w:val="a7"/>
        <w:numPr>
          <w:ilvl w:val="0"/>
          <w:numId w:val="11"/>
        </w:numPr>
        <w:spacing w:after="0" w:line="276" w:lineRule="auto"/>
        <w:rPr>
          <w:rFonts w:ascii="Times New Roman" w:hAnsi="Times New Roman"/>
          <w:b/>
        </w:rPr>
      </w:pPr>
      <w:r w:rsidRPr="00E61D1F">
        <w:rPr>
          <w:rFonts w:ascii="Times New Roman" w:hAnsi="Times New Roman"/>
        </w:rPr>
        <w:t>Природа связанных химических элементов</w:t>
      </w:r>
    </w:p>
    <w:p w:rsidR="003D4DE8" w:rsidRPr="00E61D1F" w:rsidRDefault="003D4DE8" w:rsidP="003D4DE8">
      <w:pPr>
        <w:pStyle w:val="a7"/>
        <w:numPr>
          <w:ilvl w:val="0"/>
          <w:numId w:val="11"/>
        </w:numPr>
        <w:spacing w:after="0" w:line="276" w:lineRule="auto"/>
        <w:rPr>
          <w:rFonts w:ascii="Times New Roman" w:hAnsi="Times New Roman"/>
          <w:b/>
        </w:rPr>
      </w:pPr>
      <w:r w:rsidRPr="00E61D1F">
        <w:rPr>
          <w:rFonts w:ascii="Times New Roman" w:hAnsi="Times New Roman"/>
        </w:rPr>
        <w:t>Способ образования связи</w:t>
      </w:r>
    </w:p>
    <w:p w:rsidR="003D4DE8" w:rsidRPr="00E61D1F" w:rsidRDefault="003D4DE8" w:rsidP="003D4DE8">
      <w:pPr>
        <w:pStyle w:val="a7"/>
        <w:numPr>
          <w:ilvl w:val="0"/>
          <w:numId w:val="11"/>
        </w:numPr>
        <w:spacing w:after="0" w:line="276" w:lineRule="auto"/>
        <w:rPr>
          <w:rFonts w:ascii="Times New Roman" w:hAnsi="Times New Roman"/>
          <w:b/>
        </w:rPr>
      </w:pPr>
      <w:r w:rsidRPr="00E61D1F">
        <w:rPr>
          <w:rFonts w:ascii="Times New Roman" w:hAnsi="Times New Roman"/>
        </w:rPr>
        <w:t>Примеры веществ</w:t>
      </w:r>
    </w:p>
    <w:p w:rsidR="003D4DE8" w:rsidRPr="00E61D1F" w:rsidRDefault="003D4DE8" w:rsidP="003D4DE8">
      <w:pPr>
        <w:spacing w:after="0" w:line="276" w:lineRule="auto"/>
        <w:rPr>
          <w:rFonts w:ascii="Times New Roman" w:hAnsi="Times New Roman"/>
          <w:i/>
        </w:rPr>
      </w:pPr>
      <w:r w:rsidRPr="00E61D1F">
        <w:rPr>
          <w:rFonts w:ascii="Times New Roman" w:hAnsi="Times New Roman"/>
          <w:i/>
        </w:rPr>
        <w:t>2. дайте характеристику веществ с металлической кристаллической решеткой</w:t>
      </w:r>
    </w:p>
    <w:p w:rsidR="003D4DE8" w:rsidRPr="00E61D1F" w:rsidRDefault="003D4DE8" w:rsidP="003D4DE8">
      <w:pPr>
        <w:pStyle w:val="a7"/>
        <w:numPr>
          <w:ilvl w:val="0"/>
          <w:numId w:val="12"/>
        </w:numPr>
        <w:spacing w:after="0" w:line="276" w:lineRule="auto"/>
        <w:rPr>
          <w:rFonts w:ascii="Times New Roman" w:hAnsi="Times New Roman"/>
        </w:rPr>
      </w:pPr>
      <w:r w:rsidRPr="00E61D1F">
        <w:rPr>
          <w:rFonts w:ascii="Times New Roman" w:hAnsi="Times New Roman"/>
        </w:rPr>
        <w:t>Частицы, образующие решетку</w:t>
      </w:r>
    </w:p>
    <w:p w:rsidR="003D4DE8" w:rsidRPr="00E61D1F" w:rsidRDefault="003D4DE8" w:rsidP="003D4DE8">
      <w:pPr>
        <w:pStyle w:val="a7"/>
        <w:numPr>
          <w:ilvl w:val="0"/>
          <w:numId w:val="12"/>
        </w:numPr>
        <w:spacing w:after="0" w:line="276" w:lineRule="auto"/>
        <w:rPr>
          <w:rFonts w:ascii="Times New Roman" w:hAnsi="Times New Roman"/>
        </w:rPr>
      </w:pPr>
      <w:r w:rsidRPr="00E61D1F">
        <w:rPr>
          <w:rFonts w:ascii="Times New Roman" w:hAnsi="Times New Roman"/>
        </w:rPr>
        <w:t>Тип химической связи между частицами в решетке</w:t>
      </w:r>
    </w:p>
    <w:p w:rsidR="003D4DE8" w:rsidRPr="00E61D1F" w:rsidRDefault="003D4DE8" w:rsidP="003D4DE8">
      <w:pPr>
        <w:pStyle w:val="a7"/>
        <w:numPr>
          <w:ilvl w:val="0"/>
          <w:numId w:val="12"/>
        </w:numPr>
        <w:spacing w:after="0" w:line="276" w:lineRule="auto"/>
        <w:rPr>
          <w:rFonts w:ascii="Times New Roman" w:hAnsi="Times New Roman"/>
        </w:rPr>
      </w:pPr>
      <w:r w:rsidRPr="00E61D1F">
        <w:rPr>
          <w:rFonts w:ascii="Times New Roman" w:hAnsi="Times New Roman"/>
        </w:rPr>
        <w:t>Физические свойства, обусловленные данным типом решетки</w:t>
      </w:r>
    </w:p>
    <w:p w:rsidR="003D4DE8" w:rsidRPr="00E61D1F" w:rsidRDefault="003D4DE8" w:rsidP="003D4DE8">
      <w:pPr>
        <w:pStyle w:val="a7"/>
        <w:numPr>
          <w:ilvl w:val="0"/>
          <w:numId w:val="12"/>
        </w:numPr>
        <w:spacing w:after="0" w:line="276" w:lineRule="auto"/>
        <w:rPr>
          <w:rFonts w:ascii="Times New Roman" w:hAnsi="Times New Roman"/>
        </w:rPr>
      </w:pPr>
      <w:r w:rsidRPr="00E61D1F">
        <w:rPr>
          <w:rFonts w:ascii="Times New Roman" w:hAnsi="Times New Roman"/>
        </w:rPr>
        <w:t>Примеры веществ</w:t>
      </w:r>
    </w:p>
    <w:p w:rsidR="003D4DE8" w:rsidRPr="00E61D1F" w:rsidRDefault="003D4DE8" w:rsidP="003D4DE8">
      <w:pPr>
        <w:pStyle w:val="a7"/>
        <w:numPr>
          <w:ilvl w:val="0"/>
          <w:numId w:val="12"/>
        </w:numPr>
        <w:spacing w:after="0" w:line="276" w:lineRule="auto"/>
        <w:rPr>
          <w:rFonts w:ascii="Times New Roman" w:hAnsi="Times New Roman"/>
        </w:rPr>
      </w:pPr>
      <w:r w:rsidRPr="00E61D1F">
        <w:rPr>
          <w:rFonts w:ascii="Times New Roman" w:hAnsi="Times New Roman"/>
        </w:rPr>
        <w:t>Заполните таблицу</w:t>
      </w:r>
    </w:p>
    <w:p w:rsidR="003D4DE8" w:rsidRPr="00E61D1F" w:rsidRDefault="003D4DE8" w:rsidP="003D4DE8">
      <w:pPr>
        <w:spacing w:after="0" w:line="276" w:lineRule="auto"/>
        <w:jc w:val="center"/>
        <w:rPr>
          <w:rFonts w:ascii="Times New Roman" w:hAnsi="Times New Roman"/>
          <w:i/>
        </w:rPr>
      </w:pPr>
      <w:r w:rsidRPr="00E61D1F">
        <w:rPr>
          <w:rFonts w:ascii="Times New Roman" w:hAnsi="Times New Roman"/>
          <w:i/>
        </w:rPr>
        <w:t>Физические свойства металлов и особенности их кристаллической решетки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D4DE8" w:rsidRPr="00E61D1F" w:rsidTr="005627D6">
        <w:tc>
          <w:tcPr>
            <w:tcW w:w="3115" w:type="dxa"/>
          </w:tcPr>
          <w:p w:rsidR="003D4DE8" w:rsidRPr="00E61D1F" w:rsidRDefault="003D4DE8" w:rsidP="005627D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1D1F">
              <w:rPr>
                <w:rFonts w:ascii="Times New Roman" w:hAnsi="Times New Roman"/>
              </w:rPr>
              <w:t>Физическое свойство метала</w:t>
            </w:r>
          </w:p>
        </w:tc>
        <w:tc>
          <w:tcPr>
            <w:tcW w:w="3115" w:type="dxa"/>
          </w:tcPr>
          <w:p w:rsidR="003D4DE8" w:rsidRPr="00E61D1F" w:rsidRDefault="003D4DE8" w:rsidP="005627D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1D1F">
              <w:rPr>
                <w:rFonts w:ascii="Times New Roman" w:hAnsi="Times New Roman"/>
              </w:rPr>
              <w:t>Особенность строения кристаллической решетки, обусловливающая свойство</w:t>
            </w:r>
          </w:p>
        </w:tc>
        <w:tc>
          <w:tcPr>
            <w:tcW w:w="3115" w:type="dxa"/>
          </w:tcPr>
          <w:p w:rsidR="003D4DE8" w:rsidRPr="00E61D1F" w:rsidRDefault="003D4DE8" w:rsidP="005627D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1D1F">
              <w:rPr>
                <w:rFonts w:ascii="Times New Roman" w:hAnsi="Times New Roman"/>
              </w:rPr>
              <w:t>Примеры металлов, у которых свойство наиболее выражено</w:t>
            </w:r>
          </w:p>
        </w:tc>
      </w:tr>
      <w:tr w:rsidR="003D4DE8" w:rsidRPr="00E61D1F" w:rsidTr="005627D6">
        <w:tc>
          <w:tcPr>
            <w:tcW w:w="3115" w:type="dxa"/>
          </w:tcPr>
          <w:p w:rsidR="003D4DE8" w:rsidRPr="00E61D1F" w:rsidRDefault="003D4DE8" w:rsidP="005627D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1D1F">
              <w:rPr>
                <w:rFonts w:ascii="Times New Roman" w:hAnsi="Times New Roman"/>
              </w:rPr>
              <w:t>пластичность</w:t>
            </w:r>
          </w:p>
        </w:tc>
        <w:tc>
          <w:tcPr>
            <w:tcW w:w="3115" w:type="dxa"/>
          </w:tcPr>
          <w:p w:rsidR="003D4DE8" w:rsidRPr="00E61D1F" w:rsidRDefault="003D4DE8" w:rsidP="005627D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:rsidR="003D4DE8" w:rsidRPr="00E61D1F" w:rsidRDefault="003D4DE8" w:rsidP="005627D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D4DE8" w:rsidRPr="00E61D1F" w:rsidTr="005627D6">
        <w:tc>
          <w:tcPr>
            <w:tcW w:w="3115" w:type="dxa"/>
          </w:tcPr>
          <w:p w:rsidR="003D4DE8" w:rsidRPr="00E61D1F" w:rsidRDefault="003D4DE8" w:rsidP="005627D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1D1F">
              <w:rPr>
                <w:rFonts w:ascii="Times New Roman" w:hAnsi="Times New Roman"/>
              </w:rPr>
              <w:t>теплопроводность</w:t>
            </w:r>
          </w:p>
        </w:tc>
        <w:tc>
          <w:tcPr>
            <w:tcW w:w="3115" w:type="dxa"/>
          </w:tcPr>
          <w:p w:rsidR="003D4DE8" w:rsidRPr="00E61D1F" w:rsidRDefault="003D4DE8" w:rsidP="005627D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:rsidR="003D4DE8" w:rsidRPr="00E61D1F" w:rsidRDefault="003D4DE8" w:rsidP="005627D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D4DE8" w:rsidRPr="00E61D1F" w:rsidTr="005627D6">
        <w:tc>
          <w:tcPr>
            <w:tcW w:w="3115" w:type="dxa"/>
          </w:tcPr>
          <w:p w:rsidR="003D4DE8" w:rsidRPr="00E61D1F" w:rsidRDefault="003D4DE8" w:rsidP="005627D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1D1F">
              <w:rPr>
                <w:rFonts w:ascii="Times New Roman" w:hAnsi="Times New Roman"/>
              </w:rPr>
              <w:t>электропроводность</w:t>
            </w:r>
          </w:p>
        </w:tc>
        <w:tc>
          <w:tcPr>
            <w:tcW w:w="3115" w:type="dxa"/>
          </w:tcPr>
          <w:p w:rsidR="003D4DE8" w:rsidRPr="00E61D1F" w:rsidRDefault="003D4DE8" w:rsidP="005627D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:rsidR="003D4DE8" w:rsidRPr="00E61D1F" w:rsidRDefault="003D4DE8" w:rsidP="005627D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D4DE8" w:rsidRPr="00E61D1F" w:rsidTr="005627D6">
        <w:tc>
          <w:tcPr>
            <w:tcW w:w="3115" w:type="dxa"/>
          </w:tcPr>
          <w:p w:rsidR="003D4DE8" w:rsidRPr="00E61D1F" w:rsidRDefault="003D4DE8" w:rsidP="005627D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1D1F">
              <w:rPr>
                <w:rFonts w:ascii="Times New Roman" w:hAnsi="Times New Roman"/>
              </w:rPr>
              <w:t>Металлический блеск</w:t>
            </w:r>
          </w:p>
        </w:tc>
        <w:tc>
          <w:tcPr>
            <w:tcW w:w="3115" w:type="dxa"/>
          </w:tcPr>
          <w:p w:rsidR="003D4DE8" w:rsidRPr="00E61D1F" w:rsidRDefault="003D4DE8" w:rsidP="005627D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:rsidR="003D4DE8" w:rsidRPr="00E61D1F" w:rsidRDefault="003D4DE8" w:rsidP="005627D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3D4DE8" w:rsidRPr="00E61D1F" w:rsidRDefault="003D4DE8" w:rsidP="003D4DE8">
      <w:pPr>
        <w:pStyle w:val="a7"/>
        <w:numPr>
          <w:ilvl w:val="0"/>
          <w:numId w:val="13"/>
        </w:numPr>
        <w:spacing w:after="0" w:line="276" w:lineRule="auto"/>
        <w:rPr>
          <w:rFonts w:ascii="Times New Roman" w:hAnsi="Times New Roman"/>
        </w:rPr>
      </w:pPr>
      <w:r w:rsidRPr="00E61D1F">
        <w:rPr>
          <w:rFonts w:ascii="Times New Roman" w:hAnsi="Times New Roman"/>
        </w:rPr>
        <w:t>Запишите определение</w:t>
      </w:r>
    </w:p>
    <w:p w:rsidR="003D4DE8" w:rsidRPr="00E61D1F" w:rsidRDefault="003D4DE8" w:rsidP="003D4DE8">
      <w:pPr>
        <w:spacing w:after="0" w:line="276" w:lineRule="auto"/>
        <w:rPr>
          <w:rFonts w:ascii="Times New Roman" w:hAnsi="Times New Roman"/>
          <w:i/>
        </w:rPr>
      </w:pPr>
      <w:r w:rsidRPr="00E61D1F">
        <w:rPr>
          <w:rFonts w:ascii="Times New Roman" w:hAnsi="Times New Roman"/>
          <w:i/>
        </w:rPr>
        <w:t>Сплавы - _____________________________________________________________________</w:t>
      </w:r>
    </w:p>
    <w:p w:rsidR="003D4DE8" w:rsidRPr="00E61D1F" w:rsidRDefault="003D4DE8" w:rsidP="003D4DE8">
      <w:pPr>
        <w:pStyle w:val="a7"/>
        <w:numPr>
          <w:ilvl w:val="0"/>
          <w:numId w:val="13"/>
        </w:numPr>
        <w:spacing w:after="0" w:line="276" w:lineRule="auto"/>
        <w:rPr>
          <w:rFonts w:ascii="Times New Roman" w:hAnsi="Times New Roman"/>
        </w:rPr>
      </w:pPr>
      <w:r w:rsidRPr="00E61D1F">
        <w:rPr>
          <w:rFonts w:ascii="Times New Roman" w:hAnsi="Times New Roman"/>
        </w:rPr>
        <w:t>Объясните, почему на практике чаще используют не чистые металлы, а сплавы</w:t>
      </w:r>
    </w:p>
    <w:p w:rsidR="003D4DE8" w:rsidRPr="00E61D1F" w:rsidRDefault="003D4DE8" w:rsidP="003D4DE8">
      <w:pPr>
        <w:pStyle w:val="a7"/>
        <w:numPr>
          <w:ilvl w:val="0"/>
          <w:numId w:val="4"/>
        </w:numPr>
        <w:spacing w:after="0" w:line="276" w:lineRule="auto"/>
        <w:rPr>
          <w:rFonts w:ascii="Times New Roman" w:hAnsi="Times New Roman"/>
          <w:b/>
        </w:rPr>
      </w:pPr>
      <w:r w:rsidRPr="00E61D1F">
        <w:rPr>
          <w:rFonts w:ascii="Times New Roman" w:hAnsi="Times New Roman"/>
          <w:b/>
        </w:rPr>
        <w:t>Водородная связь.</w:t>
      </w:r>
    </w:p>
    <w:p w:rsidR="003D4DE8" w:rsidRPr="00E61D1F" w:rsidRDefault="003D4DE8" w:rsidP="003D4DE8">
      <w:pPr>
        <w:spacing w:after="0" w:line="276" w:lineRule="auto"/>
        <w:rPr>
          <w:rFonts w:ascii="Times New Roman" w:hAnsi="Times New Roman"/>
          <w:i/>
        </w:rPr>
      </w:pPr>
      <w:r w:rsidRPr="00E61D1F">
        <w:rPr>
          <w:rFonts w:ascii="Times New Roman" w:hAnsi="Times New Roman"/>
          <w:i/>
        </w:rPr>
        <w:t>1.Запишите определение</w:t>
      </w:r>
    </w:p>
    <w:p w:rsidR="003D4DE8" w:rsidRPr="00E61D1F" w:rsidRDefault="003D4DE8" w:rsidP="003D4DE8">
      <w:pPr>
        <w:spacing w:after="0" w:line="276" w:lineRule="auto"/>
        <w:rPr>
          <w:rFonts w:ascii="Times New Roman" w:hAnsi="Times New Roman"/>
          <w:i/>
        </w:rPr>
      </w:pPr>
      <w:r w:rsidRPr="00E61D1F">
        <w:rPr>
          <w:rFonts w:ascii="Times New Roman" w:hAnsi="Times New Roman"/>
          <w:i/>
        </w:rPr>
        <w:t>Водородная связь - _____________________________________________________________</w:t>
      </w:r>
    </w:p>
    <w:p w:rsidR="003D4DE8" w:rsidRPr="00E61D1F" w:rsidRDefault="003D4DE8" w:rsidP="003D4DE8">
      <w:pPr>
        <w:spacing w:after="0" w:line="276" w:lineRule="auto"/>
        <w:rPr>
          <w:rFonts w:ascii="Times New Roman" w:hAnsi="Times New Roman"/>
          <w:i/>
        </w:rPr>
      </w:pPr>
      <w:r w:rsidRPr="00E61D1F">
        <w:rPr>
          <w:rFonts w:ascii="Times New Roman" w:hAnsi="Times New Roman"/>
          <w:i/>
        </w:rPr>
        <w:t>2. Дайте характеристику водородной связи.</w:t>
      </w:r>
    </w:p>
    <w:p w:rsidR="003D4DE8" w:rsidRPr="00E61D1F" w:rsidRDefault="003D4DE8" w:rsidP="003D4DE8">
      <w:pPr>
        <w:pStyle w:val="a7"/>
        <w:numPr>
          <w:ilvl w:val="0"/>
          <w:numId w:val="13"/>
        </w:numPr>
        <w:spacing w:after="0" w:line="276" w:lineRule="auto"/>
        <w:rPr>
          <w:rFonts w:ascii="Times New Roman" w:hAnsi="Times New Roman"/>
        </w:rPr>
      </w:pPr>
      <w:r w:rsidRPr="00E61D1F">
        <w:rPr>
          <w:rFonts w:ascii="Times New Roman" w:hAnsi="Times New Roman"/>
        </w:rPr>
        <w:t>Природа связанных химических элементов</w:t>
      </w:r>
    </w:p>
    <w:p w:rsidR="003D4DE8" w:rsidRPr="00E61D1F" w:rsidRDefault="003D4DE8" w:rsidP="003D4DE8">
      <w:pPr>
        <w:pStyle w:val="a7"/>
        <w:numPr>
          <w:ilvl w:val="0"/>
          <w:numId w:val="13"/>
        </w:numPr>
        <w:spacing w:after="0" w:line="276" w:lineRule="auto"/>
        <w:rPr>
          <w:rFonts w:ascii="Times New Roman" w:hAnsi="Times New Roman"/>
        </w:rPr>
      </w:pPr>
      <w:r w:rsidRPr="00E61D1F">
        <w:rPr>
          <w:rFonts w:ascii="Times New Roman" w:hAnsi="Times New Roman"/>
        </w:rPr>
        <w:t>Способ образования связи</w:t>
      </w:r>
    </w:p>
    <w:p w:rsidR="003D4DE8" w:rsidRPr="00E61D1F" w:rsidRDefault="003D4DE8" w:rsidP="003D4DE8">
      <w:pPr>
        <w:pStyle w:val="a7"/>
        <w:numPr>
          <w:ilvl w:val="0"/>
          <w:numId w:val="13"/>
        </w:numPr>
        <w:spacing w:after="0" w:line="276" w:lineRule="auto"/>
        <w:rPr>
          <w:rFonts w:ascii="Times New Roman" w:hAnsi="Times New Roman"/>
        </w:rPr>
      </w:pPr>
      <w:r w:rsidRPr="00E61D1F">
        <w:rPr>
          <w:rFonts w:ascii="Times New Roman" w:hAnsi="Times New Roman"/>
        </w:rPr>
        <w:t>Разновидности водородной связи и примеры веществ. Заполните схему названиями разновидностей водородной связи и примерами названий веществ</w:t>
      </w:r>
    </w:p>
    <w:p w:rsidR="003D4DE8" w:rsidRPr="00E61D1F" w:rsidRDefault="003D4DE8" w:rsidP="003D4DE8">
      <w:pPr>
        <w:spacing w:after="0" w:line="276" w:lineRule="auto"/>
        <w:jc w:val="center"/>
        <w:rPr>
          <w:rFonts w:ascii="Times New Roman" w:hAnsi="Times New Roman"/>
          <w:i/>
        </w:rPr>
      </w:pPr>
      <w:r w:rsidRPr="00E61D1F">
        <w:rPr>
          <w:rFonts w:ascii="Times New Roman" w:hAnsi="Times New Roman"/>
          <w:i/>
        </w:rPr>
        <w:t>Классификация водородной связи</w:t>
      </w:r>
    </w:p>
    <w:p w:rsidR="003D4DE8" w:rsidRPr="00E61D1F" w:rsidRDefault="003D4DE8" w:rsidP="003D4DE8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F1CB4" wp14:editId="051CEAEE">
                <wp:simplePos x="0" y="0"/>
                <wp:positionH relativeFrom="column">
                  <wp:posOffset>3634740</wp:posOffset>
                </wp:positionH>
                <wp:positionV relativeFrom="paragraph">
                  <wp:posOffset>151765</wp:posOffset>
                </wp:positionV>
                <wp:extent cx="619125" cy="200025"/>
                <wp:effectExtent l="0" t="0" r="85725" b="666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74B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86.2pt;margin-top:11.95pt;width:48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D4F27" wp14:editId="198268D5">
                <wp:simplePos x="0" y="0"/>
                <wp:positionH relativeFrom="column">
                  <wp:posOffset>1739265</wp:posOffset>
                </wp:positionH>
                <wp:positionV relativeFrom="paragraph">
                  <wp:posOffset>142240</wp:posOffset>
                </wp:positionV>
                <wp:extent cx="714375" cy="266700"/>
                <wp:effectExtent l="38100" t="0" r="28575" b="571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1437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BEC77" id="Прямая со стрелкой 1" o:spid="_x0000_s1026" type="#_x0000_t32" style="position:absolute;margin-left:136.95pt;margin-top:11.2pt;width:56.25pt;height:2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E61D1F">
        <w:rPr>
          <w:rFonts w:ascii="Times New Roman" w:hAnsi="Times New Roman"/>
        </w:rPr>
        <w:t>Водородная связь</w:t>
      </w:r>
    </w:p>
    <w:p w:rsidR="003D4DE8" w:rsidRPr="00E61D1F" w:rsidRDefault="003D4DE8" w:rsidP="003D4DE8">
      <w:pPr>
        <w:spacing w:after="0" w:line="276" w:lineRule="auto"/>
        <w:jc w:val="center"/>
        <w:rPr>
          <w:rFonts w:ascii="Times New Roman" w:hAnsi="Times New Roman"/>
        </w:rPr>
      </w:pPr>
    </w:p>
    <w:p w:rsidR="003D4DE8" w:rsidRPr="00E61D1F" w:rsidRDefault="003D4DE8" w:rsidP="003D4DE8">
      <w:pPr>
        <w:spacing w:after="0" w:line="276" w:lineRule="auto"/>
        <w:jc w:val="center"/>
        <w:rPr>
          <w:rFonts w:ascii="Times New Roman" w:hAnsi="Times New Roman"/>
        </w:rPr>
      </w:pP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61A1" w:rsidRDefault="00E15A8F" w:rsidP="006361A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Формат ответа</w:t>
      </w:r>
      <w:r w:rsidR="006361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6361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61A1" w:rsidRPr="006361A1">
        <w:rPr>
          <w:rFonts w:ascii="Times New Roman" w:eastAsia="Times New Roman" w:hAnsi="Times New Roman"/>
          <w:sz w:val="24"/>
          <w:szCs w:val="24"/>
          <w:lang w:eastAsia="ru-RU"/>
        </w:rPr>
        <w:t>Выполните задания в рукописном варианте</w:t>
      </w:r>
      <w:r w:rsidR="006361A1">
        <w:rPr>
          <w:rFonts w:ascii="Times New Roman" w:eastAsia="Times New Roman" w:hAnsi="Times New Roman"/>
          <w:sz w:val="24"/>
          <w:szCs w:val="24"/>
          <w:lang w:eastAsia="ru-RU"/>
        </w:rPr>
        <w:t>, предоставить выполненную работу на очное занятие.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EDE" w:rsidRPr="00A72270" w:rsidRDefault="00CB2EDE" w:rsidP="00CB2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B2EDE" w:rsidRPr="00A72270" w:rsidSect="008C3ED6">
      <w:pgSz w:w="11907" w:h="16839" w:code="9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995"/>
    <w:multiLevelType w:val="hybridMultilevel"/>
    <w:tmpl w:val="087A7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A7C3A"/>
    <w:multiLevelType w:val="hybridMultilevel"/>
    <w:tmpl w:val="F4F88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B680E"/>
    <w:multiLevelType w:val="hybridMultilevel"/>
    <w:tmpl w:val="7BB8B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143BA"/>
    <w:multiLevelType w:val="hybridMultilevel"/>
    <w:tmpl w:val="DE98F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74520"/>
    <w:multiLevelType w:val="hybridMultilevel"/>
    <w:tmpl w:val="1090D29C"/>
    <w:lvl w:ilvl="0" w:tplc="78B2B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FC3A89"/>
    <w:multiLevelType w:val="hybridMultilevel"/>
    <w:tmpl w:val="B176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125B9"/>
    <w:multiLevelType w:val="hybridMultilevel"/>
    <w:tmpl w:val="3AD090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D33AF"/>
    <w:multiLevelType w:val="hybridMultilevel"/>
    <w:tmpl w:val="1F32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F2A2F"/>
    <w:multiLevelType w:val="hybridMultilevel"/>
    <w:tmpl w:val="1BCCD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F2F89"/>
    <w:multiLevelType w:val="hybridMultilevel"/>
    <w:tmpl w:val="44FA77EE"/>
    <w:lvl w:ilvl="0" w:tplc="5BF4212A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1EA3672"/>
    <w:multiLevelType w:val="hybridMultilevel"/>
    <w:tmpl w:val="CC789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30CF0"/>
    <w:multiLevelType w:val="hybridMultilevel"/>
    <w:tmpl w:val="EFC01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64EE2"/>
    <w:multiLevelType w:val="hybridMultilevel"/>
    <w:tmpl w:val="1E40F7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BC"/>
    <w:rsid w:val="00015597"/>
    <w:rsid w:val="000479D0"/>
    <w:rsid w:val="00171458"/>
    <w:rsid w:val="0022031A"/>
    <w:rsid w:val="003C19B1"/>
    <w:rsid w:val="003D4DE8"/>
    <w:rsid w:val="00490C34"/>
    <w:rsid w:val="00596DC1"/>
    <w:rsid w:val="005A35E8"/>
    <w:rsid w:val="005B743C"/>
    <w:rsid w:val="0063463E"/>
    <w:rsid w:val="006361A1"/>
    <w:rsid w:val="00686BAF"/>
    <w:rsid w:val="006A3583"/>
    <w:rsid w:val="007173A6"/>
    <w:rsid w:val="00802C30"/>
    <w:rsid w:val="008A2431"/>
    <w:rsid w:val="008C3ED6"/>
    <w:rsid w:val="009718DC"/>
    <w:rsid w:val="00986E91"/>
    <w:rsid w:val="00A663D8"/>
    <w:rsid w:val="00A72270"/>
    <w:rsid w:val="00B2261C"/>
    <w:rsid w:val="00BE1615"/>
    <w:rsid w:val="00C00E18"/>
    <w:rsid w:val="00CB2EDE"/>
    <w:rsid w:val="00CB4C1B"/>
    <w:rsid w:val="00CF6FD6"/>
    <w:rsid w:val="00DF470A"/>
    <w:rsid w:val="00E15A8F"/>
    <w:rsid w:val="00E576DC"/>
    <w:rsid w:val="00EA629F"/>
    <w:rsid w:val="00F564BC"/>
    <w:rsid w:val="00F5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56E3E-FE63-4C6C-AD5D-50597AC1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0E1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E9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361A1"/>
    <w:pPr>
      <w:spacing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oobiI2ae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-NgtHe6aS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aisqIKgx9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XgztcURjGG8ps://youtu.be/XgztcURjGG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FYJ1WqbU8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Екатерина Александровна</dc:creator>
  <cp:keywords/>
  <dc:description/>
  <cp:lastModifiedBy>Екатерина В. Меньшикова</cp:lastModifiedBy>
  <cp:revision>2</cp:revision>
  <cp:lastPrinted>2020-03-18T09:34:00Z</cp:lastPrinted>
  <dcterms:created xsi:type="dcterms:W3CDTF">2022-09-30T11:11:00Z</dcterms:created>
  <dcterms:modified xsi:type="dcterms:W3CDTF">2022-09-30T11:11:00Z</dcterms:modified>
</cp:coreProperties>
</file>