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D8" w:rsidRDefault="00EF106D" w:rsidP="00EF106D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EF106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Тема: «Разложение квадратного трехчлена. Сокращение дробей»</w:t>
      </w:r>
    </w:p>
    <w:p w:rsidR="00EF106D" w:rsidRPr="00EF106D" w:rsidRDefault="00EF106D" w:rsidP="00EF106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УП-22-1, УП-22-2                                           20.09.22</w:t>
      </w:r>
    </w:p>
    <w:p w:rsidR="00EF106D" w:rsidRPr="00EF106D" w:rsidRDefault="00EF106D">
      <w:pPr>
        <w:rPr>
          <w:noProof/>
          <w:sz w:val="36"/>
          <w:szCs w:val="36"/>
          <w:lang w:eastAsia="ru-RU"/>
        </w:rPr>
      </w:pPr>
    </w:p>
    <w:p w:rsidR="00EF106D" w:rsidRPr="00EF106D" w:rsidRDefault="00EF106D">
      <w:pPr>
        <w:rPr>
          <w:noProof/>
          <w:color w:val="0000FF"/>
          <w:sz w:val="32"/>
          <w:szCs w:val="32"/>
          <w:lang w:eastAsia="ru-RU"/>
        </w:rPr>
      </w:pPr>
      <w:r w:rsidRPr="00EF106D">
        <w:rPr>
          <w:noProof/>
          <w:sz w:val="32"/>
          <w:szCs w:val="32"/>
          <w:lang w:eastAsia="ru-RU"/>
        </w:rPr>
        <w:t>Формула разложения квадратного трехчлена на множители</w:t>
      </w:r>
      <w:r>
        <w:rPr>
          <w:noProof/>
          <w:color w:val="0000FF"/>
          <w:sz w:val="32"/>
          <w:szCs w:val="32"/>
          <w:lang w:eastAsia="ru-RU"/>
        </w:rPr>
        <w:t>:</w:t>
      </w:r>
    </w:p>
    <w:p w:rsidR="00EF106D" w:rsidRDefault="00EF106D">
      <w:pPr>
        <w:rPr>
          <w:noProof/>
          <w:color w:val="0000FF"/>
          <w:sz w:val="36"/>
          <w:szCs w:val="36"/>
          <w:lang w:eastAsia="ru-RU"/>
        </w:rPr>
      </w:pPr>
      <w:r>
        <w:rPr>
          <w:noProof/>
          <w:color w:val="0000FF"/>
          <w:sz w:val="36"/>
          <w:szCs w:val="36"/>
          <w:lang w:eastAsia="ru-RU"/>
        </w:rPr>
        <w:t xml:space="preserve">            </w:t>
      </w:r>
      <w:r w:rsidRPr="00EF106D">
        <w:rPr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3781425" cy="876300"/>
            <wp:effectExtent l="19050" t="0" r="9525" b="0"/>
            <wp:docPr id="8" name="Рисунок 1" descr="Разложение квадратного трехчлена на множители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ложение квадратного трехчлена на множители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26" t="34375" b="3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06D" w:rsidRPr="00EF106D" w:rsidRDefault="00EF106D">
      <w:pPr>
        <w:rPr>
          <w:noProof/>
          <w:sz w:val="32"/>
          <w:szCs w:val="32"/>
          <w:lang w:eastAsia="ru-RU"/>
        </w:rPr>
      </w:pPr>
      <w:r w:rsidRPr="00EF106D">
        <w:rPr>
          <w:noProof/>
          <w:sz w:val="32"/>
          <w:szCs w:val="32"/>
          <w:lang w:eastAsia="ru-RU"/>
        </w:rPr>
        <w:t>Пример</w:t>
      </w:r>
      <w:r>
        <w:rPr>
          <w:noProof/>
          <w:sz w:val="32"/>
          <w:szCs w:val="32"/>
          <w:lang w:eastAsia="ru-RU"/>
        </w:rPr>
        <w:t xml:space="preserve"> 1</w:t>
      </w:r>
      <w:r w:rsidRPr="00EF106D">
        <w:rPr>
          <w:noProof/>
          <w:sz w:val="32"/>
          <w:szCs w:val="32"/>
          <w:lang w:eastAsia="ru-RU"/>
        </w:rPr>
        <w:t>:</w:t>
      </w:r>
    </w:p>
    <w:p w:rsidR="008E7556" w:rsidRDefault="009102D8">
      <w:r>
        <w:rPr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4210050" cy="2781300"/>
            <wp:effectExtent l="19050" t="0" r="0" b="0"/>
            <wp:docPr id="2" name="Рисунок 1" descr="Разложите , если возможно , на множители : x 2 - 2x - 15.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ложите , если возможно , на множители : x 2 - 2x - 15.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06D" w:rsidRPr="00EF106D" w:rsidRDefault="00EF106D">
      <w:pPr>
        <w:rPr>
          <w:rFonts w:ascii="Times New Roman" w:hAnsi="Times New Roman" w:cs="Times New Roman"/>
          <w:sz w:val="28"/>
          <w:szCs w:val="28"/>
        </w:rPr>
      </w:pPr>
      <w:r w:rsidRPr="00EF106D">
        <w:rPr>
          <w:rFonts w:ascii="Times New Roman" w:hAnsi="Times New Roman" w:cs="Times New Roman"/>
          <w:sz w:val="28"/>
          <w:szCs w:val="28"/>
        </w:rPr>
        <w:t>Пример 2:</w:t>
      </w:r>
    </w:p>
    <w:p w:rsidR="002717C7" w:rsidRDefault="002717C7">
      <w:r>
        <w:rPr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3162300" cy="2317099"/>
            <wp:effectExtent l="19050" t="0" r="0" b="0"/>
            <wp:docPr id="3" name="Рисунок 1" descr="Презентация &amp;quot;Разложение квадратного трехчлена на множители&amp;quot; 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&amp;quot;Разложение квадратного трехчлена на множители&amp;quot; 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0370" r="51250"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1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32D" w:rsidRPr="00EF106D" w:rsidRDefault="00C5332D" w:rsidP="00C5332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F106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Разложение квадратного трехчлена используется для сокращения дробей:</w:t>
      </w:r>
    </w:p>
    <w:p w:rsidR="00C5332D" w:rsidRPr="00C5332D" w:rsidRDefault="00C5332D">
      <w:pPr>
        <w:rPr>
          <w:rFonts w:ascii="Times New Roman" w:hAnsi="Times New Roman" w:cs="Times New Roman"/>
          <w:sz w:val="36"/>
          <w:szCs w:val="36"/>
        </w:rPr>
      </w:pPr>
      <w:r w:rsidRPr="00C5332D">
        <w:rPr>
          <w:rFonts w:ascii="Times New Roman" w:hAnsi="Times New Roman" w:cs="Times New Roman"/>
          <w:sz w:val="36"/>
          <w:szCs w:val="36"/>
        </w:rPr>
        <w:t>Пример</w:t>
      </w:r>
      <w:r>
        <w:rPr>
          <w:rFonts w:ascii="Times New Roman" w:hAnsi="Times New Roman" w:cs="Times New Roman"/>
          <w:sz w:val="36"/>
          <w:szCs w:val="36"/>
        </w:rPr>
        <w:t xml:space="preserve"> 3</w:t>
      </w:r>
      <w:r w:rsidRPr="00C5332D">
        <w:rPr>
          <w:rFonts w:ascii="Times New Roman" w:hAnsi="Times New Roman" w:cs="Times New Roman"/>
          <w:sz w:val="36"/>
          <w:szCs w:val="36"/>
        </w:rPr>
        <w:t>:</w:t>
      </w:r>
    </w:p>
    <w:p w:rsidR="00C5332D" w:rsidRDefault="00C5332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5332D">
        <w:rPr>
          <w:rFonts w:ascii="Times New Roman" w:hAnsi="Times New Roman" w:cs="Times New Roman"/>
          <w:b/>
          <w:sz w:val="36"/>
          <w:szCs w:val="36"/>
          <w:u w:val="single"/>
        </w:rPr>
        <w:drawing>
          <wp:inline distT="0" distB="0" distL="0" distR="0">
            <wp:extent cx="2828925" cy="647700"/>
            <wp:effectExtent l="19050" t="0" r="9525" b="0"/>
            <wp:docPr id="10" name="Рисунок 1" descr="Учащийся может разложить трехчлен на множители каким-либо иным способом.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щийся может разложить трехчлен на множители каким-либо иным способом.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279" t="27500" r="27166" b="5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32D" w:rsidRDefault="00C5332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5332D">
        <w:rPr>
          <w:rFonts w:ascii="Times New Roman" w:hAnsi="Times New Roman" w:cs="Times New Roman"/>
          <w:b/>
          <w:sz w:val="36"/>
          <w:szCs w:val="36"/>
          <w:u w:val="single"/>
        </w:rPr>
        <w:drawing>
          <wp:inline distT="0" distB="0" distL="0" distR="0">
            <wp:extent cx="3514725" cy="904875"/>
            <wp:effectExtent l="19050" t="0" r="9525" b="0"/>
            <wp:docPr id="11" name="Рисунок 1" descr="Учащийся может разложить трехчлен на множители каким-либо иным способом.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щийся может разложить трехчлен на множители каким-либо иным способом.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76" t="62500" r="11007" b="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32D" w:rsidRDefault="00C5332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A2FA5" w:rsidRDefault="00C5332D">
      <w:r>
        <w:rPr>
          <w:rFonts w:ascii="Times New Roman" w:hAnsi="Times New Roman" w:cs="Times New Roman"/>
          <w:b/>
          <w:sz w:val="36"/>
          <w:szCs w:val="36"/>
          <w:u w:val="single"/>
        </w:rPr>
        <w:t>Домашнее задание</w:t>
      </w:r>
    </w:p>
    <w:p w:rsidR="005362A5" w:rsidRDefault="005362A5">
      <w:r>
        <w:rPr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4981575" cy="1519107"/>
            <wp:effectExtent l="19050" t="0" r="9525" b="0"/>
            <wp:docPr id="5" name="Рисунок 1" descr="2. Разложение левой части уравнения на множители. 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 Разложение левой части уравнения на множители.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833" t="44776" r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51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46A" w:rsidRDefault="0047446A"/>
    <w:p w:rsidR="00EF106D" w:rsidRDefault="00EF106D"/>
    <w:p w:rsidR="00F926CC" w:rsidRDefault="00F926CC"/>
    <w:sectPr w:rsidR="00F926CC" w:rsidSect="008E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F9"/>
    <w:rsid w:val="00007F14"/>
    <w:rsid w:val="00193AF3"/>
    <w:rsid w:val="00204746"/>
    <w:rsid w:val="002717C7"/>
    <w:rsid w:val="003A2FA5"/>
    <w:rsid w:val="0047446A"/>
    <w:rsid w:val="005362A5"/>
    <w:rsid w:val="00743B45"/>
    <w:rsid w:val="008E7556"/>
    <w:rsid w:val="009102D8"/>
    <w:rsid w:val="009B24F2"/>
    <w:rsid w:val="00AA374C"/>
    <w:rsid w:val="00BE5449"/>
    <w:rsid w:val="00C5332D"/>
    <w:rsid w:val="00EE40F9"/>
    <w:rsid w:val="00EF106D"/>
    <w:rsid w:val="00F9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andex.ru/images/search?p=4&amp;source=wiz&amp;text=%D1%80%D0%B0%D0%B7%D0%BB%D0%BE%D0%B6%D0%B5%D0%BD%D0%B8%D0%B5+%D0%BA%D0%B2%D0%B0%D0%B4%D1%80%D0%B0%D1%82%D0%BD%D0%BE%D0%B3%D0%BE+%D1%82%D1%80%D0%B5%D1%85%D1%87%D0%BB%D0%B5%D0%BD%D0%B0+%D0%BD%D0%B0+%D0%BC%D0%BD%D0%BE%D0%B6%D0%B8%D1%82%D0%B5%D0%BB%D0%B8&amp;pos=143&amp;noreask=1&amp;rpt=simage&amp;img_url=http://fsd.videouroki.net/html/2019/09/21/v_5d8623ea809e3/99736316_16.png&amp;lr=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pos=12&amp;img_url=http://ru-static.z-dn.net/files/d07/aa60d0d6c86bf7e6fed4908c097508ae.png&amp;text=%D1%80%D0%B0%D0%B7%D0%BB%D0%BE%D0%B6%D0%B5%D0%BD%D0%B8%D0%B5+%D0%BA%D0%B2%D0%B0%D0%B4%D1%80%D0%B0%D1%82%D0%BD%D0%BE%D0%B3%D0%BE+%D1%82%D1%80%D0%B5%D1%85%D1%87%D0%BB%D0%B5%D0%BD%D0%B0+%D0%BD%D0%B0+%D0%BC%D0%BD%D0%BE%D0%B6%D0%B8%D1%82%D0%B5%D0%BB%D0%B8&amp;lr=50&amp;rpt=simage&amp;source=wiz&amp;noreask=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images/search?p=8&amp;source=wiz&amp;text=%D1%80%D0%B0%D0%B7%D0%BB%D0%BE%D0%B6%D0%B5%D0%BD%D0%B8%D0%B5+%D0%BA%D0%B2%D0%B0%D0%B4%D1%80%D0%B0%D1%82%D0%BD%D0%BE%D0%B3%D0%BE+%D1%82%D1%80%D0%B5%D1%85%D1%87%D0%BB%D0%B5%D0%BD%D0%B0+%D0%BD%D0%B0+%D0%BC%D0%BD%D0%BE%D0%B6%D0%B8%D1%82%D0%B5%D0%BB%D0%B8&amp;pos=266&amp;noreask=1&amp;rpt=simage&amp;img_url=http://present5.com/presentation/3901cc5261ce6834817a5b7b0de2d1ad/image-28.jpg&amp;lr=50" TargetMode="External"/><Relationship Id="rId5" Type="http://schemas.openxmlformats.org/officeDocument/2006/relationships/hyperlink" Target="https://yandex.ru/images/search?pos=1&amp;img_url=http://cf2.ppt-online.org/files2/slide/c/CWDZqEldujKtRg2IMP3SBcioa09XmbAUHTL1vs8pe/slide-7.jpg&amp;text=%D1%80%D0%B0%D0%B7%D0%BB%D0%BE%D0%B6%D0%B5%D0%BD%D0%B8%D0%B5+%D0%BA%D0%B2%D0%B0%D0%B4%D1%80%D0%B0%D1%82%D0%BD%D0%BE%D0%B3%D0%BE+%D1%82%D1%80%D0%B5%D1%85%D1%87%D0%BB%D0%B5%D0%BD%D0%B0+%D0%BD%D0%B0+%D0%BC%D0%BD%D0%BE%D0%B6%D0%B8%D1%82%D0%B5%D0%BB%D0%B8&amp;lr=50&amp;rpt=simage&amp;source=wiz&amp;noreask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pos=19&amp;img_url=http://fs00.urokimatematiki.ru/jpg/Razlozhenie_kvadratnogo_trehchlena_na_mnozhiteli_9.6.jpg&amp;text=%D1%80%D0%B0%D0%B7%D0%BB%D0%BE%D0%B6%D0%B5%D0%BD%D0%B8%D0%B5+%D0%BA%D0%B2%D0%B0%D0%B4%D1%80%D0%B0%D1%82%D0%BD%D0%BE%D0%B3%D0%BE+%D1%82%D1%80%D0%B5%D1%85%D1%87%D0%BB%D0%B5%D0%BD%D0%B0+%D0%BD%D0%B0+%D0%BC%D0%BD%D0%BE%D0%B6%D0%B8%D1%82%D0%B5%D0%BB%D0%B8&amp;lr=50&amp;rpt=simage&amp;source=wiz&amp;noreask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C1E3-463B-4BF3-85DD-6AD2D7C9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2022-09-19T15:29:00Z</dcterms:created>
  <dcterms:modified xsi:type="dcterms:W3CDTF">2022-09-19T16:44:00Z</dcterms:modified>
</cp:coreProperties>
</file>