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Pr="00DA6A18" w:rsidRDefault="00DA6A18" w:rsidP="00187B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94639D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УП-22/2, УП-22/2</w:t>
      </w:r>
      <w:r w:rsid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61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87BA2" w:rsidRPr="00E26105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BA2" w:rsidRDefault="00DA6A18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</w:t>
      </w:r>
      <w:r w:rsidR="00DA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 </w:t>
      </w:r>
      <w:proofErr w:type="gramStart"/>
      <w:r w:rsidR="00DA6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DA6A18" w:rsidRPr="00DA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A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DA6A18" w:rsidRPr="00DA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6A18" w:rsidRPr="00DA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DA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6A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</w:t>
      </w:r>
      <w:r w:rsidR="00E261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лексику 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</w:t>
      </w:r>
      <w:r w:rsidR="00E26105">
        <w:rPr>
          <w:rFonts w:ascii="Times New Roman" w:eastAsia="Times New Roman" w:hAnsi="Times New Roman" w:cs="Times New Roman"/>
          <w:sz w:val="28"/>
          <w:szCs w:val="28"/>
          <w:lang w:eastAsia="ru-RU"/>
        </w:rPr>
        <w:t>8-10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4639D" w:rsidRDefault="0094639D" w:rsidP="00E23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E2309E" w:rsidRPr="00E2309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A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</w:t>
      </w:r>
      <w:r w:rsidR="00E2309E" w:rsidRPr="00E230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 глаголы в </w:t>
      </w:r>
      <w:r w:rsidR="00E23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E2309E" w:rsidRPr="00DA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E2309E">
        <w:rPr>
          <w:rFonts w:ascii="Times New Roman" w:eastAsia="Times New Roman" w:hAnsi="Times New Roman" w:cs="Times New Roman"/>
          <w:sz w:val="28"/>
          <w:szCs w:val="28"/>
          <w:lang w:eastAsia="ru-RU"/>
        </w:rPr>
        <w:t>.  Упражнение списать полностью.</w:t>
      </w:r>
    </w:p>
    <w:p w:rsidR="00E2309E" w:rsidRDefault="00E2309E" w:rsidP="00E2309E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7BA2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50025A"/>
    <w:rsid w:val="005A5E91"/>
    <w:rsid w:val="0076596E"/>
    <w:rsid w:val="007F0CA6"/>
    <w:rsid w:val="0094639D"/>
    <w:rsid w:val="009F392E"/>
    <w:rsid w:val="00DA6A18"/>
    <w:rsid w:val="00E2309E"/>
    <w:rsid w:val="00E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2021-09-10T16:11:00Z</dcterms:created>
  <dcterms:modified xsi:type="dcterms:W3CDTF">2022-09-26T16:00:00Z</dcterms:modified>
</cp:coreProperties>
</file>