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18" w:rsidRPr="00C37018" w:rsidRDefault="00C37018" w:rsidP="00C3701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C37018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Чипсеты </w:t>
      </w:r>
      <w:proofErr w:type="spellStart"/>
      <w:r w:rsidRPr="00C37018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сотой серии Z170, H170, H110, Q170, Q150, B150.</w:t>
      </w:r>
    </w:p>
    <w:p w:rsidR="00C37018" w:rsidRPr="00C37018" w:rsidRDefault="00C37018" w:rsidP="00C3701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C37018">
        <w:rPr>
          <w:rFonts w:ascii="Arial" w:eastAsia="Times New Roman" w:hAnsi="Arial" w:cs="Arial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0B7A4DB9" wp14:editId="1FD36689">
            <wp:extent cx="6096000" cy="351790"/>
            <wp:effectExtent l="0" t="0" r="0" b="0"/>
            <wp:docPr id="1" name="Рисунок 248" descr="http://www.al-tm.ru/altm_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al-tm.ru/altm_st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Чипсеты </w:t>
      </w:r>
      <w:proofErr w:type="spellStart"/>
      <w:r w:rsidRPr="00C3701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сотой серии Z170, H170, H110, Q170, Q150, B150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Одновременно с новыми 14-нанометровыми процессорами 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Skylake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-S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компания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анонсировала и новый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чипсет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100-й серии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(кодовое наименование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Sunrise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Point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). 5-го августа был представлен только один чипсет: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Z170. Позднее, в начале сентября, будет представлено еще несколько моделей чипсетов 100-й серии. Всего же семейство чипсетов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будет включать в себя шесть моделей: Z170, H170, H110, Q170, Q150 и B150.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Модели Q170 и Q150 ориентированы на корпоративный рынок и идут на смену чипсетам Q87 и Q85, соответственно.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Модели Z170, H170, H110 ориентированы на пользовательские ПК и заменяют собой модели Z97, H97 и H81 соответственно. Чипсет же B150 является заменой чипсета B85 и ориентирован на SMB-сектор рынка.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Отметим, что если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серии практически не отличались от своих предшественников, чипсетов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8-й серии, то между чипсетами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и чипсетами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серии отличия весьма существенные.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Рассмотрим особенности чипсетов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в целом, без привязки к конкретной модели, ориентируясь при этом на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топовые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модели чипсетов, в которых реализовано все по максимуму, а особенности каждого чипсета в отдельности мы рассмотрим чуть позже.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Все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теперь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имеют встроенный контроллер PCI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3.0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(ранее в чипсетах был контроллер PCI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2.0), а потому, нужно отличать 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от процессора и от чипсета. Как уже отмечалось, процессоры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Skylake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имеет 16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(PEG).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позволяют комбинировать эти 16 процессорных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для реализации различных вариантов слотов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Например,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Z170 и Q170 (как и их аналоги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Z97 и Q87) позволяют комбинировать 16 PEG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в следующих комбинациях: x16, х8/х8 или x8/x4/x4. Таким образом, на платах с чипсетом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Z170 или Q170 на базе процессорных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может быть реализован один слот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x16, два слота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x8 или один слот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x8 и два слота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x4.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H170, B150 и Q150 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 xml:space="preserve">допускают только одну возможную комбинацию распределения PEG портов: x16. То есть на платах с этими чипсетами может быть реализован только один слот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x16 на базе процессорных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3.0. Блок-схема системы на базе чипсета Z170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Exprtess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показана на рис. 1.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047830" wp14:editId="52A49D8B">
                <wp:extent cx="304800" cy="304800"/>
                <wp:effectExtent l="0" t="0" r="0" b="0"/>
                <wp:docPr id="254" name="AutoShape 249" descr="QIP Shot - Image: 2016-05-05 15:50: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DE903" id="AutoShape 249" o:spid="_x0000_s1026" alt="QIP Shot - Image: 2016-05-05 15:50: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ILKrx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Рис. 1.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Также чипсеты 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100-й серии поддерживают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двухканальный режим работы памяти</w:t>
      </w: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 DDR4 или DDR3L. Кроме того, чипсеты 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100-й серии поддерживают возможность одновременного подключения до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трех мониторов к процессорному графическому ядру</w:t>
      </w: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 (точно так же, как и в случае чипсетов 9-й серии).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Для связи процессора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Skylake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чипсетом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используется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новая шина DMI 3.0.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Напомним, что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и 8-й серий использовалась шина DMI 2.0 с пропускной способностью 20 Гбит/с в каждом направлении (пропускная способность шины DMI 2.0 соответствует пропускной способности шины PCI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2.0x4). Однако, с учетом того, что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теперь встроен контроллер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3.0, использование шины DMI 2.0 для связи процессора с чипсетом было бы нелогичным, поскольку эта шина могла бы стать узким местом. Именно поэтому для связи чипсета с процессором используется более скоростная шина DMI 3.0 с вдвое большей пропускной способностью.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Кроме шины DMI 3.0 никакой более связи между процессором и чипсетом не предусмотрено. То есть нет более шины FDI, которая ранее позволяла реализовать аналоговый видеовыход через чипсет. Таким образом, с приходом новой платформы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разъем VGA уходит в прошлое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 Если поддержка VGA и будет реализована на материнских платах, то за счет дополнительной схемы преобразования цифрового видеосигнала в аналоговый. Но это вряд ли, поскольку попросту не имеет смысла.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Одна из главных особенностей новых чипсетов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заключается в том, что в них реализован контроллер PCI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3.0. Причем 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топовых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моделях чипсетов поддерживается до 20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(в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серии поддерживалось лишь до 8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2.0).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Кроме того, как и ранее, имеется в новых чипсетах и интегрированный SATA-контроллер, который обеспечивает до шести SATA 6 Гбит/с портов. И, естественно, поддерживается 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технология 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RST (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Rapid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Storage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Technology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),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которая позволяет конфигурировать SATA-контроллер в режиме RAID-контроллера (правда, не на всех портах) с поддержкой уровней 0, 1, 5 и 10. Технология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RST теперь поддерживается не только для SATA-портов,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но и для накопителей с интерфейсом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(x4/x2) (разъемы M.2 и SATA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).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Данная опция получила название 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RST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for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Storage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Причем чипсеты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поддерживают технологию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RST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for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Storage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для трех интерфейсов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x4/x2, которые могут быть реализованы в виде разъемов M.2 или SATA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Также отметим, что посредством чипсета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на плате может быть реализовано до трех разъемов SATA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Количество портов USB 3.0 в новых чипсетах стало больше. Так,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серии (точно так же, как и в чипсетах 8-й серии) было всего 14 USB-портов, из которых до 6 портов могли быть USB 3.0, а остальные — USB 2.0.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также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имеется всего 14 USB портов, но из них до 10 портов могут быть USB 3.0, а остальные — USB 2.0.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Отметим, что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один USB 3.0 порт поддерживает функцию OTG (USB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On-The-Go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)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 Теоретически, это позволяет напрямую связывать друг с другом два USB-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host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устройства без применения специального кабеля. Здесь все зависит от производителя материнской платы и наличия соответствующего драйвера. Точно так же, как и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9-й и 8-й серий,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реализована поддержка технологии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Flexible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I/O, которая позволяет конфигурировать высокоскоростные порты ввода/вывода (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SATA, USB 3.0), убирая одни порты и добавляя другие. Однако, есть существенное отличие между технологией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Flexible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I/O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9/8-й серий и этой технологией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Напомним, что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9/8-й серий всего могло быть только 18 высокоскоростных портов ввода/вывода. Все высокоскоростные порты чипсета пронумерованы. Причем 14 портов были строго фиксированы: это четыре порта USB 3.0, шесть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2.0 и четыре порта SATA 6 Гбит/с. А вот еще четыре порта можно переконфигурировать: два из них могут быть либо портами USB 3.0, либо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а еще два других — либо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либо SATA 6 Гбит/с. При этом общее количество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PCIе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не может быть больше восьми.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                В чипсетах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 в совокупности может быть реализовано уже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26 высокоскоростных портов ввода/вывода (в технической документации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эти порты называются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High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Speed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I/O </w:t>
      </w:r>
      <w:proofErr w:type="spellStart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lanes</w:t>
      </w:r>
      <w:proofErr w:type="spellEnd"/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 xml:space="preserve"> (HSIO)).  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Шесть первых 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высокоскоростных портов (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 —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#6) строго фиксированы. Это порты USB 3.0. Следующие четыре высокоскоростных порта чипсета (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#7 —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#10) могут быть сконфигурированы либо как порты USB 3.0, либо как 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Причем порт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#10 может использоваться и как сетевой порт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GbE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, в сам чипсет </w:t>
      </w:r>
      <w:r w:rsidRPr="00C37018">
        <w:rPr>
          <w:rFonts w:ascii="Tahoma" w:eastAsia="Times New Roman" w:hAnsi="Tahoma" w:cs="Tahoma"/>
          <w:b/>
          <w:i/>
          <w:iCs/>
          <w:color w:val="000000"/>
          <w:sz w:val="28"/>
          <w:szCs w:val="28"/>
          <w:lang w:eastAsia="ru-RU"/>
        </w:rPr>
        <w:t>встроен MAC-контроллер сетевого гигабитного интерфейса</w: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но вот PHY-контроллер (MAC-контроллер в связке с PHY-контроллером образуют полноценный сетевой контроллер) может быть подключен только к определенным высокоскоростным портам чипсета. В частности, это могут быть 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#10,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#11,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#15,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#18 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#19.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Еще восемь высокоскоростных портов чипсета (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#11 —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#14,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#17,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#18,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#25 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#26) закреплены за портами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Еще четыре порта (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#21 —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#24) конфигурируются либо как 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, либо как порты SATA 6 Гбит/с.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#15,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#16 и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#19,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#20 имеют особенность. Они могут быть сконфигурированы либо как как порты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, либо как порты SATA 6 Гбит/с. Особенность заключается в том, что один порт SATA 6 Гбит/с можно сконфигурировать либо на порте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#15, либо на порте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#19 (то есть это один и тот же порт SATA #0, который может быть выведен либо на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#15, либо на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#19). Аналогично, еще один порт SATA 6 Гбит/с (SATA #1) выводится либо на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#16, либо на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Port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#20.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В результате получаем, что всего вы чипсете может быть реализовано до 10 портов USB 3.0, до 20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и до 6 портов SATA 6 Гбит/с. Правда, тут стоит отметить еще одно обстоятельство. Одновременно к этим 20 портам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может быть подключено не более 16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устройств. Под устройствами в данном случае понимаются контроллеры, разъемы и слоты. Для подключения одного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устроства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может потребоваться один, два или четыре порта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. К примеру, если речь идет о слоте PCI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Express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 x4, то это одно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устройство, для подключения которого требуется 4 порта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В таблице 1, мы приведены краткие характеристики чипсетов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100-й серии.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83BC4E" wp14:editId="1423EDE7">
                <wp:extent cx="304800" cy="304800"/>
                <wp:effectExtent l="0" t="0" r="0" b="0"/>
                <wp:docPr id="253" name="AutoShape 250" descr="QIP Shot - Image: 2016-05-05 15:51: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62661" id="AutoShape 250" o:spid="_x0000_s1026" alt="QIP Shot - Image: 2016-05-05 15:51: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lri16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Чипсеты 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100-й серии кардинальным образом отличаются от чипсетов 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9/8-й серий, для </w:t>
      </w:r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lastRenderedPageBreak/>
        <w:t xml:space="preserve">пользовательских материнских плат предназначены чипсеты 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Intel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Z170 (</w:t>
      </w:r>
      <w:proofErr w:type="spellStart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>топовый</w:t>
      </w:r>
      <w:proofErr w:type="spellEnd"/>
      <w:r w:rsidRPr="00C37018">
        <w:rPr>
          <w:rFonts w:ascii="Tahoma" w:eastAsia="Times New Roman" w:hAnsi="Tahoma" w:cs="Tahoma"/>
          <w:b/>
          <w:color w:val="484848"/>
          <w:sz w:val="28"/>
          <w:szCs w:val="28"/>
          <w:lang w:eastAsia="ru-RU"/>
        </w:rPr>
        <w:t xml:space="preserve"> вариант), H170 (массовые решения) и H110 (бюджетный сектор). Скорее всего, платы на базе чипсета Z170 будут производиться с поддержкой памяти DDR4, платы с чипсетом H110 будут поддерживать память DDR3, а платы с чипсетом H170, по всей видимости, будут встречаться и в варианте с памятью DDR4, и в варианте с памятью DDR3.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Интересно отметить, что платы с чипсетом Z170 будут отличаться от плат с чипсетом H170 не только количеством PEG слотов, реализованных на базе процессорных линий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3.0. В чипсетах Z170 и H170 немного по-разному реализована технология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Flexible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I/O в результате чего в платах с чипсетом H170 меньше портов USB 3.0 и меньше портов </w:t>
      </w:r>
      <w:proofErr w:type="spellStart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PCIe</w:t>
      </w:r>
      <w:proofErr w:type="spellEnd"/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3.0, которые можно использовать для дополнительных контроллеров, слотов и разъемов.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p w:rsidR="00C37018" w:rsidRPr="00C37018" w:rsidRDefault="00C37018" w:rsidP="00C37018">
      <w:pPr>
        <w:shd w:val="clear" w:color="auto" w:fill="FFFFFF"/>
        <w:spacing w:after="0" w:line="264" w:lineRule="atLeast"/>
        <w:ind w:firstLine="450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37018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</w:p>
    <w:bookmarkEnd w:id="0"/>
    <w:p w:rsidR="00A401AB" w:rsidRPr="00C37018" w:rsidRDefault="00A401AB">
      <w:pPr>
        <w:rPr>
          <w:b/>
          <w:sz w:val="28"/>
          <w:szCs w:val="28"/>
        </w:rPr>
      </w:pPr>
    </w:p>
    <w:sectPr w:rsidR="00A401AB" w:rsidRPr="00C3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8"/>
    <w:rsid w:val="00A401AB"/>
    <w:rsid w:val="00C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3647-57A9-4D0A-A6EC-EB0FA10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rootuser</cp:lastModifiedBy>
  <cp:revision>1</cp:revision>
  <dcterms:created xsi:type="dcterms:W3CDTF">2022-06-08T03:08:00Z</dcterms:created>
  <dcterms:modified xsi:type="dcterms:W3CDTF">2022-06-08T03:10:00Z</dcterms:modified>
</cp:coreProperties>
</file>