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9B" w:rsidRDefault="00582D9B"/>
    <w:p w:rsidR="00582D9B" w:rsidRDefault="00582D9B"/>
    <w:tbl>
      <w:tblPr>
        <w:tblW w:w="1006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"/>
        <w:gridCol w:w="480"/>
        <w:gridCol w:w="1263"/>
        <w:gridCol w:w="283"/>
        <w:gridCol w:w="2715"/>
        <w:gridCol w:w="699"/>
        <w:gridCol w:w="4546"/>
      </w:tblGrid>
      <w:tr w:rsidR="00AB2155" w:rsidRPr="005844BC" w:rsidTr="00582D9B">
        <w:tblPrEx>
          <w:tblCellMar>
            <w:top w:w="0" w:type="dxa"/>
            <w:bottom w:w="0" w:type="dxa"/>
          </w:tblCellMar>
        </w:tblPrEx>
        <w:trPr>
          <w:trHeight w:hRule="exact" w:val="1466"/>
        </w:trPr>
        <w:tc>
          <w:tcPr>
            <w:tcW w:w="4820" w:type="dxa"/>
            <w:gridSpan w:val="5"/>
            <w:vMerge w:val="restart"/>
          </w:tcPr>
          <w:p w:rsidR="00582D9B" w:rsidRPr="00F36B49" w:rsidRDefault="00582D9B" w:rsidP="00582D9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B49">
              <w:rPr>
                <w:rFonts w:ascii="Times New Roman" w:hAnsi="Times New Roman"/>
                <w:sz w:val="20"/>
                <w:szCs w:val="20"/>
              </w:rPr>
              <w:t>Министерство образования и науки Пермского края</w:t>
            </w:r>
          </w:p>
          <w:p w:rsidR="00582D9B" w:rsidRPr="00F36B49" w:rsidRDefault="00582D9B" w:rsidP="00582D9B">
            <w:pPr>
              <w:pStyle w:val="ad"/>
              <w:ind w:hanging="213"/>
              <w:jc w:val="center"/>
              <w:rPr>
                <w:rFonts w:ascii="Times New Roman" w:hAnsi="Times New Roman"/>
                <w:b/>
              </w:rPr>
            </w:pPr>
            <w:r w:rsidRPr="00F36B49"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582D9B" w:rsidRPr="00F36B49" w:rsidRDefault="00582D9B" w:rsidP="00582D9B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36B49">
              <w:rPr>
                <w:rFonts w:ascii="Times New Roman" w:hAnsi="Times New Roman"/>
                <w:b/>
              </w:rPr>
              <w:t>«Пермский политехнический колледж</w:t>
            </w:r>
          </w:p>
          <w:p w:rsidR="00582D9B" w:rsidRPr="00F36B49" w:rsidRDefault="00582D9B" w:rsidP="00582D9B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36B49">
              <w:rPr>
                <w:rFonts w:ascii="Times New Roman" w:hAnsi="Times New Roman"/>
                <w:b/>
              </w:rPr>
              <w:t>имени Н.Г. Славянова»</w:t>
            </w:r>
          </w:p>
          <w:p w:rsidR="00582D9B" w:rsidRPr="00F36B49" w:rsidRDefault="00582D9B" w:rsidP="00582D9B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6B49">
              <w:rPr>
                <w:rFonts w:ascii="Times New Roman" w:hAnsi="Times New Roman"/>
                <w:sz w:val="16"/>
                <w:szCs w:val="16"/>
              </w:rPr>
              <w:t>ул. Уральская, д.78, г. Пермь, 614107</w:t>
            </w:r>
          </w:p>
          <w:p w:rsidR="00582D9B" w:rsidRPr="00F36B49" w:rsidRDefault="00582D9B" w:rsidP="00582D9B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6B49">
              <w:rPr>
                <w:rFonts w:ascii="Times New Roman" w:hAnsi="Times New Roman"/>
                <w:sz w:val="16"/>
                <w:szCs w:val="16"/>
              </w:rPr>
              <w:t>тел. (342) 260-21-92; факс 263-02-95</w:t>
            </w:r>
          </w:p>
          <w:p w:rsidR="00582D9B" w:rsidRPr="00F36B49" w:rsidRDefault="00582D9B" w:rsidP="00582D9B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6B49">
              <w:rPr>
                <w:rFonts w:ascii="Times New Roman" w:hAnsi="Times New Roman"/>
                <w:b/>
                <w:sz w:val="16"/>
                <w:szCs w:val="16"/>
              </w:rPr>
              <w:t>E-</w:t>
            </w:r>
            <w:r w:rsidRPr="00F36B4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F36B49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Pr="00F36B4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sekretar</w:t>
            </w:r>
            <w:r w:rsidRPr="00F36B49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r w:rsidRPr="00F36B4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ppkslavyanova</w:t>
            </w:r>
            <w:r w:rsidRPr="00F36B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F36B4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  <w:p w:rsidR="00582D9B" w:rsidRPr="00F36B49" w:rsidRDefault="00582D9B" w:rsidP="00582D9B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ОКПО 26607478     ОКВЭД 85.21</w:t>
            </w:r>
            <w:r w:rsidRPr="00F36B49">
              <w:rPr>
                <w:rFonts w:ascii="Times New Roman" w:hAnsi="Times New Roman"/>
                <w:sz w:val="16"/>
                <w:szCs w:val="16"/>
              </w:rPr>
              <w:t xml:space="preserve"> ОГРН 1025901363311</w:t>
            </w:r>
          </w:p>
          <w:p w:rsidR="00582D9B" w:rsidRPr="00F36B49" w:rsidRDefault="00582D9B" w:rsidP="00582D9B">
            <w:pPr>
              <w:pStyle w:val="ad"/>
              <w:jc w:val="center"/>
              <w:rPr>
                <w:rFonts w:ascii="Times New Roman" w:hAnsi="Times New Roman"/>
              </w:rPr>
            </w:pPr>
            <w:r w:rsidRPr="00F36B49">
              <w:rPr>
                <w:rFonts w:ascii="Times New Roman" w:hAnsi="Times New Roman"/>
                <w:sz w:val="16"/>
                <w:szCs w:val="16"/>
              </w:rPr>
              <w:t>ИНН/КПП 5906029329/590601001</w:t>
            </w:r>
          </w:p>
          <w:p w:rsidR="00AB2155" w:rsidRPr="00F04F12" w:rsidRDefault="00AB2155" w:rsidP="00AB2155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699" w:type="dxa"/>
            <w:vMerge w:val="restart"/>
          </w:tcPr>
          <w:p w:rsidR="00AB2155" w:rsidRPr="00E4156F" w:rsidRDefault="00F04F12" w:rsidP="00AB2155">
            <w:pPr>
              <w:tabs>
                <w:tab w:val="left" w:pos="1985"/>
              </w:tabs>
              <w:ind w:right="-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6350" t="5715" r="8255" b="88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170" cy="90170"/>
                                <a:chOff x="1296" y="5040"/>
                                <a:chExt cx="288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96" y="5040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5040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26A53A" id="Group 2" o:spid="_x0000_s1026" style="position:absolute;margin-left:31.2pt;margin-top:2.85pt;width:7.1pt;height:7.1pt;z-index:251657728" coordorigin="1296,504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">
                      <v:line id="Line 3" o:spid="_x0000_s1027" style="position:absolute;flip:y;visibility:visible;mso-wrap-style:square" from="1296,5040" to="1296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iuD78AAADaAAAADwAAAGRycy9kb3ducmV2LnhtbESPT4vCMBTE7wt+h/AEb2uq4B+qUURQ&#10;PK1YvXh7NM822LyUJGr99mZhYY/DzPyGWa4724gn+WAcKxgNMxDEpdOGKwWX8+57DiJEZI2NY1Lw&#10;pgDrVe9ribl2Lz7Rs4iVSBAOOSqoY2xzKUNZk8UwdC1x8m7OW4xJ+kpqj68Et40cZ9lUWjScFmps&#10;aVtTeS8eVsE+2JIcGhe6ybEYPfz1x8yuSg363WYBIlIX/8N/7YNWMIbfK+kG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iuD78AAADaAAAADwAAAAAAAAAAAAAAAACh&#10;AgAAZHJzL2Rvd25yZXYueG1sUEsFBgAAAAAEAAQA+QAAAI0DAAAAAA==&#10;" strokeweight=".5pt"/>
                      <v:line id="Line 4" o:spid="_x0000_s1028" style="position:absolute;visibility:visible;mso-wrap-style:square" from="1296,5040" to="1584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</w:p>
        </w:tc>
        <w:tc>
          <w:tcPr>
            <w:tcW w:w="4546" w:type="dxa"/>
            <w:shd w:val="clear" w:color="auto" w:fill="auto"/>
          </w:tcPr>
          <w:p w:rsidR="00582D9B" w:rsidRDefault="00582D9B" w:rsidP="009B2E2D">
            <w:pPr>
              <w:pStyle w:val="aa"/>
            </w:pPr>
          </w:p>
          <w:p w:rsidR="009B2E2D" w:rsidRDefault="009B2E2D" w:rsidP="009B2E2D">
            <w:pPr>
              <w:pStyle w:val="aa"/>
            </w:pPr>
            <w:r>
              <w:t xml:space="preserve">И.о. заместителя министра, начальника управления надзора и контроля в сфере образования </w:t>
            </w:r>
          </w:p>
          <w:p w:rsidR="009B2E2D" w:rsidRDefault="009B2E2D" w:rsidP="009B2E2D">
            <w:pPr>
              <w:pStyle w:val="aa"/>
              <w:spacing w:before="120"/>
            </w:pPr>
          </w:p>
          <w:p w:rsidR="00AB2155" w:rsidRPr="005844BC" w:rsidRDefault="00AB2155" w:rsidP="009B2E2D">
            <w:pPr>
              <w:pStyle w:val="aa"/>
              <w:spacing w:before="120"/>
              <w:rPr>
                <w:szCs w:val="28"/>
              </w:rPr>
            </w:pPr>
          </w:p>
        </w:tc>
      </w:tr>
      <w:tr w:rsidR="00AB2155" w:rsidRPr="00C76136" w:rsidTr="00582D9B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820" w:type="dxa"/>
            <w:gridSpan w:val="5"/>
            <w:vMerge/>
          </w:tcPr>
          <w:p w:rsidR="00AB2155" w:rsidRPr="003D3454" w:rsidRDefault="00AB2155" w:rsidP="00AB2155">
            <w:pPr>
              <w:pStyle w:val="a3"/>
              <w:framePr w:hSpace="0" w:wrap="auto" w:vAnchor="margin" w:hAnchor="text" w:xAlign="left" w:yAlign="inline"/>
              <w:spacing w:before="0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699" w:type="dxa"/>
            <w:vMerge/>
          </w:tcPr>
          <w:p w:rsidR="00AB2155" w:rsidRDefault="00AB2155" w:rsidP="00AB2155">
            <w:pPr>
              <w:tabs>
                <w:tab w:val="left" w:pos="1985"/>
              </w:tabs>
              <w:ind w:right="-71"/>
              <w:rPr>
                <w:noProof/>
              </w:rPr>
            </w:pPr>
          </w:p>
        </w:tc>
        <w:tc>
          <w:tcPr>
            <w:tcW w:w="4546" w:type="dxa"/>
            <w:vMerge w:val="restart"/>
            <w:shd w:val="clear" w:color="auto" w:fill="auto"/>
          </w:tcPr>
          <w:p w:rsidR="009B2E2D" w:rsidRDefault="009B2E2D" w:rsidP="009B2E2D">
            <w:pPr>
              <w:pStyle w:val="aa"/>
              <w:spacing w:before="120"/>
            </w:pPr>
            <w:r>
              <w:t>С.С. Санниковой</w:t>
            </w:r>
          </w:p>
          <w:p w:rsidR="00AB2155" w:rsidRPr="00C76136" w:rsidRDefault="00AB2155" w:rsidP="00AB2155">
            <w:pPr>
              <w:spacing w:line="240" w:lineRule="exact"/>
              <w:rPr>
                <w:sz w:val="28"/>
              </w:rPr>
            </w:pPr>
          </w:p>
        </w:tc>
      </w:tr>
      <w:tr w:rsidR="00AB2155" w:rsidTr="00582D9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9" w:type="dxa"/>
            <w:noWrap/>
            <w:tcMar>
              <w:left w:w="0" w:type="dxa"/>
              <w:right w:w="0" w:type="dxa"/>
            </w:tcMar>
          </w:tcPr>
          <w:p w:rsidR="00AB2155" w:rsidRPr="000904E4" w:rsidRDefault="00AB2155" w:rsidP="00AB2155">
            <w:pPr>
              <w:spacing w:before="180"/>
              <w:ind w:left="-142" w:right="-91"/>
            </w:pPr>
          </w:p>
        </w:tc>
        <w:tc>
          <w:tcPr>
            <w:tcW w:w="1743" w:type="dxa"/>
            <w:gridSpan w:val="2"/>
            <w:tcBorders>
              <w:left w:val="nil"/>
              <w:bottom w:val="single" w:sz="4" w:space="0" w:color="auto"/>
            </w:tcBorders>
          </w:tcPr>
          <w:p w:rsidR="00AB2155" w:rsidRPr="00F308A9" w:rsidRDefault="00AB2155" w:rsidP="00AB2155">
            <w:pPr>
              <w:spacing w:before="180"/>
              <w:ind w:right="-91"/>
              <w:jc w:val="center"/>
            </w:pPr>
          </w:p>
        </w:tc>
        <w:tc>
          <w:tcPr>
            <w:tcW w:w="283" w:type="dxa"/>
            <w:vAlign w:val="bottom"/>
          </w:tcPr>
          <w:p w:rsidR="00AB2155" w:rsidRDefault="00AB2155" w:rsidP="00AB2155">
            <w:pPr>
              <w:spacing w:before="180"/>
              <w:ind w:left="-28" w:right="-74"/>
              <w:jc w:val="center"/>
            </w:pPr>
            <w:r>
              <w:t>№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AB2155" w:rsidRPr="009D0157" w:rsidRDefault="00AB2155" w:rsidP="00AB2155">
            <w:pPr>
              <w:spacing w:before="180"/>
              <w:ind w:right="-71"/>
              <w:jc w:val="center"/>
            </w:pPr>
          </w:p>
        </w:tc>
        <w:tc>
          <w:tcPr>
            <w:tcW w:w="699" w:type="dxa"/>
            <w:vMerge/>
          </w:tcPr>
          <w:p w:rsidR="00AB2155" w:rsidRPr="00E4156F" w:rsidRDefault="00AB2155" w:rsidP="00AB2155"/>
        </w:tc>
        <w:tc>
          <w:tcPr>
            <w:tcW w:w="4546" w:type="dxa"/>
            <w:vMerge/>
            <w:shd w:val="clear" w:color="auto" w:fill="auto"/>
          </w:tcPr>
          <w:p w:rsidR="00AB2155" w:rsidRDefault="00AB2155" w:rsidP="00AB2155"/>
        </w:tc>
      </w:tr>
      <w:tr w:rsidR="00AB2155" w:rsidTr="00582D9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59" w:type="dxa"/>
            <w:gridSpan w:val="2"/>
          </w:tcPr>
          <w:p w:rsidR="00AB2155" w:rsidRDefault="00AB2155" w:rsidP="00582D9B">
            <w:pPr>
              <w:spacing w:before="180"/>
              <w:ind w:right="-74"/>
            </w:pPr>
            <w:r>
              <w:t xml:space="preserve">На  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B2155" w:rsidRPr="009D0157" w:rsidRDefault="00AB2155" w:rsidP="00AB2155">
            <w:pPr>
              <w:spacing w:before="180"/>
              <w:jc w:val="center"/>
            </w:pPr>
          </w:p>
        </w:tc>
        <w:tc>
          <w:tcPr>
            <w:tcW w:w="283" w:type="dxa"/>
          </w:tcPr>
          <w:p w:rsidR="00AB2155" w:rsidRDefault="00AB2155" w:rsidP="00AB2155">
            <w:pPr>
              <w:spacing w:before="180"/>
              <w:ind w:left="-113" w:right="-74"/>
              <w:jc w:val="center"/>
            </w:pPr>
            <w:r w:rsidRPr="00632F01">
              <w:t xml:space="preserve"> </w:t>
            </w:r>
            <w:r>
              <w:t>от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AB2155" w:rsidRPr="009D0157" w:rsidRDefault="00AB2155" w:rsidP="00AB2155">
            <w:pPr>
              <w:spacing w:before="180"/>
              <w:jc w:val="center"/>
            </w:pPr>
          </w:p>
        </w:tc>
        <w:tc>
          <w:tcPr>
            <w:tcW w:w="699" w:type="dxa"/>
            <w:vMerge/>
          </w:tcPr>
          <w:p w:rsidR="00AB2155" w:rsidRPr="00E4156F" w:rsidRDefault="00AB2155" w:rsidP="00AB2155"/>
        </w:tc>
        <w:tc>
          <w:tcPr>
            <w:tcW w:w="4546" w:type="dxa"/>
            <w:vMerge/>
            <w:shd w:val="clear" w:color="auto" w:fill="auto"/>
          </w:tcPr>
          <w:p w:rsidR="00AB2155" w:rsidRDefault="00AB2155" w:rsidP="00AB2155"/>
        </w:tc>
      </w:tr>
      <w:tr w:rsidR="00AB2155" w:rsidTr="00582D9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20" w:type="dxa"/>
            <w:gridSpan w:val="5"/>
          </w:tcPr>
          <w:p w:rsidR="00AB2155" w:rsidRPr="00343906" w:rsidRDefault="00AB2155" w:rsidP="00AB2155"/>
        </w:tc>
        <w:tc>
          <w:tcPr>
            <w:tcW w:w="699" w:type="dxa"/>
            <w:vMerge/>
          </w:tcPr>
          <w:p w:rsidR="00AB2155" w:rsidRPr="00343906" w:rsidRDefault="00AB2155" w:rsidP="00AB2155"/>
        </w:tc>
        <w:tc>
          <w:tcPr>
            <w:tcW w:w="4546" w:type="dxa"/>
            <w:vMerge/>
            <w:shd w:val="clear" w:color="auto" w:fill="auto"/>
          </w:tcPr>
          <w:p w:rsidR="00AB2155" w:rsidRDefault="00AB2155" w:rsidP="00AB2155"/>
        </w:tc>
      </w:tr>
      <w:tr w:rsidR="00AB2155" w:rsidRPr="00E070DF" w:rsidTr="00582D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820" w:type="dxa"/>
            <w:gridSpan w:val="5"/>
          </w:tcPr>
          <w:p w:rsidR="00AB2155" w:rsidRPr="00E4156F" w:rsidRDefault="00AB2155" w:rsidP="00AB2155">
            <w:pPr>
              <w:spacing w:before="120" w:after="480" w:line="240" w:lineRule="exact"/>
              <w:ind w:left="57"/>
              <w:rPr>
                <w:b/>
                <w:sz w:val="28"/>
              </w:rPr>
            </w:pPr>
          </w:p>
        </w:tc>
        <w:tc>
          <w:tcPr>
            <w:tcW w:w="699" w:type="dxa"/>
            <w:vMerge/>
          </w:tcPr>
          <w:p w:rsidR="00AB2155" w:rsidRPr="00185CFA" w:rsidRDefault="00AB2155" w:rsidP="00AB2155">
            <w:pPr>
              <w:spacing w:before="120"/>
              <w:ind w:left="-85"/>
              <w:rPr>
                <w:b/>
                <w:sz w:val="28"/>
              </w:rPr>
            </w:pPr>
          </w:p>
        </w:tc>
        <w:tc>
          <w:tcPr>
            <w:tcW w:w="4546" w:type="dxa"/>
            <w:vMerge/>
            <w:shd w:val="clear" w:color="auto" w:fill="auto"/>
          </w:tcPr>
          <w:p w:rsidR="00AB2155" w:rsidRPr="00E070DF" w:rsidRDefault="00AB2155" w:rsidP="00AB2155">
            <w:pPr>
              <w:rPr>
                <w:sz w:val="28"/>
              </w:rPr>
            </w:pPr>
          </w:p>
        </w:tc>
      </w:tr>
      <w:tr w:rsidR="00AB2155" w:rsidRPr="00E070DF" w:rsidTr="00582D9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519" w:type="dxa"/>
            <w:gridSpan w:val="6"/>
          </w:tcPr>
          <w:p w:rsidR="00AB2155" w:rsidRPr="00B51F42" w:rsidRDefault="00AB2155" w:rsidP="00AB2155">
            <w:pPr>
              <w:spacing w:before="120" w:after="480" w:line="240" w:lineRule="exact"/>
              <w:ind w:left="57"/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  <w:shd w:val="clear" w:color="auto" w:fill="auto"/>
          </w:tcPr>
          <w:p w:rsidR="00AB2155" w:rsidRPr="00E070DF" w:rsidRDefault="00AB2155" w:rsidP="00AB2155">
            <w:pPr>
              <w:rPr>
                <w:sz w:val="28"/>
              </w:rPr>
            </w:pPr>
          </w:p>
        </w:tc>
      </w:tr>
    </w:tbl>
    <w:p w:rsidR="00AB2155" w:rsidRDefault="00AB2155" w:rsidP="00DD2FB4">
      <w:pPr>
        <w:autoSpaceDE w:val="0"/>
        <w:autoSpaceDN w:val="0"/>
        <w:adjustRightInd w:val="0"/>
        <w:rPr>
          <w:sz w:val="28"/>
          <w:szCs w:val="28"/>
        </w:rPr>
      </w:pPr>
    </w:p>
    <w:p w:rsidR="00DD2FB4" w:rsidRPr="00E554AD" w:rsidRDefault="00DD2FB4" w:rsidP="00AB2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54AD">
        <w:rPr>
          <w:b/>
          <w:bCs/>
          <w:sz w:val="28"/>
          <w:szCs w:val="28"/>
        </w:rPr>
        <w:t>ОТЧЕТ</w:t>
      </w:r>
    </w:p>
    <w:p w:rsidR="00DD2FB4" w:rsidRDefault="00DD2FB4" w:rsidP="00AB2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54AD">
        <w:rPr>
          <w:b/>
          <w:bCs/>
          <w:sz w:val="28"/>
          <w:szCs w:val="28"/>
        </w:rPr>
        <w:t>об исполнении предписания</w:t>
      </w:r>
    </w:p>
    <w:p w:rsidR="00885769" w:rsidRPr="00E554AD" w:rsidRDefault="00885769" w:rsidP="00AB21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54AD" w:rsidRPr="00992F6E" w:rsidRDefault="00DD2FB4" w:rsidP="008372EE">
      <w:pPr>
        <w:tabs>
          <w:tab w:val="left" w:pos="104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предписанием </w:t>
      </w:r>
      <w:r w:rsidR="00577FEA">
        <w:rPr>
          <w:sz w:val="28"/>
          <w:szCs w:val="28"/>
        </w:rPr>
        <w:t>Министерства образования и науки Пермского края</w:t>
      </w:r>
      <w:r>
        <w:rPr>
          <w:sz w:val="28"/>
          <w:szCs w:val="28"/>
        </w:rPr>
        <w:t xml:space="preserve"> №</w:t>
      </w:r>
      <w:r w:rsidR="00AB2155">
        <w:rPr>
          <w:sz w:val="28"/>
          <w:szCs w:val="28"/>
        </w:rPr>
        <w:t xml:space="preserve"> </w:t>
      </w:r>
      <w:r w:rsidR="00987CF5" w:rsidRPr="00987CF5">
        <w:rPr>
          <w:sz w:val="28"/>
          <w:szCs w:val="28"/>
        </w:rPr>
        <w:t>340</w:t>
      </w:r>
      <w:r>
        <w:rPr>
          <w:sz w:val="28"/>
          <w:szCs w:val="28"/>
        </w:rPr>
        <w:t xml:space="preserve"> </w:t>
      </w:r>
      <w:r w:rsidR="00AB2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B21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87CF5" w:rsidRPr="00987CF5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987CF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EA02C3">
        <w:rPr>
          <w:sz w:val="28"/>
          <w:szCs w:val="28"/>
        </w:rPr>
        <w:t>1</w:t>
      </w:r>
      <w:r w:rsidR="00992F6E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="00006D32">
        <w:rPr>
          <w:sz w:val="28"/>
          <w:szCs w:val="28"/>
          <w:u w:val="single"/>
        </w:rPr>
        <w:t>:</w:t>
      </w:r>
      <w:r w:rsidR="008372EE">
        <w:rPr>
          <w:sz w:val="28"/>
          <w:szCs w:val="28"/>
          <w:u w:val="single"/>
        </w:rPr>
        <w:t xml:space="preserve"> </w:t>
      </w:r>
    </w:p>
    <w:p w:rsidR="00DD2FB4" w:rsidRDefault="00006D32" w:rsidP="008372EE">
      <w:pPr>
        <w:autoSpaceDE w:val="0"/>
        <w:autoSpaceDN w:val="0"/>
        <w:adjustRightInd w:val="0"/>
        <w:jc w:val="both"/>
      </w:pPr>
      <w:r>
        <w:t xml:space="preserve"> </w:t>
      </w:r>
      <w:r w:rsidR="00DD2FB4">
        <w:t>(полное наименование органа местного самоуправления, осуществляющего управление в</w:t>
      </w:r>
    </w:p>
    <w:p w:rsidR="00DD2FB4" w:rsidRDefault="00DD2FB4" w:rsidP="008372EE">
      <w:pPr>
        <w:autoSpaceDE w:val="0"/>
        <w:autoSpaceDN w:val="0"/>
        <w:adjustRightInd w:val="0"/>
        <w:jc w:val="both"/>
      </w:pPr>
      <w:r>
        <w:t>сфере образования, организации, осуществляющей образовательную деятельность)</w:t>
      </w:r>
    </w:p>
    <w:p w:rsidR="00AB2155" w:rsidRDefault="00AB2155" w:rsidP="008372EE">
      <w:pPr>
        <w:autoSpaceDE w:val="0"/>
        <w:autoSpaceDN w:val="0"/>
        <w:adjustRightInd w:val="0"/>
        <w:jc w:val="both"/>
      </w:pPr>
    </w:p>
    <w:p w:rsidR="00DD2FB4" w:rsidRDefault="00DD2FB4" w:rsidP="00AF58B2">
      <w:pPr>
        <w:autoSpaceDE w:val="0"/>
        <w:autoSpaceDN w:val="0"/>
        <w:adjustRightInd w:val="0"/>
        <w:ind w:right="1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Устранены указанные в акте проверки №</w:t>
      </w:r>
      <w:r w:rsidR="00AB2155">
        <w:rPr>
          <w:sz w:val="28"/>
          <w:szCs w:val="28"/>
        </w:rPr>
        <w:t xml:space="preserve"> </w:t>
      </w:r>
      <w:r w:rsidR="008372EE">
        <w:rPr>
          <w:sz w:val="28"/>
          <w:szCs w:val="28"/>
        </w:rPr>
        <w:t>340</w:t>
      </w:r>
      <w:r>
        <w:rPr>
          <w:sz w:val="28"/>
          <w:szCs w:val="28"/>
        </w:rPr>
        <w:t xml:space="preserve"> от «</w:t>
      </w:r>
      <w:r w:rsidR="008372EE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8372EE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</w:t>
      </w:r>
      <w:r w:rsidR="00EA02C3">
        <w:rPr>
          <w:sz w:val="28"/>
          <w:szCs w:val="28"/>
        </w:rPr>
        <w:t>1</w:t>
      </w:r>
      <w:r w:rsidR="00992F6E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DD2FB4" w:rsidRDefault="00DD2FB4" w:rsidP="00AF58B2">
      <w:pPr>
        <w:autoSpaceDE w:val="0"/>
        <w:autoSpaceDN w:val="0"/>
        <w:adjustRightInd w:val="0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нарушения законодательства в сфере образования:</w:t>
      </w:r>
    </w:p>
    <w:p w:rsidR="005942E1" w:rsidRDefault="005942E1" w:rsidP="00DD2FB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51"/>
        <w:gridCol w:w="3116"/>
        <w:gridCol w:w="2567"/>
      </w:tblGrid>
      <w:tr w:rsidR="00AB2155" w:rsidTr="000A495D">
        <w:tc>
          <w:tcPr>
            <w:tcW w:w="540" w:type="dxa"/>
            <w:shd w:val="clear" w:color="auto" w:fill="auto"/>
          </w:tcPr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1" w:type="dxa"/>
            <w:shd w:val="clear" w:color="auto" w:fill="auto"/>
          </w:tcPr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Перечень выявленных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нарушений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6" w:type="dxa"/>
            <w:shd w:val="clear" w:color="auto" w:fill="auto"/>
          </w:tcPr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Пункт нормативного правового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акта и нормативный правовой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акт, требования которого были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нарушены</w:t>
            </w:r>
          </w:p>
        </w:tc>
        <w:tc>
          <w:tcPr>
            <w:tcW w:w="2567" w:type="dxa"/>
            <w:shd w:val="clear" w:color="auto" w:fill="auto"/>
          </w:tcPr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Наименование и реквизиты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документа,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свидетельствующего об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устранении нарушения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(с указанием номера пункта,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статьи, раздела), адрес сайта в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сети Интернет</w:t>
            </w:r>
          </w:p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</w:p>
        </w:tc>
      </w:tr>
      <w:tr w:rsidR="00AB2155" w:rsidTr="000A495D">
        <w:tc>
          <w:tcPr>
            <w:tcW w:w="540" w:type="dxa"/>
            <w:shd w:val="clear" w:color="auto" w:fill="auto"/>
          </w:tcPr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51" w:type="dxa"/>
            <w:shd w:val="clear" w:color="auto" w:fill="auto"/>
          </w:tcPr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6" w:type="dxa"/>
            <w:shd w:val="clear" w:color="auto" w:fill="auto"/>
          </w:tcPr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67" w:type="dxa"/>
            <w:shd w:val="clear" w:color="auto" w:fill="auto"/>
          </w:tcPr>
          <w:p w:rsidR="00AB2155" w:rsidRDefault="00AB2155" w:rsidP="007D389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E58B2" w:rsidTr="000A495D">
        <w:tc>
          <w:tcPr>
            <w:tcW w:w="540" w:type="dxa"/>
            <w:shd w:val="clear" w:color="auto" w:fill="auto"/>
          </w:tcPr>
          <w:p w:rsidR="001E58B2" w:rsidRDefault="001E58B2" w:rsidP="001E58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shd w:val="clear" w:color="auto" w:fill="auto"/>
          </w:tcPr>
          <w:p w:rsidR="001E58B2" w:rsidRPr="00DB1A8F" w:rsidRDefault="001E58B2" w:rsidP="001E58B2">
            <w:pPr>
              <w:keepNext/>
              <w:jc w:val="both"/>
            </w:pPr>
            <w:r w:rsidRPr="00DB1A8F">
              <w:t xml:space="preserve">Основная цель деятельности учреждения (пункт 2.1.Устава) не соответствует требованиям  законодательства. </w:t>
            </w:r>
          </w:p>
        </w:tc>
        <w:tc>
          <w:tcPr>
            <w:tcW w:w="3116" w:type="dxa"/>
          </w:tcPr>
          <w:p w:rsidR="001E58B2" w:rsidRPr="00DB1A8F" w:rsidRDefault="001E58B2" w:rsidP="001E58B2">
            <w:pPr>
              <w:keepNext/>
              <w:jc w:val="both"/>
            </w:pPr>
            <w:r w:rsidRPr="00DB1A8F">
              <w:t>часть 2 пункт 3 статьи 23 Федерального закона от 29.12.2012 № 273-ФЗ «Об образовании в Российской Федерации».</w:t>
            </w:r>
          </w:p>
        </w:tc>
        <w:tc>
          <w:tcPr>
            <w:tcW w:w="2567" w:type="dxa"/>
            <w:shd w:val="clear" w:color="auto" w:fill="auto"/>
          </w:tcPr>
          <w:p w:rsidR="001E58B2" w:rsidRPr="00103392" w:rsidRDefault="00247DC3" w:rsidP="0056687C">
            <w:pPr>
              <w:autoSpaceDE w:val="0"/>
              <w:autoSpaceDN w:val="0"/>
              <w:adjustRightInd w:val="0"/>
            </w:pPr>
            <w:r>
              <w:t>Проект</w:t>
            </w:r>
            <w:r w:rsidR="00724132">
              <w:t xml:space="preserve"> Устав</w:t>
            </w:r>
            <w:r>
              <w:t>а</w:t>
            </w:r>
            <w:r w:rsidR="00C25CAE">
              <w:t xml:space="preserve">: п. 2.2 </w:t>
            </w:r>
            <w:r w:rsidR="002B7D45">
              <w:t xml:space="preserve"> раздел</w:t>
            </w:r>
            <w:r w:rsidR="00C25CAE">
              <w:t>а</w:t>
            </w:r>
            <w:r w:rsidR="002B7D45">
              <w:t xml:space="preserve"> «Предмет, цель, реа</w:t>
            </w:r>
            <w:r w:rsidR="000F486B">
              <w:softHyphen/>
            </w:r>
            <w:r w:rsidR="002B7D45">
              <w:t>ли</w:t>
            </w:r>
            <w:r w:rsidR="000F486B">
              <w:softHyphen/>
            </w:r>
            <w:r w:rsidR="002B7D45">
              <w:t>зуемые образова</w:t>
            </w:r>
            <w:r w:rsidR="000F486B">
              <w:softHyphen/>
            </w:r>
            <w:r w:rsidR="002B7D45">
              <w:t xml:space="preserve">тельные программы». </w:t>
            </w:r>
            <w:r>
              <w:t>П</w:t>
            </w:r>
            <w:r w:rsidR="00AA48EA">
              <w:t xml:space="preserve">ротокол </w:t>
            </w:r>
            <w:r>
              <w:t>общего  собрания ра</w:t>
            </w:r>
            <w:r>
              <w:softHyphen/>
              <w:t>ботников и пред</w:t>
            </w:r>
            <w:r>
              <w:softHyphen/>
              <w:t>ста</w:t>
            </w:r>
            <w:r>
              <w:softHyphen/>
              <w:t>ви</w:t>
            </w:r>
            <w:r>
              <w:softHyphen/>
              <w:t xml:space="preserve">телей </w:t>
            </w:r>
            <w:r>
              <w:lastRenderedPageBreak/>
              <w:t xml:space="preserve">Учреждения </w:t>
            </w:r>
            <w:r w:rsidR="00AA48EA">
              <w:t>от 17.05.2018 г</w:t>
            </w:r>
            <w:r>
              <w:t>. С</w:t>
            </w:r>
            <w:r w:rsidR="00AA48EA" w:rsidRPr="00AA48EA">
              <w:t xml:space="preserve">криншот </w:t>
            </w:r>
            <w:r w:rsidR="00AA48EA">
              <w:t>экрана электронной почты от 31.05.2018 г.</w:t>
            </w:r>
          </w:p>
        </w:tc>
      </w:tr>
      <w:tr w:rsidR="001E58B2" w:rsidTr="000A495D">
        <w:tc>
          <w:tcPr>
            <w:tcW w:w="540" w:type="dxa"/>
            <w:shd w:val="clear" w:color="auto" w:fill="auto"/>
          </w:tcPr>
          <w:p w:rsidR="001E58B2" w:rsidRDefault="001E58B2" w:rsidP="001E58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shd w:val="clear" w:color="auto" w:fill="auto"/>
          </w:tcPr>
          <w:p w:rsidR="001E58B2" w:rsidRPr="00DB1A8F" w:rsidRDefault="001E58B2" w:rsidP="001E58B2">
            <w:pPr>
              <w:ind w:right="113"/>
              <w:jc w:val="both"/>
            </w:pPr>
            <w:r w:rsidRPr="00DB1A8F">
              <w:t>Пункт 3.1. Устава предусматривает, что Порядок</w:t>
            </w:r>
          </w:p>
          <w:p w:rsidR="001E58B2" w:rsidRPr="00DB1A8F" w:rsidRDefault="001E58B2" w:rsidP="001E58B2">
            <w:pPr>
              <w:ind w:right="113"/>
              <w:jc w:val="both"/>
            </w:pPr>
            <w:r w:rsidRPr="00DB1A8F">
              <w:t>Приема обучающихся в Учреждение регламентируется локальным актом Учреждения,  в то время как Порядок приёма устанавливается федеральным органом исполнительной власти.</w:t>
            </w:r>
            <w:r w:rsidR="00363682" w:rsidRPr="00363682">
              <w:t xml:space="preserve"> </w:t>
            </w:r>
            <w:r w:rsidRPr="00DB1A8F">
              <w:t>Организацией, осуществляющей образовательную деятельность, устанавливаются Правила приема.</w:t>
            </w:r>
          </w:p>
        </w:tc>
        <w:tc>
          <w:tcPr>
            <w:tcW w:w="3116" w:type="dxa"/>
          </w:tcPr>
          <w:p w:rsidR="001E58B2" w:rsidRPr="00DB1A8F" w:rsidRDefault="001E58B2" w:rsidP="001E58B2">
            <w:pPr>
              <w:keepNext/>
              <w:jc w:val="both"/>
            </w:pPr>
            <w:r w:rsidRPr="00DB1A8F">
              <w:t>части 8, 9  статьи 55 Федерального закона от 29.12.2012 № 273-ФЗ «Об образовании в Российской Федерации».</w:t>
            </w:r>
          </w:p>
        </w:tc>
        <w:tc>
          <w:tcPr>
            <w:tcW w:w="2567" w:type="dxa"/>
            <w:shd w:val="clear" w:color="auto" w:fill="auto"/>
          </w:tcPr>
          <w:p w:rsidR="001E58B2" w:rsidRPr="00103392" w:rsidRDefault="00247DC3" w:rsidP="00247DC3">
            <w:pPr>
              <w:autoSpaceDE w:val="0"/>
              <w:autoSpaceDN w:val="0"/>
              <w:adjustRightInd w:val="0"/>
            </w:pPr>
            <w:r>
              <w:t xml:space="preserve">Проект </w:t>
            </w:r>
            <w:r w:rsidR="00724132">
              <w:t xml:space="preserve"> Устав</w:t>
            </w:r>
            <w:r>
              <w:t>а</w:t>
            </w:r>
            <w:r w:rsidR="002B7D45">
              <w:t>: раздел «Орга</w:t>
            </w:r>
            <w:r w:rsidR="000F486B">
              <w:softHyphen/>
            </w:r>
            <w:r w:rsidR="002B7D45">
              <w:t>ни</w:t>
            </w:r>
            <w:r w:rsidR="000F486B">
              <w:softHyphen/>
            </w:r>
            <w:r w:rsidR="002B7D45">
              <w:t>зация образова</w:t>
            </w:r>
            <w:r w:rsidR="000F486B">
              <w:softHyphen/>
            </w:r>
            <w:r w:rsidR="002B7D45">
              <w:t>те</w:t>
            </w:r>
            <w:r w:rsidR="000F486B">
              <w:softHyphen/>
            </w:r>
            <w:r w:rsidR="002B7D45">
              <w:t>ль</w:t>
            </w:r>
            <w:r w:rsidR="000F486B">
              <w:softHyphen/>
            </w:r>
            <w:r w:rsidR="002B7D45">
              <w:t>ного процесса» иск</w:t>
            </w:r>
            <w:r w:rsidR="000F486B">
              <w:softHyphen/>
            </w:r>
            <w:r w:rsidR="002B7D45">
              <w:t>лю</w:t>
            </w:r>
            <w:r w:rsidR="000F486B">
              <w:softHyphen/>
            </w:r>
            <w:r w:rsidR="002B7D45">
              <w:t>чен</w:t>
            </w:r>
            <w:r w:rsidR="00724132">
              <w:t>.</w:t>
            </w:r>
            <w:r w:rsidR="000F486B" w:rsidRPr="000F486B">
              <w:t xml:space="preserve"> </w:t>
            </w:r>
            <w:r>
              <w:t>П</w:t>
            </w:r>
            <w:r w:rsidR="00AA48EA">
              <w:t xml:space="preserve">ротокол </w:t>
            </w:r>
            <w:r>
              <w:t>общего собрания  ра</w:t>
            </w:r>
            <w:r>
              <w:softHyphen/>
              <w:t>ботников и пред</w:t>
            </w:r>
            <w:r>
              <w:softHyphen/>
              <w:t>ста</w:t>
            </w:r>
            <w:r>
              <w:softHyphen/>
              <w:t>ви</w:t>
            </w:r>
            <w:r>
              <w:softHyphen/>
              <w:t xml:space="preserve">телей Учреждения </w:t>
            </w:r>
            <w:r w:rsidR="00AA48EA">
              <w:t>от 17.05.2018 г</w:t>
            </w:r>
            <w:r>
              <w:t>. С</w:t>
            </w:r>
            <w:r w:rsidR="00AA48EA" w:rsidRPr="00AA48EA">
              <w:t xml:space="preserve">криншот </w:t>
            </w:r>
            <w:r w:rsidR="00AA48EA">
              <w:t>экрана электронной почты от 31.05.2018 г.</w:t>
            </w:r>
          </w:p>
        </w:tc>
      </w:tr>
      <w:tr w:rsidR="001E58B2" w:rsidTr="000A495D">
        <w:tc>
          <w:tcPr>
            <w:tcW w:w="540" w:type="dxa"/>
            <w:shd w:val="clear" w:color="auto" w:fill="auto"/>
          </w:tcPr>
          <w:p w:rsidR="001E58B2" w:rsidRDefault="001E58B2" w:rsidP="001E58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shd w:val="clear" w:color="auto" w:fill="auto"/>
          </w:tcPr>
          <w:p w:rsidR="001E58B2" w:rsidRPr="00DB1A8F" w:rsidRDefault="001E58B2" w:rsidP="001E58B2">
            <w:pPr>
              <w:ind w:right="113"/>
              <w:jc w:val="both"/>
            </w:pPr>
            <w:r w:rsidRPr="00DB1A8F">
              <w:t>Уставом не определена напра</w:t>
            </w:r>
            <w:r w:rsidR="00363682">
              <w:softHyphen/>
            </w:r>
            <w:r w:rsidRPr="00DB1A8F">
              <w:t>вленность реализуемых дополни</w:t>
            </w:r>
            <w:r w:rsidR="00363682">
              <w:softHyphen/>
            </w:r>
            <w:r w:rsidRPr="00DB1A8F">
              <w:t xml:space="preserve">тельных профессиональных программ </w:t>
            </w:r>
          </w:p>
        </w:tc>
        <w:tc>
          <w:tcPr>
            <w:tcW w:w="3116" w:type="dxa"/>
          </w:tcPr>
          <w:p w:rsidR="001E58B2" w:rsidRPr="00DB1A8F" w:rsidRDefault="001E58B2" w:rsidP="001E58B2">
            <w:pPr>
              <w:keepNext/>
              <w:jc w:val="both"/>
            </w:pPr>
            <w:r w:rsidRPr="00DB1A8F">
              <w:t>часть 2 пункт 3 статьи 25 Федерального закона от 29.12.2012 № 273-ФЗ «Об образовании в Российской Федерации».</w:t>
            </w:r>
          </w:p>
        </w:tc>
        <w:tc>
          <w:tcPr>
            <w:tcW w:w="2567" w:type="dxa"/>
            <w:shd w:val="clear" w:color="auto" w:fill="auto"/>
          </w:tcPr>
          <w:p w:rsidR="001E58B2" w:rsidRPr="00724132" w:rsidRDefault="00247DC3" w:rsidP="0056687C">
            <w:pPr>
              <w:autoSpaceDE w:val="0"/>
              <w:autoSpaceDN w:val="0"/>
              <w:adjustRightInd w:val="0"/>
            </w:pPr>
            <w:r>
              <w:t>Проект У</w:t>
            </w:r>
            <w:r w:rsidR="00724132">
              <w:t>став</w:t>
            </w:r>
            <w:r>
              <w:t>а</w:t>
            </w:r>
            <w:r w:rsidR="00C25CAE">
              <w:t>: п. 2.5 раздела «Предмет, цель, реа</w:t>
            </w:r>
            <w:r w:rsidR="000F486B">
              <w:softHyphen/>
            </w:r>
            <w:r w:rsidR="00C25CAE">
              <w:t>ли</w:t>
            </w:r>
            <w:r w:rsidR="000F486B">
              <w:softHyphen/>
            </w:r>
            <w:r w:rsidR="00C25CAE">
              <w:t>зуемые образова</w:t>
            </w:r>
            <w:r w:rsidR="000F486B">
              <w:softHyphen/>
            </w:r>
            <w:r w:rsidR="00C25CAE">
              <w:t xml:space="preserve">тельные программы». </w:t>
            </w:r>
            <w:r w:rsidR="00724132">
              <w:t xml:space="preserve"> </w:t>
            </w:r>
            <w:r>
              <w:t>П</w:t>
            </w:r>
            <w:r w:rsidR="00AA48EA">
              <w:t xml:space="preserve">ротокол </w:t>
            </w:r>
            <w:r>
              <w:t>общего  собрания  ра</w:t>
            </w:r>
            <w:r>
              <w:softHyphen/>
              <w:t>ботников и пред</w:t>
            </w:r>
            <w:r>
              <w:softHyphen/>
              <w:t>ста</w:t>
            </w:r>
            <w:r>
              <w:softHyphen/>
              <w:t>ви</w:t>
            </w:r>
            <w:r>
              <w:softHyphen/>
              <w:t xml:space="preserve">телей Учреждения </w:t>
            </w:r>
            <w:r w:rsidR="00AA48EA">
              <w:t>от 17.05.2018 г</w:t>
            </w:r>
            <w:r>
              <w:t>. С</w:t>
            </w:r>
            <w:r w:rsidR="00AA48EA" w:rsidRPr="00AA48EA">
              <w:t xml:space="preserve">криншот </w:t>
            </w:r>
            <w:r w:rsidR="00AA48EA">
              <w:t>экрана электронной почты от 31.05.2018 г.</w:t>
            </w:r>
          </w:p>
        </w:tc>
      </w:tr>
      <w:tr w:rsidR="001E58B2" w:rsidTr="000A495D">
        <w:tc>
          <w:tcPr>
            <w:tcW w:w="540" w:type="dxa"/>
            <w:shd w:val="clear" w:color="auto" w:fill="auto"/>
          </w:tcPr>
          <w:p w:rsidR="001E58B2" w:rsidRDefault="001E58B2" w:rsidP="001E58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shd w:val="clear" w:color="auto" w:fill="auto"/>
          </w:tcPr>
          <w:p w:rsidR="001E58B2" w:rsidRPr="000D1A57" w:rsidRDefault="001E58B2" w:rsidP="001E58B2">
            <w:pPr>
              <w:ind w:left="57"/>
              <w:jc w:val="both"/>
            </w:pPr>
            <w:r w:rsidRPr="00DB1A8F">
              <w:t>В уставе учреждения не определен срок полномочий коллегиальных органов управления образовательной организацией – Общего собрания, Педагогического совета не определен порядок принятия ими решений и выступления от имени образовательной организации, не определены</w:t>
            </w:r>
            <w:r>
              <w:t xml:space="preserve"> </w:t>
            </w:r>
            <w:r w:rsidRPr="00DB1A8F">
              <w:t>компетенции колле</w:t>
            </w:r>
            <w:r w:rsidR="00363682">
              <w:softHyphen/>
            </w:r>
            <w:r w:rsidRPr="00DB1A8F">
              <w:t>гиальных органов управления учреждением по принятию, согла</w:t>
            </w:r>
            <w:r w:rsidR="00363682">
              <w:softHyphen/>
            </w:r>
            <w:r w:rsidRPr="00DB1A8F">
              <w:t>сованию локальных актов.</w:t>
            </w:r>
          </w:p>
        </w:tc>
        <w:tc>
          <w:tcPr>
            <w:tcW w:w="3116" w:type="dxa"/>
          </w:tcPr>
          <w:p w:rsidR="001E58B2" w:rsidRPr="00DB1A8F" w:rsidRDefault="001E58B2" w:rsidP="001E58B2">
            <w:pPr>
              <w:keepNext/>
              <w:jc w:val="both"/>
            </w:pPr>
            <w:r w:rsidRPr="00DB1A8F">
              <w:t>статьи 25, 26 Федерального закона от 29.12.2012 № 273-ФЗ «Об образовании в Российской Федерации».</w:t>
            </w:r>
          </w:p>
        </w:tc>
        <w:tc>
          <w:tcPr>
            <w:tcW w:w="2567" w:type="dxa"/>
            <w:shd w:val="clear" w:color="auto" w:fill="auto"/>
          </w:tcPr>
          <w:p w:rsidR="001E58B2" w:rsidRPr="00103392" w:rsidRDefault="00247DC3" w:rsidP="00247DC3">
            <w:pPr>
              <w:autoSpaceDE w:val="0"/>
              <w:autoSpaceDN w:val="0"/>
              <w:adjustRightInd w:val="0"/>
            </w:pPr>
            <w:r>
              <w:t xml:space="preserve">Проект </w:t>
            </w:r>
            <w:r w:rsidR="00724132">
              <w:t>Устав</w:t>
            </w:r>
            <w:r>
              <w:t>а</w:t>
            </w:r>
            <w:r w:rsidR="00C25CAE">
              <w:t>:  раздел 4 «Уп</w:t>
            </w:r>
            <w:r w:rsidR="000F486B">
              <w:softHyphen/>
            </w:r>
            <w:r w:rsidR="00C25CAE">
              <w:t>ра</w:t>
            </w:r>
            <w:r w:rsidR="000F486B">
              <w:softHyphen/>
            </w:r>
            <w:r w:rsidR="00C25CAE">
              <w:t>вление учреж</w:t>
            </w:r>
            <w:r w:rsidR="000F486B">
              <w:softHyphen/>
            </w:r>
            <w:r w:rsidR="00C25CAE">
              <w:t>дени</w:t>
            </w:r>
            <w:r w:rsidR="000F486B">
              <w:softHyphen/>
            </w:r>
            <w:r w:rsidR="00C25CAE">
              <w:t>ем»</w:t>
            </w:r>
            <w:r w:rsidR="00724132">
              <w:t xml:space="preserve">. </w:t>
            </w:r>
            <w:r>
              <w:t>П</w:t>
            </w:r>
            <w:r w:rsidR="00AA48EA">
              <w:t>рото</w:t>
            </w:r>
            <w:r w:rsidR="000F486B">
              <w:softHyphen/>
            </w:r>
            <w:r w:rsidR="00AA48EA">
              <w:t>кол</w:t>
            </w:r>
            <w:r>
              <w:t xml:space="preserve"> общего  собрания ра</w:t>
            </w:r>
            <w:r>
              <w:softHyphen/>
              <w:t>ботников и пред</w:t>
            </w:r>
            <w:r>
              <w:softHyphen/>
              <w:t>ста</w:t>
            </w:r>
            <w:r>
              <w:softHyphen/>
              <w:t>ви</w:t>
            </w:r>
            <w:r>
              <w:softHyphen/>
              <w:t>телей Учреждения</w:t>
            </w:r>
            <w:r w:rsidR="00AA48EA">
              <w:t xml:space="preserve"> от 17.05.2018 г.</w:t>
            </w:r>
            <w:r>
              <w:t xml:space="preserve"> С</w:t>
            </w:r>
            <w:r w:rsidR="00AA48EA" w:rsidRPr="00AA48EA">
              <w:t xml:space="preserve">криншот </w:t>
            </w:r>
            <w:r w:rsidR="00AA48EA">
              <w:t>экрана электронной почты от 31.05.2018 г.</w:t>
            </w:r>
          </w:p>
        </w:tc>
      </w:tr>
      <w:tr w:rsidR="00767759" w:rsidTr="00C60D12">
        <w:tc>
          <w:tcPr>
            <w:tcW w:w="540" w:type="dxa"/>
            <w:shd w:val="clear" w:color="auto" w:fill="auto"/>
          </w:tcPr>
          <w:p w:rsidR="00767759" w:rsidRDefault="00767759" w:rsidP="00767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shd w:val="clear" w:color="auto" w:fill="auto"/>
          </w:tcPr>
          <w:p w:rsidR="00767759" w:rsidRPr="00DB1A8F" w:rsidRDefault="00767759" w:rsidP="00767759">
            <w:pPr>
              <w:pStyle w:val="ConsPlusNormal"/>
              <w:ind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6.6 Устава Общее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рание Учреждения, Совет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дения, Педагогический совет Учреждения созданы как органы самоуправления, в то время как в соответствии с действующим законодательством эти органы должны являться коллегиаль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 xml:space="preserve">ными.  </w:t>
            </w:r>
          </w:p>
        </w:tc>
        <w:tc>
          <w:tcPr>
            <w:tcW w:w="3116" w:type="dxa"/>
          </w:tcPr>
          <w:p w:rsidR="00767759" w:rsidRPr="00DB1A8F" w:rsidRDefault="00767759" w:rsidP="00767759">
            <w:pPr>
              <w:jc w:val="both"/>
            </w:pPr>
            <w:r w:rsidRPr="00DB1A8F">
              <w:t>часть 4 статьи 26 Федерального закона от 29.12.2012 № 273-ФЗ «Об образовании в Российской Федерации».</w:t>
            </w:r>
          </w:p>
        </w:tc>
        <w:tc>
          <w:tcPr>
            <w:tcW w:w="2567" w:type="dxa"/>
            <w:shd w:val="clear" w:color="auto" w:fill="auto"/>
          </w:tcPr>
          <w:p w:rsidR="00767759" w:rsidRPr="00103392" w:rsidRDefault="00247DC3" w:rsidP="00247DC3">
            <w:pPr>
              <w:autoSpaceDE w:val="0"/>
              <w:autoSpaceDN w:val="0"/>
              <w:adjustRightInd w:val="0"/>
            </w:pPr>
            <w:r>
              <w:t>Проект Ус</w:t>
            </w:r>
            <w:r w:rsidR="00724132">
              <w:t>тав</w:t>
            </w:r>
            <w:r>
              <w:t>а</w:t>
            </w:r>
            <w:r w:rsidR="00C25CAE">
              <w:t xml:space="preserve">: </w:t>
            </w:r>
            <w:r w:rsidR="00BE181A">
              <w:t xml:space="preserve"> п. 4.6</w:t>
            </w:r>
            <w:r w:rsidR="00C25CAE">
              <w:t xml:space="preserve"> раздел</w:t>
            </w:r>
            <w:r w:rsidR="00BE181A">
              <w:t>а</w:t>
            </w:r>
            <w:r w:rsidR="00C25CAE">
              <w:t xml:space="preserve"> 4 «Управление учре</w:t>
            </w:r>
            <w:r w:rsidR="000F486B">
              <w:softHyphen/>
            </w:r>
            <w:r w:rsidR="00C25CAE">
              <w:t>ж</w:t>
            </w:r>
            <w:r w:rsidR="000F486B">
              <w:softHyphen/>
            </w:r>
            <w:r w:rsidR="00C25CAE">
              <w:t>дением».</w:t>
            </w:r>
            <w:r w:rsidR="00724132">
              <w:t xml:space="preserve"> </w:t>
            </w:r>
            <w:r>
              <w:t>П</w:t>
            </w:r>
            <w:r w:rsidR="00AA48EA">
              <w:t>рото</w:t>
            </w:r>
            <w:r w:rsidR="000F486B">
              <w:softHyphen/>
            </w:r>
            <w:r w:rsidR="00AA48EA">
              <w:t xml:space="preserve">кол </w:t>
            </w:r>
            <w:r>
              <w:t>общего  собрания  ра</w:t>
            </w:r>
            <w:r>
              <w:softHyphen/>
              <w:t>ботников и пред</w:t>
            </w:r>
            <w:r>
              <w:softHyphen/>
              <w:t>ста</w:t>
            </w:r>
            <w:r>
              <w:softHyphen/>
              <w:t>ви</w:t>
            </w:r>
            <w:r>
              <w:softHyphen/>
              <w:t xml:space="preserve">телей Учреждения </w:t>
            </w:r>
            <w:r w:rsidR="00AA48EA">
              <w:t>от 17.05.2018 г</w:t>
            </w:r>
            <w:r>
              <w:t>. С</w:t>
            </w:r>
            <w:r w:rsidR="00AA48EA" w:rsidRPr="00AA48EA">
              <w:t xml:space="preserve">криншот </w:t>
            </w:r>
            <w:r w:rsidR="00AA48EA">
              <w:t>экрана электронной почты от 31.05.2018 г.</w:t>
            </w:r>
          </w:p>
        </w:tc>
      </w:tr>
      <w:tr w:rsidR="00767759" w:rsidTr="00C60D12">
        <w:tc>
          <w:tcPr>
            <w:tcW w:w="540" w:type="dxa"/>
            <w:shd w:val="clear" w:color="auto" w:fill="auto"/>
          </w:tcPr>
          <w:p w:rsidR="00767759" w:rsidRDefault="00767759" w:rsidP="00767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shd w:val="clear" w:color="auto" w:fill="auto"/>
          </w:tcPr>
          <w:p w:rsidR="00767759" w:rsidRPr="00DB1A8F" w:rsidRDefault="00767759" w:rsidP="00767759">
            <w:pPr>
              <w:pStyle w:val="ConsPlusNormal"/>
              <w:ind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Пунктом 6.8.2. предусмотрено, что  деятельность Совета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ния  регламентируется 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нием о Педагогическом совете Пунктом 6.9 Устава 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рено, что состав и деятельность Педагогического совета 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ются Положением о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ческом совете, в то время как структура, порядок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ния, срок полномочий и компе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тенция органов управления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организацией,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док принятия ими решений и выступления от имени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 должны устанавливаться Уставом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организации.</w:t>
            </w:r>
          </w:p>
        </w:tc>
        <w:tc>
          <w:tcPr>
            <w:tcW w:w="3116" w:type="dxa"/>
          </w:tcPr>
          <w:p w:rsidR="00767759" w:rsidRPr="00DB1A8F" w:rsidRDefault="00767759" w:rsidP="00767759">
            <w:pPr>
              <w:jc w:val="both"/>
            </w:pPr>
            <w:r w:rsidRPr="00DB1A8F">
              <w:t>части 4, 5 статьи 26 Федерального закона от 29.12.2012 № 273-ФЗ «Об образовании в Российской Федерации».</w:t>
            </w:r>
          </w:p>
        </w:tc>
        <w:tc>
          <w:tcPr>
            <w:tcW w:w="2567" w:type="dxa"/>
            <w:shd w:val="clear" w:color="auto" w:fill="auto"/>
          </w:tcPr>
          <w:p w:rsidR="00767759" w:rsidRPr="00103392" w:rsidRDefault="00247DC3" w:rsidP="00247DC3">
            <w:pPr>
              <w:autoSpaceDE w:val="0"/>
              <w:autoSpaceDN w:val="0"/>
              <w:adjustRightInd w:val="0"/>
            </w:pPr>
            <w:r>
              <w:t>Проект Ус</w:t>
            </w:r>
            <w:r w:rsidR="00724132">
              <w:t>тав</w:t>
            </w:r>
            <w:r>
              <w:t>а</w:t>
            </w:r>
            <w:r w:rsidR="00BE181A">
              <w:t>:</w:t>
            </w:r>
            <w:r w:rsidR="000F486B">
              <w:t xml:space="preserve"> </w:t>
            </w:r>
            <w:r w:rsidR="00BE181A">
              <w:t>раздел 4 «Уп</w:t>
            </w:r>
            <w:r w:rsidR="000F486B">
              <w:softHyphen/>
            </w:r>
            <w:r w:rsidR="000F486B">
              <w:softHyphen/>
            </w:r>
            <w:r w:rsidR="00BE181A">
              <w:t>равление учрежде</w:t>
            </w:r>
            <w:r w:rsidR="000F486B">
              <w:softHyphen/>
            </w:r>
            <w:r w:rsidR="00BE181A">
              <w:t>ни</w:t>
            </w:r>
            <w:r w:rsidR="000F486B">
              <w:softHyphen/>
            </w:r>
            <w:r w:rsidR="00BE181A">
              <w:t xml:space="preserve">ем». </w:t>
            </w:r>
            <w:r>
              <w:t>П</w:t>
            </w:r>
            <w:r w:rsidR="00AA48EA">
              <w:t>ротокол</w:t>
            </w:r>
            <w:r>
              <w:t xml:space="preserve"> общего  собрания  ра</w:t>
            </w:r>
            <w:r>
              <w:softHyphen/>
              <w:t>ботников и пред</w:t>
            </w:r>
            <w:r>
              <w:softHyphen/>
              <w:t>ста</w:t>
            </w:r>
            <w:r>
              <w:softHyphen/>
              <w:t>ви</w:t>
            </w:r>
            <w:r>
              <w:softHyphen/>
              <w:t>телей Учреждения</w:t>
            </w:r>
            <w:r w:rsidR="00AA48EA">
              <w:t xml:space="preserve"> от 17.05.2018 г</w:t>
            </w:r>
            <w:r>
              <w:t>. С</w:t>
            </w:r>
            <w:r w:rsidR="00AA48EA" w:rsidRPr="00AA48EA">
              <w:t xml:space="preserve">криншот </w:t>
            </w:r>
            <w:r w:rsidR="00AA48EA">
              <w:t>экрана электронной почты от 31.05.2018 г.</w:t>
            </w:r>
          </w:p>
        </w:tc>
      </w:tr>
      <w:tr w:rsidR="00767759" w:rsidTr="00C60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9" w:rsidRDefault="00767759" w:rsidP="00767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shd w:val="clear" w:color="auto" w:fill="auto"/>
          </w:tcPr>
          <w:p w:rsidR="00767759" w:rsidRPr="00DB1A8F" w:rsidRDefault="00767759" w:rsidP="00767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Уставом не определен порядок разработки и принятия локальных актов.</w:t>
            </w:r>
          </w:p>
        </w:tc>
        <w:tc>
          <w:tcPr>
            <w:tcW w:w="3116" w:type="dxa"/>
          </w:tcPr>
          <w:p w:rsidR="00767759" w:rsidRPr="00DB1A8F" w:rsidRDefault="00767759" w:rsidP="00767759">
            <w:pPr>
              <w:jc w:val="both"/>
            </w:pPr>
            <w:r w:rsidRPr="00DB1A8F">
              <w:t>часть 1 статьи 30 Феде</w:t>
            </w:r>
            <w:r>
              <w:softHyphen/>
            </w:r>
            <w:r w:rsidRPr="00DB1A8F">
              <w:t>раль</w:t>
            </w:r>
            <w:r>
              <w:softHyphen/>
            </w:r>
            <w:r w:rsidRPr="00DB1A8F">
              <w:t>ного закона от 29.12.2012 № 273-ФЗ «Об образовании в Российской Федерации».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9" w:rsidRPr="00103392" w:rsidRDefault="00247DC3" w:rsidP="00247DC3">
            <w:pPr>
              <w:autoSpaceDE w:val="0"/>
              <w:autoSpaceDN w:val="0"/>
              <w:adjustRightInd w:val="0"/>
            </w:pPr>
            <w:r>
              <w:t xml:space="preserve">Проект </w:t>
            </w:r>
            <w:r w:rsidR="00724132">
              <w:t xml:space="preserve"> Устав</w:t>
            </w:r>
            <w:r>
              <w:t>а</w:t>
            </w:r>
            <w:r w:rsidR="00BE181A">
              <w:t>:  раздел</w:t>
            </w:r>
            <w:r>
              <w:t xml:space="preserve"> </w:t>
            </w:r>
            <w:r w:rsidR="00BE181A">
              <w:t xml:space="preserve"> 7 «Локаль</w:t>
            </w:r>
            <w:r w:rsidR="0040465D">
              <w:softHyphen/>
            </w:r>
            <w:r w:rsidR="00BE181A">
              <w:t>ные нормативные ак</w:t>
            </w:r>
            <w:r w:rsidR="0040465D">
              <w:softHyphen/>
            </w:r>
            <w:r w:rsidR="00BE181A">
              <w:t>ты учреждения».</w:t>
            </w:r>
            <w:r w:rsidR="00724132">
              <w:t xml:space="preserve"> </w:t>
            </w:r>
            <w:r>
              <w:t>П</w:t>
            </w:r>
            <w:r w:rsidR="00AA48EA">
              <w:t>ро</w:t>
            </w:r>
            <w:r w:rsidR="0040465D">
              <w:softHyphen/>
            </w:r>
            <w:r w:rsidR="00AA48EA">
              <w:t xml:space="preserve">токол </w:t>
            </w:r>
            <w:r>
              <w:t>общего собрания  ра</w:t>
            </w:r>
            <w:r>
              <w:softHyphen/>
              <w:t>ботников и пред</w:t>
            </w:r>
            <w:r>
              <w:softHyphen/>
              <w:t>ста</w:t>
            </w:r>
            <w:r>
              <w:softHyphen/>
              <w:t>ви</w:t>
            </w:r>
            <w:r>
              <w:softHyphen/>
              <w:t xml:space="preserve">телей Учреждения </w:t>
            </w:r>
            <w:r w:rsidR="00AA48EA">
              <w:t>от 17.05.2018 г</w:t>
            </w:r>
            <w:r>
              <w:t>. С</w:t>
            </w:r>
            <w:r w:rsidR="00AA48EA" w:rsidRPr="00AA48EA">
              <w:t xml:space="preserve">криншот </w:t>
            </w:r>
            <w:r w:rsidR="00AA48EA">
              <w:t>экрана электронной почты от 31.05.2018 г.</w:t>
            </w:r>
          </w:p>
        </w:tc>
      </w:tr>
      <w:tr w:rsidR="00767759" w:rsidTr="000A49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9" w:rsidRDefault="00767759" w:rsidP="00767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9" w:rsidRPr="00C42FB6" w:rsidRDefault="00725BA3" w:rsidP="00F94D0B">
            <w:pPr>
              <w:snapToGrid w:val="0"/>
              <w:ind w:right="113"/>
              <w:jc w:val="both"/>
            </w:pPr>
            <w:r w:rsidRPr="00DB1A8F">
              <w:t>В Учреждении разработаны и ут</w:t>
            </w:r>
            <w:r w:rsidR="00F94D0B">
              <w:softHyphen/>
            </w:r>
            <w:r w:rsidRPr="00DB1A8F">
              <w:t>верждены Положение «О совете кол</w:t>
            </w:r>
            <w:r w:rsidR="00F94D0B">
              <w:softHyphen/>
            </w:r>
            <w:r w:rsidRPr="00DB1A8F">
              <w:t>леджа», Положение «Об об</w:t>
            </w:r>
            <w:r w:rsidR="00F94D0B">
              <w:softHyphen/>
            </w:r>
            <w:r w:rsidRPr="00DB1A8F">
              <w:t>щем собрании колледжа», Поло</w:t>
            </w:r>
            <w:r w:rsidR="00F94D0B">
              <w:softHyphen/>
            </w:r>
            <w:r w:rsidRPr="00DB1A8F">
              <w:t>же</w:t>
            </w:r>
            <w:r w:rsidR="00F94D0B">
              <w:softHyphen/>
            </w:r>
            <w:r w:rsidRPr="00DB1A8F">
              <w:t>ние «О Педагогическом сове</w:t>
            </w:r>
            <w:r w:rsidR="00F94D0B">
              <w:softHyphen/>
            </w:r>
            <w:r w:rsidRPr="00DB1A8F">
              <w:t>те», определяющие срок полно</w:t>
            </w:r>
            <w:r w:rsidR="00F94D0B">
              <w:softHyphen/>
            </w:r>
            <w:r w:rsidRPr="00DB1A8F">
              <w:t>мо</w:t>
            </w:r>
            <w:r w:rsidR="00F94D0B">
              <w:softHyphen/>
            </w:r>
            <w:r w:rsidRPr="00DB1A8F">
              <w:t>чий, порядок формирования, ком</w:t>
            </w:r>
            <w:r w:rsidR="00F94D0B">
              <w:softHyphen/>
            </w:r>
            <w:r w:rsidRPr="00DB1A8F">
              <w:t>петенции,</w:t>
            </w:r>
            <w:r w:rsidR="00F94D0B">
              <w:t xml:space="preserve"> </w:t>
            </w:r>
            <w:r w:rsidRPr="00DB1A8F">
              <w:t>в то время  как стру</w:t>
            </w:r>
            <w:r w:rsidR="00F94D0B">
              <w:softHyphen/>
            </w:r>
            <w:r w:rsidRPr="00DB1A8F">
              <w:t>ктура, порядок формирова</w:t>
            </w:r>
            <w:r w:rsidR="00F94D0B">
              <w:softHyphen/>
            </w:r>
            <w:r w:rsidRPr="00DB1A8F">
              <w:t>ния, срок полномочий и ком</w:t>
            </w:r>
            <w:r w:rsidR="00F94D0B">
              <w:softHyphen/>
            </w:r>
            <w:r w:rsidRPr="00DB1A8F">
              <w:t>пе</w:t>
            </w:r>
            <w:r w:rsidR="00F94D0B">
              <w:softHyphen/>
            </w:r>
            <w:r w:rsidRPr="00DB1A8F">
              <w:t>тенции</w:t>
            </w:r>
            <w:r w:rsidRPr="00DB1A8F">
              <w:rPr>
                <w:b/>
              </w:rPr>
              <w:t xml:space="preserve"> </w:t>
            </w:r>
            <w:r w:rsidRPr="00DB1A8F">
              <w:t>коллегиальных органов управления образовательной ор</w:t>
            </w:r>
            <w:r w:rsidR="00277D5A">
              <w:softHyphen/>
            </w:r>
            <w:r w:rsidRPr="00DB1A8F">
              <w:t>га</w:t>
            </w:r>
            <w:r w:rsidR="00277D5A">
              <w:softHyphen/>
            </w:r>
            <w:r w:rsidRPr="00DB1A8F">
              <w:t>низацией, порядок принятия</w:t>
            </w:r>
            <w:r w:rsidRPr="00DB1A8F">
              <w:rPr>
                <w:b/>
              </w:rPr>
              <w:t xml:space="preserve"> </w:t>
            </w:r>
            <w:r w:rsidRPr="00DB1A8F">
              <w:t>ими решений и выступления от имени образовательной органи</w:t>
            </w:r>
            <w:r w:rsidR="00277D5A">
              <w:softHyphen/>
            </w:r>
            <w:r w:rsidRPr="00DB1A8F">
              <w:t>за</w:t>
            </w:r>
            <w:r w:rsidR="00277D5A">
              <w:softHyphen/>
            </w:r>
            <w:r w:rsidRPr="00DB1A8F">
              <w:t>ции, а также порядок разработки и принятия ими локальных актов должны быть установлены Уста</w:t>
            </w:r>
            <w:r w:rsidR="00277D5A">
              <w:softHyphen/>
            </w:r>
            <w:r w:rsidRPr="00DB1A8F">
              <w:t>вом образовательной организа</w:t>
            </w:r>
            <w:r w:rsidR="00277D5A">
              <w:softHyphen/>
            </w:r>
            <w:r w:rsidRPr="00DB1A8F">
              <w:t>ции. Нормы локальных норма</w:t>
            </w:r>
            <w:r w:rsidR="00277D5A">
              <w:softHyphen/>
            </w:r>
            <w:r w:rsidRPr="00DB1A8F">
              <w:t>тив</w:t>
            </w:r>
            <w:r w:rsidR="00277D5A">
              <w:softHyphen/>
            </w:r>
            <w:r w:rsidRPr="00DB1A8F">
              <w:t>ных актов, принятые с наруше</w:t>
            </w:r>
            <w:r w:rsidR="00277D5A">
              <w:softHyphen/>
            </w:r>
            <w:r w:rsidRPr="00DB1A8F">
              <w:t>нием установленного порядка, не применяются и подлежат отмене образовательной организацией.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9" w:rsidRPr="00C42FB6" w:rsidRDefault="00725BA3" w:rsidP="00767759">
            <w:pPr>
              <w:jc w:val="both"/>
            </w:pPr>
            <w:r w:rsidRPr="00DB1A8F">
              <w:t>часть 1, 4 статьи 30, пункт 4 части 2 статьи 25, части 4, 5 статьи 26 Федерального закона от 29.12.2012 № 273-ФЗ «Об образовании в Российской Федерации».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9B" w:rsidRDefault="00582D9B" w:rsidP="00582D9B">
            <w:pPr>
              <w:autoSpaceDE w:val="0"/>
              <w:autoSpaceDN w:val="0"/>
              <w:adjustRightInd w:val="0"/>
            </w:pPr>
            <w:r>
              <w:t>Приказ ГБПОУ «ППК им. Н.Г. Славянова»</w:t>
            </w:r>
          </w:p>
          <w:p w:rsidR="00582D9B" w:rsidRDefault="00582D9B" w:rsidP="00582D9B">
            <w:pPr>
              <w:autoSpaceDE w:val="0"/>
              <w:autoSpaceDN w:val="0"/>
              <w:adjustRightInd w:val="0"/>
            </w:pPr>
            <w:r>
              <w:t>№ 123 от 04.06.2018 г.</w:t>
            </w:r>
            <w:r w:rsidR="00F25545">
              <w:t xml:space="preserve">  </w:t>
            </w:r>
          </w:p>
          <w:p w:rsidR="00F25545" w:rsidRDefault="00F25545" w:rsidP="00582D9B">
            <w:pPr>
              <w:autoSpaceDE w:val="0"/>
              <w:autoSpaceDN w:val="0"/>
              <w:adjustRightInd w:val="0"/>
            </w:pPr>
            <w:r w:rsidRPr="0031493F">
              <w:t>«Об отмене и изменении локальных нормативных актов»</w:t>
            </w:r>
          </w:p>
          <w:p w:rsidR="00724132" w:rsidRDefault="002B0599" w:rsidP="00724132">
            <w:pPr>
              <w:autoSpaceDE w:val="0"/>
              <w:autoSpaceDN w:val="0"/>
              <w:adjustRightInd w:val="0"/>
            </w:pPr>
            <w:r>
              <w:t>Пункт 1</w:t>
            </w:r>
          </w:p>
          <w:p w:rsidR="00724132" w:rsidRPr="00103392" w:rsidRDefault="00724132" w:rsidP="00724132">
            <w:pPr>
              <w:autoSpaceDE w:val="0"/>
              <w:autoSpaceDN w:val="0"/>
              <w:adjustRightInd w:val="0"/>
            </w:pPr>
          </w:p>
        </w:tc>
      </w:tr>
      <w:tr w:rsidR="00767759" w:rsidTr="000A49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9" w:rsidRDefault="00767759" w:rsidP="00767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A3" w:rsidRPr="00DB1A8F" w:rsidRDefault="00725BA3" w:rsidP="00725BA3">
            <w:pPr>
              <w:snapToGrid w:val="0"/>
              <w:ind w:right="113"/>
              <w:jc w:val="both"/>
            </w:pPr>
            <w:r w:rsidRPr="00DB1A8F">
              <w:t>Пунктом 4.7. Положения «О теку</w:t>
            </w:r>
            <w:r>
              <w:softHyphen/>
            </w:r>
            <w:r w:rsidRPr="00DB1A8F">
              <w:t>щем контроле знаний и промежу</w:t>
            </w:r>
            <w:r>
              <w:softHyphen/>
            </w:r>
            <w:r w:rsidRPr="00DB1A8F">
              <w:t>точной аттестации обучающихся» предусмотрено, что к экзаменам допускаются обучающиеся завер</w:t>
            </w:r>
            <w:r>
              <w:softHyphen/>
            </w:r>
            <w:r w:rsidRPr="00DB1A8F">
              <w:t>ши</w:t>
            </w:r>
            <w:r>
              <w:softHyphen/>
            </w:r>
            <w:r w:rsidRPr="00DB1A8F">
              <w:t>в</w:t>
            </w:r>
            <w:r>
              <w:softHyphen/>
            </w:r>
            <w:r w:rsidRPr="00DB1A8F">
              <w:t>шие освоение учебных дис</w:t>
            </w:r>
            <w:r>
              <w:softHyphen/>
            </w:r>
            <w:r w:rsidRPr="00DB1A8F">
              <w:t>ци</w:t>
            </w:r>
            <w:r>
              <w:softHyphen/>
            </w:r>
            <w:r w:rsidRPr="00DB1A8F">
              <w:t>п</w:t>
            </w:r>
            <w:r>
              <w:softHyphen/>
            </w:r>
            <w:r w:rsidRPr="00DB1A8F">
              <w:t>лин общеобразовательного цик</w:t>
            </w:r>
            <w:r w:rsidR="001A19CA">
              <w:softHyphen/>
            </w:r>
            <w:r>
              <w:softHyphen/>
            </w:r>
            <w:r>
              <w:softHyphen/>
            </w:r>
            <w:r w:rsidRPr="00DB1A8F">
              <w:t>ла ОПОП СПО; имеющие го</w:t>
            </w:r>
            <w:r>
              <w:softHyphen/>
            </w:r>
            <w:r w:rsidRPr="00DB1A8F">
              <w:t>довые оценки по всем обще</w:t>
            </w:r>
            <w:r>
              <w:softHyphen/>
            </w:r>
            <w:r w:rsidRPr="00DB1A8F">
              <w:t>об</w:t>
            </w:r>
            <w:r>
              <w:softHyphen/>
            </w:r>
            <w:r w:rsidRPr="00DB1A8F">
              <w:t>разовательным дисциплинам уче</w:t>
            </w:r>
            <w:r>
              <w:softHyphen/>
            </w:r>
            <w:r w:rsidRPr="00DB1A8F">
              <w:t>б</w:t>
            </w:r>
            <w:r>
              <w:softHyphen/>
            </w:r>
            <w:r>
              <w:softHyphen/>
            </w:r>
            <w:r w:rsidRPr="00DB1A8F">
              <w:t>ного плана не ниже удо</w:t>
            </w:r>
            <w:r>
              <w:softHyphen/>
            </w:r>
            <w:r w:rsidRPr="00DB1A8F">
              <w:t>в</w:t>
            </w:r>
            <w:r>
              <w:softHyphen/>
            </w:r>
            <w:r w:rsidRPr="00DB1A8F">
              <w:t>летво</w:t>
            </w:r>
            <w:r>
              <w:softHyphen/>
            </w:r>
            <w:r w:rsidRPr="00DB1A8F">
              <w:t>рительных; сдавших дифферен</w:t>
            </w:r>
            <w:r>
              <w:softHyphen/>
            </w:r>
            <w:r w:rsidRPr="00DB1A8F">
              <w:t>ци</w:t>
            </w:r>
            <w:r>
              <w:softHyphen/>
            </w:r>
            <w:r w:rsidRPr="00DB1A8F">
              <w:t>рованные зачеты с оценкой не ниже удовлет</w:t>
            </w:r>
            <w:r>
              <w:softHyphen/>
            </w:r>
            <w:r w:rsidRPr="00DB1A8F">
              <w:t>во</w:t>
            </w:r>
            <w:r>
              <w:softHyphen/>
            </w:r>
            <w:r w:rsidRPr="00DB1A8F">
              <w:t>рительно. Наступ</w:t>
            </w:r>
            <w:r w:rsidR="00FA783F">
              <w:softHyphen/>
            </w:r>
            <w:r w:rsidRPr="00DB1A8F">
              <w:t>ле</w:t>
            </w:r>
            <w:r w:rsidR="00FA783F">
              <w:softHyphen/>
            </w:r>
            <w:r w:rsidR="00FA783F">
              <w:softHyphen/>
            </w:r>
            <w:r w:rsidRPr="00DB1A8F">
              <w:t>ние вышеперечисленных собы</w:t>
            </w:r>
            <w:r w:rsidR="00FA783F">
              <w:softHyphen/>
            </w:r>
            <w:r w:rsidRPr="00DB1A8F">
              <w:t>тий может привести к нарушению прав обучающихся на прохож</w:t>
            </w:r>
            <w:r w:rsidR="00FA783F">
              <w:softHyphen/>
            </w:r>
            <w:r w:rsidRPr="00DB1A8F">
              <w:t>де</w:t>
            </w:r>
            <w:r w:rsidR="00FA783F">
              <w:softHyphen/>
            </w:r>
            <w:r w:rsidRPr="00DB1A8F">
              <w:t xml:space="preserve">ние промежуточной аттестации. </w:t>
            </w:r>
          </w:p>
          <w:p w:rsidR="00767759" w:rsidRPr="007D3893" w:rsidRDefault="00725BA3" w:rsidP="00FA783F">
            <w:pPr>
              <w:ind w:left="27" w:right="64"/>
              <w:jc w:val="both"/>
            </w:pPr>
            <w:r w:rsidRPr="00DB1A8F">
              <w:t>Нормы локальных нормативных актов, принятые с нарушением установленного порядка, не применяются и подлежат отмене образовательной организацией.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BE4" w:rsidRDefault="00A84BE4" w:rsidP="00A84BE4">
            <w:pPr>
              <w:snapToGrid w:val="0"/>
              <w:jc w:val="both"/>
            </w:pPr>
            <w:r w:rsidRPr="00DB1A8F">
              <w:t>часть 1, 4 статьи 30, статья 58 Федерального закона от 29.12.2012 № 273-ФЗ «Об образовании в Российской Федерации».</w:t>
            </w:r>
          </w:p>
          <w:p w:rsidR="00767759" w:rsidRPr="00C42FB6" w:rsidRDefault="00767759" w:rsidP="00767759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9B" w:rsidRDefault="00C57FA0" w:rsidP="00582D9B">
            <w:pPr>
              <w:autoSpaceDE w:val="0"/>
              <w:autoSpaceDN w:val="0"/>
              <w:adjustRightInd w:val="0"/>
            </w:pPr>
            <w:r w:rsidRPr="00DB1A8F">
              <w:t xml:space="preserve"> </w:t>
            </w:r>
            <w:r w:rsidR="00582D9B">
              <w:t>Приказ ГБПОУ «ППК им. Н.Г. Славянова»</w:t>
            </w:r>
          </w:p>
          <w:p w:rsidR="00582D9B" w:rsidRDefault="00582D9B" w:rsidP="00582D9B">
            <w:pPr>
              <w:autoSpaceDE w:val="0"/>
              <w:autoSpaceDN w:val="0"/>
              <w:adjustRightInd w:val="0"/>
            </w:pPr>
            <w:r>
              <w:t>№ 123 от 04.06.2018 г</w:t>
            </w:r>
          </w:p>
          <w:p w:rsidR="00F25545" w:rsidRDefault="00F25545" w:rsidP="00582D9B">
            <w:pPr>
              <w:autoSpaceDE w:val="0"/>
              <w:autoSpaceDN w:val="0"/>
              <w:adjustRightInd w:val="0"/>
            </w:pPr>
            <w:r w:rsidRPr="0031493F">
              <w:t>«Об отмене и изменении локальных нормативных актов»</w:t>
            </w:r>
          </w:p>
          <w:p w:rsidR="00582D9B" w:rsidRDefault="002B0599" w:rsidP="00582D9B">
            <w:pPr>
              <w:autoSpaceDE w:val="0"/>
              <w:autoSpaceDN w:val="0"/>
              <w:adjustRightInd w:val="0"/>
            </w:pPr>
            <w:r>
              <w:t>Пункт 3</w:t>
            </w:r>
          </w:p>
          <w:p w:rsidR="00767759" w:rsidRPr="00103392" w:rsidRDefault="00724132" w:rsidP="00724132">
            <w:pPr>
              <w:autoSpaceDE w:val="0"/>
              <w:autoSpaceDN w:val="0"/>
              <w:adjustRightInd w:val="0"/>
            </w:pPr>
            <w:r>
              <w:t>.</w:t>
            </w:r>
          </w:p>
        </w:tc>
      </w:tr>
      <w:tr w:rsidR="00A84BE4" w:rsidTr="00C60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BE4" w:rsidRDefault="00A84BE4" w:rsidP="00A84B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shd w:val="clear" w:color="auto" w:fill="auto"/>
          </w:tcPr>
          <w:p w:rsidR="00A84BE4" w:rsidRPr="00DB1A8F" w:rsidRDefault="00A84BE4" w:rsidP="00A84BE4">
            <w:pPr>
              <w:ind w:right="113"/>
              <w:jc w:val="both"/>
            </w:pPr>
            <w:r w:rsidRPr="00DB1A8F">
              <w:t>Учреждением не разработан ло</w:t>
            </w:r>
            <w:r w:rsidR="001A19CA">
              <w:softHyphen/>
            </w:r>
            <w:r w:rsidRPr="00DB1A8F">
              <w:t xml:space="preserve">кальный акт, устанавливающий образец документов об обучении (квалификации), а также порядок их заполнения, учета, хранения и выдачи. </w:t>
            </w:r>
          </w:p>
        </w:tc>
        <w:tc>
          <w:tcPr>
            <w:tcW w:w="3116" w:type="dxa"/>
          </w:tcPr>
          <w:p w:rsidR="00A84BE4" w:rsidRPr="00DB1A8F" w:rsidRDefault="00A84BE4" w:rsidP="00A84BE4">
            <w:pPr>
              <w:jc w:val="both"/>
            </w:pPr>
            <w:r w:rsidRPr="00DB1A8F">
              <w:t>часть15 статьи 60  Федерального закона от 29.12.2012 № 273-ФЗ «Об образовании в Российской Федерации».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6E" w:rsidRPr="00103392" w:rsidRDefault="006E2A6E" w:rsidP="002D6309">
            <w:pPr>
              <w:autoSpaceDE w:val="0"/>
              <w:autoSpaceDN w:val="0"/>
              <w:adjustRightInd w:val="0"/>
            </w:pPr>
            <w:r>
              <w:t>Положение «О поряд</w:t>
            </w:r>
            <w:r w:rsidR="00D32C06">
              <w:softHyphen/>
            </w:r>
            <w:r>
              <w:t>ке присвоения квали</w:t>
            </w:r>
            <w:r w:rsidR="00D32C06">
              <w:softHyphen/>
            </w:r>
            <w:r>
              <w:t>фикации, заполнении, учета, хранении и вы</w:t>
            </w:r>
            <w:r w:rsidR="00D32C06">
              <w:softHyphen/>
            </w:r>
            <w:r>
              <w:t>дачи свидетельства, дубликата свиде</w:t>
            </w:r>
            <w:r w:rsidR="00D32C06">
              <w:softHyphen/>
            </w:r>
            <w:r>
              <w:t>тель</w:t>
            </w:r>
            <w:r w:rsidR="00D32C06">
              <w:softHyphen/>
            </w:r>
            <w:r>
              <w:t>с</w:t>
            </w:r>
            <w:r w:rsidR="00D32C06">
              <w:softHyphen/>
            </w:r>
            <w:r>
              <w:t>т</w:t>
            </w:r>
            <w:r w:rsidR="00D32C06">
              <w:softHyphen/>
            </w:r>
            <w:r>
              <w:t>ва о профессии рабо</w:t>
            </w:r>
            <w:r w:rsidR="00D32C06">
              <w:softHyphen/>
            </w:r>
            <w:r>
              <w:t>чего, должности слу</w:t>
            </w:r>
            <w:r w:rsidR="00D32C06">
              <w:softHyphen/>
            </w:r>
            <w:r>
              <w:t>жащего в рамках осво</w:t>
            </w:r>
            <w:r w:rsidR="00D32C06">
              <w:softHyphen/>
            </w:r>
            <w:r>
              <w:t>ения основных про</w:t>
            </w:r>
            <w:r w:rsidR="00D32C06">
              <w:softHyphen/>
            </w:r>
            <w:r>
              <w:t>фе</w:t>
            </w:r>
            <w:r w:rsidR="00D32C06">
              <w:softHyphen/>
            </w:r>
            <w:r>
              <w:t>с</w:t>
            </w:r>
            <w:r w:rsidR="00D32C06">
              <w:softHyphen/>
            </w:r>
            <w:r w:rsidR="00D32C06">
              <w:softHyphen/>
            </w:r>
            <w:r>
              <w:t>сиональных обра</w:t>
            </w:r>
            <w:r w:rsidR="00D32C06">
              <w:softHyphen/>
            </w:r>
            <w:r>
              <w:t>зо</w:t>
            </w:r>
            <w:r w:rsidR="00D32C06">
              <w:softHyphen/>
            </w:r>
            <w:r>
              <w:t>вательных программ среднего профес</w:t>
            </w:r>
            <w:r w:rsidR="00D32C06">
              <w:softHyphen/>
            </w:r>
            <w:r>
              <w:t>сио</w:t>
            </w:r>
            <w:r w:rsidR="00D32C06">
              <w:softHyphen/>
            </w:r>
            <w:r>
              <w:t>на</w:t>
            </w:r>
            <w:r w:rsidR="002D6309">
              <w:softHyphen/>
            </w:r>
            <w:r>
              <w:t>льного образова</w:t>
            </w:r>
            <w:r w:rsidR="00D32C06">
              <w:softHyphen/>
            </w:r>
            <w:r>
              <w:t xml:space="preserve">ния» </w:t>
            </w:r>
            <w:r w:rsidR="00D32C06">
              <w:t>от 16.05.2018г.</w:t>
            </w:r>
          </w:p>
        </w:tc>
      </w:tr>
      <w:tr w:rsidR="00A84BE4" w:rsidTr="00C60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BE4" w:rsidRDefault="00A84BE4" w:rsidP="00A84B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</w:tcPr>
          <w:p w:rsidR="00A84BE4" w:rsidRPr="00DB1A8F" w:rsidRDefault="00A84BE4" w:rsidP="00E76204">
            <w:pPr>
              <w:ind w:right="113"/>
              <w:jc w:val="both"/>
            </w:pPr>
            <w:r w:rsidRPr="00DB1A8F">
              <w:t>Пунктом 6 Правил внутреннего распорядка для обучающихся пре</w:t>
            </w:r>
            <w:r w:rsidR="001A19CA">
              <w:softHyphen/>
            </w:r>
            <w:r w:rsidRPr="00DB1A8F">
              <w:t>дусмотрена общественно-по</w:t>
            </w:r>
            <w:r w:rsidR="001A19CA">
              <w:softHyphen/>
            </w:r>
            <w:r w:rsidRPr="00DB1A8F">
              <w:t>лезная работа студентов, при этом не предусмотрено наличие согласия обучающихся и (или) законных представителей несо</w:t>
            </w:r>
            <w:r w:rsidR="001A19CA">
              <w:softHyphen/>
            </w:r>
            <w:r w:rsidRPr="00DB1A8F">
              <w:t>вершеннолетних обучающихся на привлечение обучающихся к тру</w:t>
            </w:r>
            <w:r w:rsidR="00E76204">
              <w:softHyphen/>
            </w:r>
            <w:r w:rsidRPr="00DB1A8F">
              <w:t>ду, не предусмотренному образо</w:t>
            </w:r>
            <w:r w:rsidR="00E76204">
              <w:softHyphen/>
            </w:r>
            <w:r w:rsidRPr="00DB1A8F">
              <w:t>ва</w:t>
            </w:r>
            <w:r w:rsidR="00E76204">
              <w:softHyphen/>
            </w:r>
            <w:r w:rsidRPr="00DB1A8F">
              <w:t>тельной программой. Нормы локальных нормативных актов, принятые с нарушением уста</w:t>
            </w:r>
            <w:r w:rsidR="00E76204">
              <w:softHyphen/>
            </w:r>
            <w:r w:rsidRPr="00DB1A8F">
              <w:t>но</w:t>
            </w:r>
            <w:r w:rsidR="00E76204">
              <w:softHyphen/>
            </w:r>
            <w:r w:rsidRPr="00DB1A8F">
              <w:t>в</w:t>
            </w:r>
            <w:r w:rsidR="00E76204">
              <w:softHyphen/>
            </w:r>
            <w:r w:rsidRPr="00DB1A8F">
              <w:t>ленного порядка, не применяются и подлежат отмене образова</w:t>
            </w:r>
            <w:r w:rsidR="00E76204">
              <w:softHyphen/>
            </w:r>
            <w:r w:rsidRPr="00DB1A8F">
              <w:t>тель</w:t>
            </w:r>
            <w:r w:rsidR="00E76204">
              <w:softHyphen/>
            </w:r>
            <w:r w:rsidRPr="00DB1A8F">
              <w:t>ной организацией.</w:t>
            </w:r>
          </w:p>
        </w:tc>
        <w:tc>
          <w:tcPr>
            <w:tcW w:w="3116" w:type="dxa"/>
          </w:tcPr>
          <w:p w:rsidR="00A84BE4" w:rsidRPr="00DB1A8F" w:rsidRDefault="00A84BE4" w:rsidP="00A84BE4">
            <w:pPr>
              <w:jc w:val="both"/>
            </w:pPr>
            <w:r w:rsidRPr="00DB1A8F">
              <w:t>пункт 4 статьи 34, часть 4 статьи 30  Федерального закона от 29.12.2012 № 273-ФЗ «Об образовании в Российской Федерации»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9B" w:rsidRDefault="00582D9B" w:rsidP="00582D9B">
            <w:pPr>
              <w:autoSpaceDE w:val="0"/>
              <w:autoSpaceDN w:val="0"/>
              <w:adjustRightInd w:val="0"/>
            </w:pPr>
            <w:r>
              <w:t>Приказ ГБПОУ «ППК им. Н.Г. Славянова»</w:t>
            </w:r>
          </w:p>
          <w:p w:rsidR="00582D9B" w:rsidRDefault="00582D9B" w:rsidP="00582D9B">
            <w:pPr>
              <w:autoSpaceDE w:val="0"/>
              <w:autoSpaceDN w:val="0"/>
              <w:adjustRightInd w:val="0"/>
            </w:pPr>
            <w:r>
              <w:t>№ 123 от 04.06.2018 г.</w:t>
            </w:r>
          </w:p>
          <w:p w:rsidR="00F25545" w:rsidRDefault="00F25545" w:rsidP="00582D9B">
            <w:pPr>
              <w:autoSpaceDE w:val="0"/>
              <w:autoSpaceDN w:val="0"/>
              <w:adjustRightInd w:val="0"/>
            </w:pPr>
            <w:r w:rsidRPr="0031493F">
              <w:t>«Об отмене и изменении локальных нормативных актов»</w:t>
            </w:r>
          </w:p>
          <w:p w:rsidR="00724132" w:rsidRDefault="00024734" w:rsidP="00724132">
            <w:pPr>
              <w:autoSpaceDE w:val="0"/>
              <w:autoSpaceDN w:val="0"/>
              <w:adjustRightInd w:val="0"/>
            </w:pPr>
            <w:r>
              <w:t>Пункт 4</w:t>
            </w:r>
            <w:r w:rsidR="00724132">
              <w:t xml:space="preserve"> </w:t>
            </w:r>
          </w:p>
          <w:p w:rsidR="00A84BE4" w:rsidRPr="00103392" w:rsidRDefault="00A84BE4" w:rsidP="00724132">
            <w:pPr>
              <w:autoSpaceDE w:val="0"/>
              <w:autoSpaceDN w:val="0"/>
              <w:adjustRightInd w:val="0"/>
            </w:pPr>
          </w:p>
        </w:tc>
      </w:tr>
      <w:tr w:rsidR="00A84BE4" w:rsidTr="00C60D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BE4" w:rsidRDefault="00A84BE4" w:rsidP="00A84B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</w:tcPr>
          <w:p w:rsidR="00A84BE4" w:rsidRPr="00DB1A8F" w:rsidRDefault="00A84BE4" w:rsidP="00A84BE4">
            <w:pPr>
              <w:ind w:right="113"/>
              <w:jc w:val="both"/>
            </w:pPr>
            <w:r w:rsidRPr="00DB1A8F">
              <w:t>Учреждением с превышением пол</w:t>
            </w:r>
            <w:r w:rsidR="00E76204">
              <w:softHyphen/>
            </w:r>
            <w:r w:rsidRPr="00DB1A8F">
              <w:t>номочий разработано и ут</w:t>
            </w:r>
            <w:r w:rsidR="00E76204">
              <w:softHyphen/>
            </w:r>
            <w:r w:rsidRPr="00DB1A8F">
              <w:t>верждено Положение «О госу</w:t>
            </w:r>
            <w:r w:rsidR="00E76204">
              <w:softHyphen/>
            </w:r>
            <w:r w:rsidRPr="00DB1A8F">
              <w:t>дарственной итоговой аттестации выпускников».</w:t>
            </w:r>
          </w:p>
        </w:tc>
        <w:tc>
          <w:tcPr>
            <w:tcW w:w="3116" w:type="dxa"/>
          </w:tcPr>
          <w:p w:rsidR="00A84BE4" w:rsidRPr="00DB1A8F" w:rsidRDefault="00A84BE4" w:rsidP="00A84BE4">
            <w:pPr>
              <w:jc w:val="both"/>
            </w:pPr>
            <w:r w:rsidRPr="00DB1A8F">
              <w:t>часть 5 статьи 59, часть 4 статьи 30 Федерального закона от 29.12.2012 № 273-ФЗ «Об образовании в Российской Федерации».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4C" w:rsidRPr="00103392" w:rsidRDefault="00FA664C" w:rsidP="00A84BE4">
            <w:pPr>
              <w:autoSpaceDE w:val="0"/>
              <w:autoSpaceDN w:val="0"/>
              <w:adjustRightInd w:val="0"/>
            </w:pPr>
            <w:r>
              <w:t>Приказ № 116 «О» от 16.05.2018г. «Об отме</w:t>
            </w:r>
            <w:r>
              <w:softHyphen/>
              <w:t>не Положения ГБПОУ «ППК им. Н.Г. Славя-нова» от 01.06.2016г. «О государственной итоговой аттестации выпускников, обуча</w:t>
            </w:r>
            <w:r>
              <w:softHyphen/>
              <w:t>ю</w:t>
            </w:r>
            <w:r>
              <w:softHyphen/>
              <w:t>щихся по Федера</w:t>
            </w:r>
            <w:r>
              <w:softHyphen/>
              <w:t>ль</w:t>
            </w:r>
            <w:r>
              <w:softHyphen/>
              <w:t>ным государственным образовательным стандартам среднего профессионального образования»</w:t>
            </w:r>
          </w:p>
        </w:tc>
      </w:tr>
      <w:tr w:rsidR="00767759" w:rsidTr="000A49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9" w:rsidRDefault="00767759" w:rsidP="00767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9" w:rsidRDefault="00A84BE4" w:rsidP="005717D0">
            <w:pPr>
              <w:ind w:right="113"/>
              <w:jc w:val="both"/>
            </w:pPr>
            <w:r w:rsidRPr="00DB1A8F">
              <w:t>Положением установлен порядок проведения ГИА, в то время как формы государственной итоговой аттестации, порядок проведения такой аттестации по соот</w:t>
            </w:r>
            <w:r w:rsidR="005717D0">
              <w:softHyphen/>
            </w:r>
            <w:r w:rsidRPr="00DB1A8F">
              <w:t>вет</w:t>
            </w:r>
            <w:r w:rsidR="005717D0">
              <w:softHyphen/>
            </w:r>
            <w:r w:rsidRPr="00DB1A8F">
              <w:t>с</w:t>
            </w:r>
            <w:r w:rsidR="005717D0">
              <w:softHyphen/>
            </w:r>
            <w:r w:rsidRPr="00DB1A8F">
              <w:t>т</w:t>
            </w:r>
            <w:r w:rsidR="005717D0">
              <w:softHyphen/>
            </w:r>
            <w:r w:rsidRPr="00DB1A8F">
              <w:t>вующим образовательным про</w:t>
            </w:r>
            <w:r w:rsidR="005717D0">
              <w:softHyphen/>
            </w:r>
            <w:r w:rsidRPr="00DB1A8F">
              <w:t>г</w:t>
            </w:r>
            <w:r w:rsidR="005717D0">
              <w:softHyphen/>
            </w:r>
            <w:r w:rsidRPr="00DB1A8F">
              <w:t>ра</w:t>
            </w:r>
            <w:r w:rsidR="005717D0">
              <w:softHyphen/>
            </w:r>
            <w:r w:rsidRPr="00DB1A8F">
              <w:t>м</w:t>
            </w:r>
            <w:r w:rsidR="005717D0">
              <w:softHyphen/>
            </w:r>
            <w:r w:rsidRPr="00DB1A8F">
              <w:t>мам различного уровня и в любых формах (включая требо</w:t>
            </w:r>
            <w:r w:rsidR="005717D0">
              <w:softHyphen/>
            </w:r>
            <w:r w:rsidRPr="00DB1A8F">
              <w:t>вания к использованию средств обучения и воспитания, средств связи при проведении госу</w:t>
            </w:r>
            <w:r w:rsidR="005717D0">
              <w:softHyphen/>
            </w:r>
            <w:r w:rsidRPr="00DB1A8F">
              <w:t>да</w:t>
            </w:r>
            <w:r w:rsidR="005717D0">
              <w:softHyphen/>
            </w:r>
            <w:r w:rsidRPr="00DB1A8F">
              <w:t>р</w:t>
            </w:r>
            <w:r w:rsidR="005717D0">
              <w:softHyphen/>
            </w:r>
            <w:r w:rsidRPr="00DB1A8F">
              <w:t>с</w:t>
            </w:r>
            <w:r w:rsidR="005717D0">
              <w:softHyphen/>
            </w:r>
            <w:r w:rsidRPr="00DB1A8F">
              <w:t>т</w:t>
            </w:r>
            <w:r w:rsidR="005717D0">
              <w:softHyphen/>
            </w:r>
            <w:r w:rsidRPr="00DB1A8F">
              <w:t>венной итоговой аттестации, требования, предъявляемые к ли</w:t>
            </w:r>
            <w:r w:rsidR="005717D0">
              <w:softHyphen/>
            </w:r>
            <w:r w:rsidRPr="00DB1A8F">
              <w:t>цам, привлекаемым к проведению государственной итоговой аттес</w:t>
            </w:r>
            <w:r w:rsidR="005717D0">
              <w:softHyphen/>
            </w:r>
            <w:r w:rsidRPr="00DB1A8F">
              <w:t>тации, порядок подачи и рассмот</w:t>
            </w:r>
            <w:r w:rsidR="005717D0">
              <w:softHyphen/>
            </w:r>
            <w:r w:rsidRPr="00DB1A8F">
              <w:t>рения апелляций, изменения и (или) аннулирования результатов государственной итоговой атте</w:t>
            </w:r>
            <w:r w:rsidR="005717D0">
              <w:softHyphen/>
            </w:r>
            <w:r w:rsidRPr="00DB1A8F">
              <w:t>с</w:t>
            </w:r>
            <w:r w:rsidR="005717D0">
              <w:softHyphen/>
            </w:r>
            <w:r w:rsidRPr="00DB1A8F">
              <w:t>тации) определяются федераль</w:t>
            </w:r>
            <w:r w:rsidR="005717D0">
              <w:softHyphen/>
            </w:r>
            <w:r w:rsidRPr="00DB1A8F">
              <w:t>ным органом исполнительной вла</w:t>
            </w:r>
            <w:r w:rsidR="005717D0">
              <w:softHyphen/>
            </w:r>
            <w:r w:rsidRPr="00DB1A8F">
              <w:t>сти.</w:t>
            </w:r>
            <w:r w:rsidR="005717D0">
              <w:t xml:space="preserve"> </w:t>
            </w:r>
            <w:r w:rsidRPr="00DB1A8F">
              <w:t>Нормы локальных норма</w:t>
            </w:r>
            <w:r w:rsidR="005717D0">
              <w:softHyphen/>
            </w:r>
            <w:r w:rsidRPr="00DB1A8F">
              <w:t>тивных актов, принятые с нару</w:t>
            </w:r>
            <w:r w:rsidR="005717D0">
              <w:softHyphen/>
            </w:r>
            <w:r w:rsidRPr="00DB1A8F">
              <w:t>шением установленного порядка, не применяются и подлежат отме</w:t>
            </w:r>
            <w:r w:rsidR="005717D0">
              <w:softHyphen/>
            </w:r>
            <w:r w:rsidRPr="00DB1A8F">
              <w:t>не образовательной органи</w:t>
            </w:r>
            <w:r w:rsidR="005717D0">
              <w:softHyphen/>
            </w:r>
            <w:r w:rsidRPr="00DB1A8F">
              <w:t>за</w:t>
            </w:r>
            <w:r w:rsidR="005717D0">
              <w:softHyphen/>
            </w:r>
            <w:r w:rsidRPr="00DB1A8F">
              <w:t>ци</w:t>
            </w:r>
            <w:r w:rsidR="005717D0">
              <w:softHyphen/>
            </w:r>
            <w:r w:rsidRPr="00DB1A8F">
              <w:t>ей.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59" w:rsidRPr="008D4439" w:rsidRDefault="00767759" w:rsidP="00767759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88E" w:rsidRPr="00103392" w:rsidRDefault="000D088E" w:rsidP="00767759">
            <w:pPr>
              <w:autoSpaceDE w:val="0"/>
              <w:autoSpaceDN w:val="0"/>
              <w:adjustRightInd w:val="0"/>
            </w:pPr>
            <w:r>
              <w:t>Приказ № 116 «О» от 16.05.2018г. «Об отме</w:t>
            </w:r>
            <w:r>
              <w:softHyphen/>
              <w:t>не Положения ГБПОУ «ППК им. Н.Г. Славя-нова» от 01.06.2016г. «О государственной итоговой аттестации выпускников, обуча</w:t>
            </w:r>
            <w:r>
              <w:softHyphen/>
              <w:t>ю</w:t>
            </w:r>
            <w:r>
              <w:softHyphen/>
              <w:t>щихся по Федера</w:t>
            </w:r>
            <w:r>
              <w:softHyphen/>
              <w:t>ль</w:t>
            </w:r>
            <w:r>
              <w:softHyphen/>
              <w:t>ным государственным образовательным стандартам среднего профессионального образования»</w:t>
            </w:r>
          </w:p>
        </w:tc>
      </w:tr>
      <w:tr w:rsidR="00A84BE4" w:rsidTr="00C60D12">
        <w:tc>
          <w:tcPr>
            <w:tcW w:w="540" w:type="dxa"/>
            <w:shd w:val="clear" w:color="auto" w:fill="auto"/>
          </w:tcPr>
          <w:p w:rsidR="00A84BE4" w:rsidRDefault="00A84BE4" w:rsidP="00A84B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</w:tcPr>
          <w:p w:rsidR="00A84BE4" w:rsidRPr="00DB1A8F" w:rsidRDefault="00A84BE4" w:rsidP="005717D0">
            <w:pPr>
              <w:ind w:right="113"/>
              <w:jc w:val="both"/>
            </w:pPr>
            <w:r w:rsidRPr="00DB1A8F">
              <w:t>Учреждением с превышением пол</w:t>
            </w:r>
            <w:r w:rsidR="005717D0">
              <w:softHyphen/>
            </w:r>
            <w:r w:rsidRPr="00DB1A8F">
              <w:t>номочий разработано и ут</w:t>
            </w:r>
            <w:r w:rsidR="005717D0">
              <w:softHyphen/>
            </w:r>
            <w:r w:rsidR="005717D0">
              <w:softHyphen/>
            </w:r>
            <w:r w:rsidRPr="00DB1A8F">
              <w:t>ве</w:t>
            </w:r>
            <w:r w:rsidR="005717D0">
              <w:softHyphen/>
            </w:r>
            <w:r w:rsidRPr="00DB1A8F">
              <w:t>р</w:t>
            </w:r>
            <w:r w:rsidR="005717D0">
              <w:softHyphen/>
            </w:r>
            <w:r w:rsidRPr="00DB1A8F">
              <w:t>ж</w:t>
            </w:r>
            <w:r w:rsidR="005717D0">
              <w:softHyphen/>
            </w:r>
            <w:r w:rsidRPr="00DB1A8F">
              <w:t>дено Положение «О практике обучающихся, осваивающих ос</w:t>
            </w:r>
            <w:r w:rsidR="005717D0">
              <w:softHyphen/>
            </w:r>
            <w:r w:rsidRPr="00DB1A8F">
              <w:t>нов</w:t>
            </w:r>
            <w:r w:rsidR="005717D0">
              <w:softHyphen/>
            </w:r>
            <w:r w:rsidRPr="00DB1A8F">
              <w:t>ные профессиональные обра</w:t>
            </w:r>
            <w:r w:rsidR="005717D0">
              <w:softHyphen/>
            </w:r>
            <w:r w:rsidRPr="00DB1A8F">
              <w:t>зо</w:t>
            </w:r>
            <w:r w:rsidR="005717D0">
              <w:softHyphen/>
            </w:r>
            <w:r w:rsidR="005717D0">
              <w:softHyphen/>
            </w:r>
            <w:r w:rsidRPr="00DB1A8F">
              <w:t>ва</w:t>
            </w:r>
            <w:r w:rsidR="005717D0">
              <w:softHyphen/>
            </w:r>
            <w:r w:rsidRPr="00DB1A8F">
              <w:t>тельные программы СПО». Положением установлен порядок организации практики, в то время как Положения о практике обу</w:t>
            </w:r>
            <w:r w:rsidR="005717D0">
              <w:softHyphen/>
            </w:r>
            <w:r w:rsidRPr="00DB1A8F">
              <w:t>ча</w:t>
            </w:r>
            <w:r w:rsidR="005717D0">
              <w:softHyphen/>
            </w:r>
            <w:r w:rsidRPr="00DB1A8F">
              <w:t>ю</w:t>
            </w:r>
            <w:r w:rsidR="005717D0">
              <w:softHyphen/>
            </w:r>
            <w:r w:rsidRPr="00DB1A8F">
              <w:t>щихся, осваивающих основные профессиональные образо</w:t>
            </w:r>
            <w:r w:rsidR="005717D0">
              <w:softHyphen/>
            </w:r>
            <w:r w:rsidRPr="00DB1A8F">
              <w:t>ватель</w:t>
            </w:r>
            <w:r w:rsidR="005717D0">
              <w:softHyphen/>
            </w:r>
            <w:r w:rsidRPr="00DB1A8F">
              <w:t>ные программы, и ее виды ут</w:t>
            </w:r>
            <w:r w:rsidR="005717D0">
              <w:softHyphen/>
            </w:r>
            <w:r w:rsidRPr="00DB1A8F">
              <w:t>ве</w:t>
            </w:r>
            <w:r w:rsidR="005717D0">
              <w:softHyphen/>
            </w:r>
            <w:r w:rsidRPr="00DB1A8F">
              <w:t>р</w:t>
            </w:r>
            <w:r w:rsidR="005717D0">
              <w:softHyphen/>
            </w:r>
            <w:r w:rsidRPr="00DB1A8F">
              <w:t>ж</w:t>
            </w:r>
            <w:r w:rsidR="005717D0">
              <w:softHyphen/>
            </w:r>
            <w:r w:rsidRPr="00DB1A8F">
              <w:t xml:space="preserve">даются федеральным органом </w:t>
            </w:r>
            <w:r w:rsidRPr="00DB1A8F">
              <w:lastRenderedPageBreak/>
              <w:t>исполнительной власти.</w:t>
            </w:r>
            <w:r w:rsidR="005717D0">
              <w:t xml:space="preserve"> </w:t>
            </w:r>
            <w:r w:rsidRPr="00DB1A8F">
              <w:t>Нормы ло</w:t>
            </w:r>
            <w:r w:rsidR="005717D0">
              <w:softHyphen/>
            </w:r>
            <w:r w:rsidRPr="00DB1A8F">
              <w:t>кальных нормативных актов, принятые с нарушением уста</w:t>
            </w:r>
            <w:r w:rsidR="005717D0">
              <w:softHyphen/>
            </w:r>
            <w:r w:rsidRPr="00DB1A8F">
              <w:t>но</w:t>
            </w:r>
            <w:r w:rsidR="005717D0">
              <w:softHyphen/>
            </w:r>
            <w:r w:rsidRPr="00DB1A8F">
              <w:t>в</w:t>
            </w:r>
            <w:r w:rsidR="005717D0">
              <w:softHyphen/>
            </w:r>
            <w:r w:rsidRPr="00DB1A8F">
              <w:t>ленного порядка, не применяются и подлежат отмене образо</w:t>
            </w:r>
            <w:r w:rsidR="005717D0">
              <w:softHyphen/>
            </w:r>
            <w:r w:rsidRPr="00DB1A8F">
              <w:t>ва</w:t>
            </w:r>
            <w:r w:rsidR="005717D0">
              <w:softHyphen/>
            </w:r>
            <w:r w:rsidRPr="00DB1A8F">
              <w:t>те</w:t>
            </w:r>
            <w:r w:rsidR="005717D0">
              <w:softHyphen/>
            </w:r>
            <w:r w:rsidRPr="00DB1A8F">
              <w:t>ль</w:t>
            </w:r>
            <w:r w:rsidR="005717D0">
              <w:softHyphen/>
            </w:r>
            <w:r w:rsidRPr="00DB1A8F">
              <w:t>ной организацией.</w:t>
            </w:r>
          </w:p>
        </w:tc>
        <w:tc>
          <w:tcPr>
            <w:tcW w:w="3116" w:type="dxa"/>
          </w:tcPr>
          <w:p w:rsidR="00A84BE4" w:rsidRPr="00DB1A8F" w:rsidRDefault="00A84BE4" w:rsidP="00A84BE4">
            <w:pPr>
              <w:jc w:val="both"/>
            </w:pPr>
            <w:r w:rsidRPr="00DB1A8F">
              <w:lastRenderedPageBreak/>
              <w:t>часть 8 статьи 13, часть 4 статьи 30 Федерального закона от 29.12.2012 № 273-ФЗ «Об образовании в Российской Федерации».</w:t>
            </w:r>
          </w:p>
          <w:p w:rsidR="00A84BE4" w:rsidRPr="00DB1A8F" w:rsidRDefault="00A84BE4" w:rsidP="00A84BE4">
            <w:pPr>
              <w:jc w:val="both"/>
            </w:pPr>
          </w:p>
        </w:tc>
        <w:tc>
          <w:tcPr>
            <w:tcW w:w="2567" w:type="dxa"/>
            <w:shd w:val="clear" w:color="auto" w:fill="auto"/>
          </w:tcPr>
          <w:p w:rsidR="00C3323B" w:rsidRPr="00103392" w:rsidRDefault="00C3323B" w:rsidP="0010391F">
            <w:pPr>
              <w:autoSpaceDE w:val="0"/>
              <w:autoSpaceDN w:val="0"/>
              <w:adjustRightInd w:val="0"/>
            </w:pPr>
            <w:r>
              <w:t>Приказ №117 от 16.05.2018г. «Об отме</w:t>
            </w:r>
            <w:r>
              <w:softHyphen/>
              <w:t>не Положения ГБПОУ «ПППК им. Н.Г. Сла</w:t>
            </w:r>
            <w:r>
              <w:softHyphen/>
              <w:t>вя</w:t>
            </w:r>
            <w:r>
              <w:softHyphen/>
              <w:t>нова» от 01.06.2016г. «О прак</w:t>
            </w:r>
            <w:r w:rsidR="00C10BDF">
              <w:softHyphen/>
            </w:r>
            <w:r>
              <w:t>тике обучающихся, осваивающих основ</w:t>
            </w:r>
            <w:r w:rsidR="00C10BDF">
              <w:softHyphen/>
            </w:r>
            <w:r>
              <w:t>ные профессио</w:t>
            </w:r>
            <w:r w:rsidR="00C10BDF">
              <w:softHyphen/>
            </w:r>
            <w:r>
              <w:t>наль</w:t>
            </w:r>
            <w:r w:rsidR="00C10BDF">
              <w:softHyphen/>
            </w:r>
            <w:r>
              <w:t>ные образовательные программы среднего профессионального образования»</w:t>
            </w:r>
          </w:p>
        </w:tc>
      </w:tr>
      <w:tr w:rsidR="00A84BE4" w:rsidTr="00C60D12">
        <w:tc>
          <w:tcPr>
            <w:tcW w:w="540" w:type="dxa"/>
            <w:shd w:val="clear" w:color="auto" w:fill="auto"/>
          </w:tcPr>
          <w:p w:rsidR="00A84BE4" w:rsidRDefault="00A84BE4" w:rsidP="00A84B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</w:tcPr>
          <w:p w:rsidR="00A84BE4" w:rsidRPr="00DB1A8F" w:rsidRDefault="00A84BE4" w:rsidP="00192FC4">
            <w:pPr>
              <w:ind w:right="113"/>
              <w:jc w:val="both"/>
            </w:pPr>
            <w:r w:rsidRPr="00DB1A8F">
              <w:rPr>
                <w:bCs/>
                <w:lang w:eastAsia="ar-SA"/>
              </w:rPr>
              <w:t>Учреждением разработано Поло</w:t>
            </w:r>
            <w:r w:rsidR="00192FC4">
              <w:rPr>
                <w:bCs/>
                <w:lang w:eastAsia="ar-SA"/>
              </w:rPr>
              <w:softHyphen/>
            </w:r>
            <w:r w:rsidRPr="00DB1A8F">
              <w:rPr>
                <w:bCs/>
                <w:lang w:eastAsia="ar-SA"/>
              </w:rPr>
              <w:t>жение «Об аттестации в целях подтверждения соответствия пе</w:t>
            </w:r>
            <w:r w:rsidR="00192FC4">
              <w:rPr>
                <w:bCs/>
                <w:lang w:eastAsia="ar-SA"/>
              </w:rPr>
              <w:softHyphen/>
            </w:r>
            <w:r w:rsidRPr="00DB1A8F">
              <w:rPr>
                <w:bCs/>
                <w:lang w:eastAsia="ar-SA"/>
              </w:rPr>
              <w:t>да</w:t>
            </w:r>
            <w:r w:rsidR="00192FC4">
              <w:rPr>
                <w:bCs/>
                <w:lang w:eastAsia="ar-SA"/>
              </w:rPr>
              <w:softHyphen/>
            </w:r>
            <w:r w:rsidRPr="00DB1A8F">
              <w:rPr>
                <w:bCs/>
                <w:lang w:eastAsia="ar-SA"/>
              </w:rPr>
              <w:t>гогических работников зани</w:t>
            </w:r>
            <w:r w:rsidR="00192FC4">
              <w:rPr>
                <w:bCs/>
                <w:lang w:eastAsia="ar-SA"/>
              </w:rPr>
              <w:softHyphen/>
              <w:t>-</w:t>
            </w:r>
            <w:r w:rsidRPr="00DB1A8F">
              <w:rPr>
                <w:bCs/>
                <w:lang w:eastAsia="ar-SA"/>
              </w:rPr>
              <w:t>ма</w:t>
            </w:r>
            <w:r w:rsidR="00192FC4">
              <w:rPr>
                <w:bCs/>
                <w:lang w:eastAsia="ar-SA"/>
              </w:rPr>
              <w:softHyphen/>
            </w:r>
            <w:r w:rsidRPr="00DB1A8F">
              <w:rPr>
                <w:bCs/>
                <w:lang w:eastAsia="ar-SA"/>
              </w:rPr>
              <w:t>емым ими должностям», в то время как п</w:t>
            </w:r>
            <w:r w:rsidRPr="00DB1A8F">
              <w:t>орядок проведения ат</w:t>
            </w:r>
            <w:r w:rsidR="00192FC4">
              <w:softHyphen/>
            </w:r>
            <w:r w:rsidRPr="00DB1A8F">
              <w:t>тестации педагогических работ</w:t>
            </w:r>
            <w:r w:rsidR="00192FC4">
              <w:softHyphen/>
            </w:r>
            <w:r w:rsidRPr="00DB1A8F">
              <w:t>ников устанавливается Минис</w:t>
            </w:r>
            <w:r w:rsidR="00192FC4">
              <w:softHyphen/>
            </w:r>
            <w:r w:rsidRPr="00DB1A8F">
              <w:t>те</w:t>
            </w:r>
            <w:r w:rsidR="00192FC4">
              <w:softHyphen/>
            </w:r>
            <w:r w:rsidRPr="00DB1A8F">
              <w:t>р</w:t>
            </w:r>
            <w:r w:rsidR="00192FC4">
              <w:softHyphen/>
            </w:r>
            <w:r w:rsidRPr="00DB1A8F">
              <w:t>ством образования и науки Российской Федерации</w:t>
            </w:r>
            <w:r w:rsidRPr="00DB1A8F">
              <w:rPr>
                <w:bCs/>
                <w:lang w:eastAsia="ar-SA"/>
              </w:rPr>
              <w:t xml:space="preserve">. </w:t>
            </w:r>
            <w:r w:rsidRPr="00DB1A8F">
              <w:t>Нормы локальных нормативных актов, принятые с нарушением уста</w:t>
            </w:r>
            <w:r w:rsidR="00192FC4">
              <w:softHyphen/>
            </w:r>
            <w:r w:rsidRPr="00DB1A8F">
              <w:t>но</w:t>
            </w:r>
            <w:r w:rsidR="00192FC4">
              <w:softHyphen/>
            </w:r>
            <w:r w:rsidRPr="00DB1A8F">
              <w:t>в</w:t>
            </w:r>
            <w:r w:rsidR="00192FC4">
              <w:softHyphen/>
            </w:r>
            <w:r w:rsidRPr="00DB1A8F">
              <w:t>ленного порядка, не применяются и подлежат отмене обра</w:t>
            </w:r>
            <w:r w:rsidR="00192FC4">
              <w:softHyphen/>
            </w:r>
            <w:r w:rsidRPr="00DB1A8F">
              <w:t>зо</w:t>
            </w:r>
            <w:r w:rsidR="00192FC4">
              <w:softHyphen/>
            </w:r>
            <w:r w:rsidRPr="00DB1A8F">
              <w:t>ва</w:t>
            </w:r>
            <w:r w:rsidR="00192FC4">
              <w:softHyphen/>
            </w:r>
            <w:r w:rsidRPr="00DB1A8F">
              <w:t>те</w:t>
            </w:r>
            <w:r w:rsidR="00192FC4">
              <w:softHyphen/>
            </w:r>
            <w:r w:rsidRPr="00DB1A8F">
              <w:t>ль</w:t>
            </w:r>
            <w:r w:rsidR="00192FC4">
              <w:softHyphen/>
            </w:r>
            <w:r w:rsidRPr="00DB1A8F">
              <w:t>ной организацией.</w:t>
            </w:r>
          </w:p>
        </w:tc>
        <w:tc>
          <w:tcPr>
            <w:tcW w:w="3116" w:type="dxa"/>
          </w:tcPr>
          <w:p w:rsidR="00A84BE4" w:rsidRPr="00DB1A8F" w:rsidRDefault="00A84BE4" w:rsidP="00A84BE4">
            <w:pPr>
              <w:jc w:val="both"/>
            </w:pPr>
            <w:r w:rsidRPr="00DB1A8F">
              <w:t>часть 4 статьи 49, часть 4 статьи 30 Федерального закона от 29.12.2012 № 273-ФЗ «Об образовании в Российской Федерации»;</w:t>
            </w:r>
          </w:p>
          <w:p w:rsidR="00A84BE4" w:rsidRPr="00DB1A8F" w:rsidRDefault="00A84BE4" w:rsidP="00A84BE4">
            <w:pPr>
              <w:pStyle w:val="ConsPlusNonformat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2567" w:type="dxa"/>
            <w:shd w:val="clear" w:color="auto" w:fill="auto"/>
          </w:tcPr>
          <w:p w:rsidR="00C57FA0" w:rsidRDefault="00C57FA0" w:rsidP="00C57FA0">
            <w:pPr>
              <w:autoSpaceDE w:val="0"/>
              <w:autoSpaceDN w:val="0"/>
              <w:adjustRightInd w:val="0"/>
            </w:pPr>
            <w:r>
              <w:t>Приказ ГБПОУ «ППК им. Н.Г. Славянова»</w:t>
            </w:r>
          </w:p>
          <w:p w:rsidR="00F25545" w:rsidRDefault="00C57FA0" w:rsidP="00C57FA0">
            <w:pPr>
              <w:autoSpaceDE w:val="0"/>
              <w:autoSpaceDN w:val="0"/>
              <w:adjustRightInd w:val="0"/>
            </w:pPr>
            <w:r>
              <w:t>№ 123 от 04.06.2018 г</w:t>
            </w:r>
            <w:r w:rsidR="00F16090">
              <w:t xml:space="preserve"> </w:t>
            </w:r>
          </w:p>
          <w:p w:rsidR="00F25545" w:rsidRDefault="00F25545" w:rsidP="00C57FA0">
            <w:pPr>
              <w:autoSpaceDE w:val="0"/>
              <w:autoSpaceDN w:val="0"/>
              <w:adjustRightInd w:val="0"/>
            </w:pPr>
            <w:r w:rsidRPr="0031493F">
              <w:t>«Об отмене и изменении локальных нормативных актов»</w:t>
            </w:r>
          </w:p>
          <w:p w:rsidR="00724132" w:rsidRPr="00103392" w:rsidRDefault="00F16090" w:rsidP="00C57FA0">
            <w:pPr>
              <w:autoSpaceDE w:val="0"/>
              <w:autoSpaceDN w:val="0"/>
              <w:adjustRightInd w:val="0"/>
            </w:pPr>
            <w:r>
              <w:t xml:space="preserve">Пункт 2  </w:t>
            </w:r>
          </w:p>
        </w:tc>
      </w:tr>
      <w:tr w:rsidR="00A84BE4" w:rsidTr="00C60D12">
        <w:tc>
          <w:tcPr>
            <w:tcW w:w="540" w:type="dxa"/>
            <w:shd w:val="clear" w:color="auto" w:fill="auto"/>
          </w:tcPr>
          <w:p w:rsidR="00A84BE4" w:rsidRDefault="00A84BE4" w:rsidP="00A84B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BE4" w:rsidRPr="00DB1A8F" w:rsidRDefault="00A84BE4" w:rsidP="00A84BE4">
            <w:pPr>
              <w:ind w:right="113"/>
              <w:contextualSpacing/>
              <w:jc w:val="both"/>
            </w:pPr>
            <w:r w:rsidRPr="00DB1A8F">
              <w:t>Нарушен порядок формирования государственной экзаме</w:t>
            </w:r>
            <w:r w:rsidR="00192FC4">
              <w:softHyphen/>
            </w:r>
            <w:r w:rsidRPr="00DB1A8F">
              <w:t>наци</w:t>
            </w:r>
            <w:r w:rsidR="00192FC4">
              <w:softHyphen/>
            </w:r>
            <w:r w:rsidRPr="00DB1A8F">
              <w:t>он</w:t>
            </w:r>
            <w:r w:rsidR="00192FC4">
              <w:softHyphen/>
            </w:r>
            <w:r w:rsidRPr="00DB1A8F">
              <w:t>ной комиссии, в состав комиссии включены преподаватели не име</w:t>
            </w:r>
            <w:r w:rsidR="00192FC4">
              <w:softHyphen/>
            </w:r>
            <w:r w:rsidRPr="00DB1A8F">
              <w:t>ющие квалификационной кате</w:t>
            </w:r>
            <w:r w:rsidR="00192FC4">
              <w:softHyphen/>
            </w:r>
            <w:r w:rsidRPr="00DB1A8F">
              <w:t>гории.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BE4" w:rsidRPr="00DB1A8F" w:rsidRDefault="00A84BE4" w:rsidP="00A84BE4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пункт 6 Порядка прове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ния государственной итого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вой аттестации по обра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тельным программам сред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 xml:space="preserve">него профессионального 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зования, утверж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A7E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 xml:space="preserve">го  Приказом Минобрнауки России от 16.08.2013 № 968. </w:t>
            </w:r>
          </w:p>
        </w:tc>
        <w:tc>
          <w:tcPr>
            <w:tcW w:w="2567" w:type="dxa"/>
            <w:shd w:val="clear" w:color="auto" w:fill="auto"/>
          </w:tcPr>
          <w:p w:rsidR="00C57B4C" w:rsidRDefault="00C57B4C" w:rsidP="00F16090">
            <w:pPr>
              <w:autoSpaceDE w:val="0"/>
              <w:autoSpaceDN w:val="0"/>
              <w:adjustRightInd w:val="0"/>
            </w:pPr>
            <w:r>
              <w:t xml:space="preserve">Справка </w:t>
            </w:r>
            <w:r w:rsidR="00F16090">
              <w:t>№ 273 от 04.06.2018г.</w:t>
            </w:r>
          </w:p>
          <w:p w:rsidR="00F16090" w:rsidRPr="00103392" w:rsidRDefault="00F16090" w:rsidP="00F16090">
            <w:pPr>
              <w:autoSpaceDE w:val="0"/>
              <w:autoSpaceDN w:val="0"/>
              <w:adjustRightInd w:val="0"/>
            </w:pPr>
            <w:r>
              <w:t>Пункт 1.</w:t>
            </w:r>
          </w:p>
        </w:tc>
      </w:tr>
      <w:tr w:rsidR="00A84BE4" w:rsidTr="00C60D12">
        <w:tc>
          <w:tcPr>
            <w:tcW w:w="540" w:type="dxa"/>
            <w:shd w:val="clear" w:color="auto" w:fill="auto"/>
          </w:tcPr>
          <w:p w:rsidR="00A84BE4" w:rsidRDefault="00A84BE4" w:rsidP="00A84B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DB1A8F" w:rsidRDefault="00A84BE4" w:rsidP="006A5A59">
            <w:pPr>
              <w:pStyle w:val="ConsPlusNormal"/>
              <w:ind w:right="11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Программы итоговой атте</w:t>
            </w:r>
            <w:r w:rsidR="006A5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6A5A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тации, </w:t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требования к выпускным квали</w:t>
            </w:r>
            <w:r w:rsidR="006A5A5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6A5A5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кационным работам, а также критерии оценки знаний не об</w:t>
            </w:r>
            <w:r w:rsidR="006A5A5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суждены на заседании педаго</w:t>
            </w:r>
            <w:r w:rsidR="006A5A5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гического совета образовательной орга</w:t>
            </w:r>
            <w:r w:rsidR="006A5A5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низации с участием предсе</w:t>
            </w:r>
            <w:r w:rsidR="006A5A5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дателей государственных экзаме</w:t>
            </w:r>
            <w:r w:rsidR="006A5A5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 xml:space="preserve">национных комиссий.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4" w:rsidRPr="00DB1A8F" w:rsidRDefault="00A84BE4" w:rsidP="00A84BE4">
            <w:pPr>
              <w:jc w:val="both"/>
              <w:rPr>
                <w:color w:val="FF0000"/>
              </w:rPr>
            </w:pPr>
            <w:r w:rsidRPr="00DB1A8F">
              <w:t>пункт 15 Порядка прове</w:t>
            </w:r>
            <w:r w:rsidR="006A5A59">
              <w:softHyphen/>
            </w:r>
            <w:r w:rsidRPr="00DB1A8F">
              <w:t>де</w:t>
            </w:r>
            <w:r w:rsidR="006A5A59">
              <w:softHyphen/>
            </w:r>
            <w:r w:rsidRPr="00DB1A8F">
              <w:t>ния государственной ито</w:t>
            </w:r>
            <w:r w:rsidR="006A5A59">
              <w:softHyphen/>
            </w:r>
            <w:r w:rsidRPr="00DB1A8F">
              <w:t>го</w:t>
            </w:r>
            <w:r w:rsidR="006A5A59">
              <w:softHyphen/>
            </w:r>
            <w:r w:rsidRPr="00DB1A8F">
              <w:t>вой аттестации по обра</w:t>
            </w:r>
            <w:r w:rsidR="006A5A59">
              <w:softHyphen/>
            </w:r>
            <w:r w:rsidRPr="00DB1A8F">
              <w:t>зо</w:t>
            </w:r>
            <w:r w:rsidR="006A5A59">
              <w:softHyphen/>
            </w:r>
            <w:r w:rsidRPr="00DB1A8F">
              <w:t>ва</w:t>
            </w:r>
            <w:r w:rsidR="006A5A59">
              <w:softHyphen/>
            </w:r>
            <w:r w:rsidRPr="00DB1A8F">
              <w:t>тельным программам сред</w:t>
            </w:r>
            <w:r w:rsidR="006A5A59">
              <w:softHyphen/>
            </w:r>
            <w:r w:rsidRPr="00DB1A8F">
              <w:t>не</w:t>
            </w:r>
            <w:r w:rsidR="006A5A59">
              <w:softHyphen/>
            </w:r>
            <w:r w:rsidRPr="00DB1A8F">
              <w:t>го профессионального об</w:t>
            </w:r>
            <w:r w:rsidR="009419F3">
              <w:softHyphen/>
            </w:r>
            <w:r w:rsidR="009419F3">
              <w:softHyphen/>
            </w:r>
            <w:r w:rsidR="006A5A59">
              <w:softHyphen/>
            </w:r>
            <w:r w:rsidR="006A5A59">
              <w:softHyphen/>
            </w:r>
            <w:r w:rsidRPr="00DB1A8F">
              <w:t>ра</w:t>
            </w:r>
            <w:r w:rsidR="006A5A59">
              <w:softHyphen/>
            </w:r>
            <w:r w:rsidRPr="00DB1A8F">
              <w:t>зования, утвер</w:t>
            </w:r>
            <w:r w:rsidR="009419F3">
              <w:softHyphen/>
            </w:r>
            <w:r w:rsidRPr="00DB1A8F">
              <w:t>жден</w:t>
            </w:r>
            <w:r w:rsidR="009419F3">
              <w:softHyphen/>
            </w:r>
            <w:r w:rsidRPr="00DB1A8F">
              <w:t>но</w:t>
            </w:r>
            <w:r w:rsidR="009419F3">
              <w:softHyphen/>
            </w:r>
            <w:r w:rsidRPr="00DB1A8F">
              <w:t>го  Приказом Минобрнауки России от 16.08.2013 № 968.</w:t>
            </w:r>
          </w:p>
        </w:tc>
        <w:tc>
          <w:tcPr>
            <w:tcW w:w="2567" w:type="dxa"/>
            <w:shd w:val="clear" w:color="auto" w:fill="auto"/>
          </w:tcPr>
          <w:p w:rsidR="00C57B4C" w:rsidRDefault="00C57B4C" w:rsidP="00A84BE4">
            <w:pPr>
              <w:autoSpaceDE w:val="0"/>
              <w:autoSpaceDN w:val="0"/>
              <w:adjustRightInd w:val="0"/>
            </w:pPr>
            <w:r>
              <w:t xml:space="preserve">Справка </w:t>
            </w:r>
            <w:r w:rsidR="00F16090">
              <w:t>№ 273 от 04.06.2018г.</w:t>
            </w:r>
          </w:p>
          <w:p w:rsidR="00F16090" w:rsidRDefault="00F16090" w:rsidP="00A84BE4">
            <w:pPr>
              <w:autoSpaceDE w:val="0"/>
              <w:autoSpaceDN w:val="0"/>
              <w:adjustRightInd w:val="0"/>
            </w:pPr>
            <w:r>
              <w:t>Пункт 2.</w:t>
            </w:r>
          </w:p>
          <w:p w:rsidR="00C57B4C" w:rsidRDefault="00C57B4C" w:rsidP="00A84BE4">
            <w:pPr>
              <w:autoSpaceDE w:val="0"/>
              <w:autoSpaceDN w:val="0"/>
              <w:adjustRightInd w:val="0"/>
            </w:pPr>
          </w:p>
          <w:p w:rsidR="00C57B4C" w:rsidRDefault="00C57B4C" w:rsidP="00A84BE4">
            <w:pPr>
              <w:autoSpaceDE w:val="0"/>
              <w:autoSpaceDN w:val="0"/>
              <w:adjustRightInd w:val="0"/>
            </w:pPr>
            <w:r w:rsidRPr="00AB1E8F">
              <w:t>Выписка из протокола №2 заседания педа</w:t>
            </w:r>
            <w:r w:rsidRPr="00AB1E8F">
              <w:softHyphen/>
              <w:t>го</w:t>
            </w:r>
            <w:r w:rsidRPr="00AB1E8F">
              <w:softHyphen/>
              <w:t>гического совета ППК им. Н.Г. Славянова от 20.12.18г.</w:t>
            </w:r>
          </w:p>
          <w:p w:rsidR="000D088E" w:rsidRDefault="000D088E" w:rsidP="00A84BE4">
            <w:pPr>
              <w:autoSpaceDE w:val="0"/>
              <w:autoSpaceDN w:val="0"/>
              <w:adjustRightInd w:val="0"/>
            </w:pPr>
            <w:r>
              <w:t>Программа государ</w:t>
            </w:r>
            <w:r>
              <w:softHyphen/>
              <w:t>ст</w:t>
            </w:r>
            <w:r>
              <w:softHyphen/>
              <w:t>венной итоговой атте</w:t>
            </w:r>
            <w:r>
              <w:softHyphen/>
              <w:t>с</w:t>
            </w:r>
            <w:r>
              <w:softHyphen/>
              <w:t>тации по специа</w:t>
            </w:r>
            <w:r>
              <w:softHyphen/>
              <w:t>ль</w:t>
            </w:r>
            <w:r>
              <w:softHyphen/>
              <w:t>но</w:t>
            </w:r>
            <w:r>
              <w:softHyphen/>
              <w:t>сти 15.02.08 «Техно</w:t>
            </w:r>
            <w:r>
              <w:softHyphen/>
              <w:t>ло</w:t>
            </w:r>
            <w:r>
              <w:softHyphen/>
              <w:t>гия машиност</w:t>
            </w:r>
            <w:r>
              <w:softHyphen/>
              <w:t>рое</w:t>
            </w:r>
            <w:r>
              <w:softHyphen/>
              <w:t xml:space="preserve">ния» </w:t>
            </w:r>
          </w:p>
          <w:p w:rsidR="00F32FF5" w:rsidRPr="00F32FF5" w:rsidRDefault="00F32FF5" w:rsidP="00F32FF5">
            <w:pPr>
              <w:autoSpaceDE w:val="0"/>
              <w:autoSpaceDN w:val="0"/>
              <w:adjustRightInd w:val="0"/>
              <w:spacing w:after="160" w:line="259" w:lineRule="auto"/>
              <w:contextualSpacing/>
            </w:pPr>
            <w:r w:rsidRPr="00F32FF5">
              <w:t>Программа государ</w:t>
            </w:r>
            <w:r w:rsidRPr="00F32FF5">
              <w:softHyphen/>
              <w:t>ст</w:t>
            </w:r>
            <w:r w:rsidRPr="00F32FF5">
              <w:softHyphen/>
              <w:t>венной итоговой атте</w:t>
            </w:r>
            <w:r w:rsidRPr="00F32FF5">
              <w:softHyphen/>
              <w:t>с</w:t>
            </w:r>
            <w:r w:rsidRPr="00F32FF5">
              <w:softHyphen/>
              <w:t>тации по специа</w:t>
            </w:r>
            <w:r w:rsidRPr="00F32FF5">
              <w:softHyphen/>
              <w:t>ль</w:t>
            </w:r>
            <w:r w:rsidRPr="00F32FF5">
              <w:softHyphen/>
              <w:t>но</w:t>
            </w:r>
            <w:r w:rsidRPr="00F32FF5">
              <w:softHyphen/>
              <w:t>сти 27.02.02 «Техни</w:t>
            </w:r>
            <w:r>
              <w:softHyphen/>
            </w:r>
            <w:r w:rsidRPr="00F32FF5">
              <w:t>ческое регулирование и управление качес</w:t>
            </w:r>
            <w:r>
              <w:softHyphen/>
            </w:r>
            <w:r w:rsidRPr="00F32FF5">
              <w:t>т</w:t>
            </w:r>
            <w:r>
              <w:softHyphen/>
            </w:r>
            <w:r w:rsidRPr="00F32FF5">
              <w:t>вом»</w:t>
            </w:r>
          </w:p>
          <w:p w:rsidR="00F32FF5" w:rsidRDefault="00F32FF5" w:rsidP="00A84BE4">
            <w:pPr>
              <w:autoSpaceDE w:val="0"/>
              <w:autoSpaceDN w:val="0"/>
              <w:adjustRightInd w:val="0"/>
            </w:pPr>
          </w:p>
          <w:p w:rsidR="000D088E" w:rsidRPr="00AB1E8F" w:rsidRDefault="000D088E" w:rsidP="00A84BE4">
            <w:pPr>
              <w:autoSpaceDE w:val="0"/>
              <w:autoSpaceDN w:val="0"/>
              <w:adjustRightInd w:val="0"/>
            </w:pPr>
          </w:p>
        </w:tc>
      </w:tr>
      <w:tr w:rsidR="00A84BE4" w:rsidTr="00C60D12">
        <w:tc>
          <w:tcPr>
            <w:tcW w:w="540" w:type="dxa"/>
            <w:shd w:val="clear" w:color="auto" w:fill="auto"/>
          </w:tcPr>
          <w:p w:rsidR="00A84BE4" w:rsidRDefault="00A84BE4" w:rsidP="00A84B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BE4" w:rsidRPr="00DB1A8F" w:rsidRDefault="00A84BE4" w:rsidP="00A84BE4">
            <w:pPr>
              <w:pStyle w:val="ConsPlusNormal"/>
              <w:ind w:right="11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F">
              <w:rPr>
                <w:rFonts w:ascii="Times New Roman" w:hAnsi="Times New Roman"/>
                <w:sz w:val="24"/>
                <w:szCs w:val="24"/>
              </w:rPr>
              <w:t>Отсутствуют методические мате</w:t>
            </w:r>
            <w:r w:rsidR="009419F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риалы по выполнению курсовых работ.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BE4" w:rsidRPr="00DB1A8F" w:rsidRDefault="00A84BE4" w:rsidP="00A84BE4">
            <w:pPr>
              <w:ind w:right="114" w:firstLine="27"/>
              <w:jc w:val="both"/>
            </w:pPr>
            <w:r w:rsidRPr="00DB1A8F">
              <w:t>пункт 12 Порядка орга</w:t>
            </w:r>
            <w:r w:rsidR="009419F3">
              <w:softHyphen/>
            </w:r>
            <w:r w:rsidRPr="00DB1A8F">
              <w:t>низации и осуществления образовательной дея</w:t>
            </w:r>
            <w:r w:rsidR="009419F3">
              <w:softHyphen/>
            </w:r>
            <w:r w:rsidRPr="00DB1A8F">
              <w:t>те</w:t>
            </w:r>
            <w:r w:rsidR="009419F3">
              <w:softHyphen/>
            </w:r>
            <w:r w:rsidRPr="00DB1A8F">
              <w:t>ль</w:t>
            </w:r>
            <w:r w:rsidR="009419F3">
              <w:softHyphen/>
            </w:r>
            <w:r w:rsidRPr="00DB1A8F">
              <w:t>ности по</w:t>
            </w:r>
            <w:r w:rsidRPr="00DB1A8F">
              <w:rPr>
                <w:lang w:val="en-US"/>
              </w:rPr>
              <w:t> </w:t>
            </w:r>
            <w:r w:rsidRPr="00DB1A8F">
              <w:t>образовательным программам среднего про</w:t>
            </w:r>
            <w:r w:rsidR="009419F3">
              <w:softHyphen/>
            </w:r>
            <w:r w:rsidRPr="00DB1A8F">
              <w:t>фессионального обра</w:t>
            </w:r>
            <w:r w:rsidR="009419F3">
              <w:softHyphen/>
            </w:r>
            <w:r w:rsidRPr="00DB1A8F">
              <w:t>зо</w:t>
            </w:r>
            <w:r w:rsidR="009419F3">
              <w:softHyphen/>
            </w:r>
            <w:r w:rsidRPr="00DB1A8F">
              <w:t>ва</w:t>
            </w:r>
            <w:r w:rsidR="009419F3">
              <w:softHyphen/>
            </w:r>
            <w:r w:rsidRPr="00DB1A8F">
              <w:t>ния, утвержденного при</w:t>
            </w:r>
            <w:r w:rsidR="009419F3">
              <w:softHyphen/>
            </w:r>
            <w:r w:rsidRPr="00DB1A8F">
              <w:t>казом Минобрнауки Рос</w:t>
            </w:r>
            <w:r w:rsidR="009419F3">
              <w:softHyphen/>
            </w:r>
            <w:r w:rsidRPr="00DB1A8F">
              <w:t>сии от 14.06.2013 № 464.</w:t>
            </w:r>
          </w:p>
        </w:tc>
        <w:tc>
          <w:tcPr>
            <w:tcW w:w="2567" w:type="dxa"/>
            <w:shd w:val="clear" w:color="auto" w:fill="auto"/>
          </w:tcPr>
          <w:p w:rsidR="003219E0" w:rsidRDefault="00E87EC5" w:rsidP="00E87EC5">
            <w:pPr>
              <w:autoSpaceDE w:val="0"/>
              <w:autoSpaceDN w:val="0"/>
              <w:adjustRightInd w:val="0"/>
              <w:ind w:left="6" w:hanging="6"/>
            </w:pPr>
            <w:r>
              <w:t xml:space="preserve">1) </w:t>
            </w:r>
            <w:r w:rsidR="003219E0">
              <w:t>Методические ука</w:t>
            </w:r>
            <w:r w:rsidR="00BB1056">
              <w:softHyphen/>
            </w:r>
            <w:r w:rsidR="003219E0">
              <w:t>зания по выполнению курсовой работы по дисциплине «Основы экономики органи</w:t>
            </w:r>
            <w:r w:rsidR="00BB1056">
              <w:softHyphen/>
            </w:r>
            <w:r w:rsidR="003219E0">
              <w:t>за</w:t>
            </w:r>
            <w:r w:rsidR="00BB1056">
              <w:softHyphen/>
            </w:r>
            <w:r w:rsidR="003219E0">
              <w:t>ции» для обучаю</w:t>
            </w:r>
            <w:r w:rsidR="00BB1056">
              <w:softHyphen/>
            </w:r>
            <w:r w:rsidR="003219E0">
              <w:t>щих</w:t>
            </w:r>
            <w:r w:rsidR="00BB1056">
              <w:softHyphen/>
            </w:r>
            <w:r w:rsidR="003219E0">
              <w:t>ся очной формы обу</w:t>
            </w:r>
            <w:r w:rsidR="00BB1056">
              <w:softHyphen/>
            </w:r>
            <w:r w:rsidR="003219E0">
              <w:t>чения по специальнос</w:t>
            </w:r>
            <w:r w:rsidR="00BB1056">
              <w:softHyphen/>
            </w:r>
            <w:r w:rsidR="003219E0">
              <w:t>ти 27.02.02 «Техни</w:t>
            </w:r>
            <w:r w:rsidR="00BB1056">
              <w:softHyphen/>
            </w:r>
            <w:r w:rsidR="003219E0">
              <w:t>чес</w:t>
            </w:r>
            <w:r w:rsidR="00BB1056">
              <w:softHyphen/>
            </w:r>
            <w:r w:rsidR="003219E0">
              <w:t>кое регулирование и упра</w:t>
            </w:r>
            <w:r w:rsidR="003219E0">
              <w:softHyphen/>
              <w:t>вление качест</w:t>
            </w:r>
            <w:r w:rsidR="00BB1056">
              <w:softHyphen/>
            </w:r>
            <w:r w:rsidR="003219E0">
              <w:t>вом» от 18.10.17г.</w:t>
            </w:r>
          </w:p>
          <w:p w:rsidR="003219E0" w:rsidRDefault="003219E0" w:rsidP="003219E0">
            <w:pPr>
              <w:autoSpaceDE w:val="0"/>
              <w:autoSpaceDN w:val="0"/>
              <w:adjustRightInd w:val="0"/>
              <w:ind w:left="6" w:hanging="6"/>
            </w:pPr>
            <w:r>
              <w:t>2) Методические ука</w:t>
            </w:r>
            <w:r>
              <w:softHyphen/>
              <w:t>зания по выполнению курсовой работы по ди</w:t>
            </w:r>
            <w:r w:rsidR="00BB1056">
              <w:softHyphen/>
            </w:r>
            <w:r>
              <w:t>сциплине «Метро</w:t>
            </w:r>
            <w:r>
              <w:softHyphen/>
              <w:t>ло</w:t>
            </w:r>
            <w:r>
              <w:softHyphen/>
              <w:t>гия, стандартизация и сертификация» для обучающихся очной формы обучения по специальности 27.02.02 «Техническое регулирование и упра</w:t>
            </w:r>
            <w:r>
              <w:softHyphen/>
              <w:t>вление качеством» от 18.10.17г.</w:t>
            </w:r>
          </w:p>
          <w:p w:rsidR="00E87EC5" w:rsidRDefault="003219E0" w:rsidP="00E87EC5">
            <w:pPr>
              <w:autoSpaceDE w:val="0"/>
              <w:autoSpaceDN w:val="0"/>
              <w:adjustRightInd w:val="0"/>
              <w:ind w:left="6" w:hanging="6"/>
            </w:pPr>
            <w:r>
              <w:t xml:space="preserve">3) </w:t>
            </w:r>
            <w:r w:rsidR="00E87EC5">
              <w:t>Методические ука</w:t>
            </w:r>
            <w:r w:rsidR="00DB6757">
              <w:softHyphen/>
            </w:r>
            <w:r w:rsidR="00E87EC5">
              <w:t>зания по выполнению курсовой работы по МДК 01.01 Теорети</w:t>
            </w:r>
            <w:r w:rsidR="00DB6757">
              <w:softHyphen/>
            </w:r>
            <w:r w:rsidR="00E87EC5">
              <w:t>ческие основы органи</w:t>
            </w:r>
            <w:r w:rsidR="00DB6757">
              <w:softHyphen/>
            </w:r>
            <w:r w:rsidR="00E87EC5">
              <w:t>зации контроля каче</w:t>
            </w:r>
            <w:r w:rsidR="00DB6757">
              <w:softHyphen/>
            </w:r>
            <w:r w:rsidR="00E87EC5">
              <w:t>с</w:t>
            </w:r>
            <w:r w:rsidR="00DB6757">
              <w:softHyphen/>
            </w:r>
            <w:r w:rsidR="00E87EC5">
              <w:t>т</w:t>
            </w:r>
            <w:r w:rsidR="00DB6757">
              <w:softHyphen/>
            </w:r>
            <w:r w:rsidR="00E87EC5">
              <w:t>ва и испытаний для обучающихся очной формы обучения по специальности 27.02.02 «Техническое регулирование и упра</w:t>
            </w:r>
            <w:r w:rsidR="00DB6757">
              <w:softHyphen/>
            </w:r>
            <w:r w:rsidR="00E87EC5">
              <w:t xml:space="preserve">вление качеством» от </w:t>
            </w:r>
            <w:r w:rsidR="00DB6757">
              <w:t>18.10.17г.</w:t>
            </w:r>
          </w:p>
          <w:p w:rsidR="003219E0" w:rsidRDefault="003219E0" w:rsidP="003219E0">
            <w:pPr>
              <w:autoSpaceDE w:val="0"/>
              <w:autoSpaceDN w:val="0"/>
              <w:adjustRightInd w:val="0"/>
              <w:ind w:left="6" w:hanging="6"/>
            </w:pPr>
            <w:r>
              <w:t>4) Методические ука</w:t>
            </w:r>
            <w:r w:rsidR="00BB1056">
              <w:softHyphen/>
            </w:r>
            <w:r>
              <w:t>за</w:t>
            </w:r>
            <w:r w:rsidR="00BB1056">
              <w:softHyphen/>
            </w:r>
            <w:r>
              <w:t>ния по выполнению курсового проекта по дисциплине «Техни</w:t>
            </w:r>
            <w:r w:rsidR="00BB1056">
              <w:softHyphen/>
            </w:r>
            <w:r>
              <w:t>че</w:t>
            </w:r>
            <w:r w:rsidR="00BB1056">
              <w:softHyphen/>
            </w:r>
            <w:r>
              <w:t>с</w:t>
            </w:r>
            <w:r w:rsidR="00BB1056">
              <w:softHyphen/>
            </w:r>
            <w:r>
              <w:t>кая механика» для студентов очной и за</w:t>
            </w:r>
            <w:r w:rsidR="00BB1056">
              <w:softHyphen/>
            </w:r>
            <w:r>
              <w:t>очной формы обуче</w:t>
            </w:r>
            <w:r w:rsidR="00BB1056">
              <w:softHyphen/>
            </w:r>
            <w:r>
              <w:t>ния по специальности 15.02.08 «Технология машиностроения»</w:t>
            </w:r>
          </w:p>
          <w:p w:rsidR="00BB1056" w:rsidRDefault="003219E0" w:rsidP="00BB1056">
            <w:pPr>
              <w:autoSpaceDE w:val="0"/>
              <w:autoSpaceDN w:val="0"/>
              <w:adjustRightInd w:val="0"/>
              <w:ind w:left="6" w:hanging="6"/>
            </w:pPr>
            <w:r>
              <w:t>5) Методические ука</w:t>
            </w:r>
            <w:r w:rsidR="00BB1056">
              <w:softHyphen/>
            </w:r>
            <w:r>
              <w:t>за</w:t>
            </w:r>
            <w:r w:rsidR="00BB1056">
              <w:softHyphen/>
            </w:r>
            <w:r>
              <w:t>ния по выполнению курсовой работы по МДК 02.01</w:t>
            </w:r>
            <w:r w:rsidR="00BB1056">
              <w:t xml:space="preserve"> «Планиро</w:t>
            </w:r>
            <w:r w:rsidR="00BB1056">
              <w:softHyphen/>
            </w:r>
            <w:r w:rsidR="00BB1056">
              <w:lastRenderedPageBreak/>
              <w:t>вание и организация работы структурного подразделения» по специальности 15.02.08 «Технология машиностроения»</w:t>
            </w:r>
          </w:p>
          <w:p w:rsidR="003219E0" w:rsidRDefault="00BB1056" w:rsidP="003219E0">
            <w:pPr>
              <w:autoSpaceDE w:val="0"/>
              <w:autoSpaceDN w:val="0"/>
              <w:adjustRightInd w:val="0"/>
              <w:ind w:left="6" w:hanging="6"/>
            </w:pPr>
            <w:r>
              <w:t>6) Методическое посо</w:t>
            </w:r>
            <w:r>
              <w:softHyphen/>
              <w:t>бие по выполнению курсового проекта по МДК 01.01 «Технологичес</w:t>
            </w:r>
            <w:r>
              <w:softHyphen/>
              <w:t>кие процессы изготов</w:t>
            </w:r>
            <w:r>
              <w:softHyphen/>
              <w:t>ления деталей машин» для студентов заочной и очной формы обуче</w:t>
            </w:r>
            <w:r>
              <w:softHyphen/>
              <w:t>ния по специальности 15.02.08 «Технология машиностроения»</w:t>
            </w:r>
          </w:p>
          <w:p w:rsidR="00E87EC5" w:rsidRPr="00E87EC5" w:rsidRDefault="00E87EC5" w:rsidP="003219E0">
            <w:pPr>
              <w:autoSpaceDE w:val="0"/>
              <w:autoSpaceDN w:val="0"/>
              <w:adjustRightInd w:val="0"/>
              <w:ind w:left="6" w:hanging="6"/>
            </w:pPr>
          </w:p>
        </w:tc>
      </w:tr>
      <w:tr w:rsidR="00767759" w:rsidTr="000A495D">
        <w:tc>
          <w:tcPr>
            <w:tcW w:w="540" w:type="dxa"/>
            <w:shd w:val="clear" w:color="auto" w:fill="auto"/>
          </w:tcPr>
          <w:p w:rsidR="00767759" w:rsidRDefault="00767759" w:rsidP="00767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shd w:val="clear" w:color="auto" w:fill="auto"/>
          </w:tcPr>
          <w:p w:rsidR="00767759" w:rsidRPr="00026902" w:rsidRDefault="005F537B" w:rsidP="00767759">
            <w:pPr>
              <w:ind w:left="57"/>
              <w:jc w:val="both"/>
            </w:pPr>
            <w:r w:rsidRPr="00DB1A8F">
              <w:rPr>
                <w:shd w:val="clear" w:color="auto" w:fill="FFFFFF"/>
              </w:rPr>
              <w:t>ППССЗ для студентов специ</w:t>
            </w:r>
            <w:r w:rsidR="00D06C32">
              <w:rPr>
                <w:shd w:val="clear" w:color="auto" w:fill="FFFFFF"/>
              </w:rPr>
              <w:softHyphen/>
            </w:r>
            <w:r w:rsidRPr="00DB1A8F">
              <w:rPr>
                <w:shd w:val="clear" w:color="auto" w:fill="FFFFFF"/>
              </w:rPr>
              <w:t>а</w:t>
            </w:r>
            <w:r w:rsidR="00D06C32">
              <w:rPr>
                <w:shd w:val="clear" w:color="auto" w:fill="FFFFFF"/>
              </w:rPr>
              <w:softHyphen/>
            </w:r>
            <w:r w:rsidRPr="00DB1A8F">
              <w:rPr>
                <w:shd w:val="clear" w:color="auto" w:fill="FFFFFF"/>
              </w:rPr>
              <w:t>ль</w:t>
            </w:r>
            <w:r w:rsidR="00D06C32">
              <w:rPr>
                <w:shd w:val="clear" w:color="auto" w:fill="FFFFFF"/>
              </w:rPr>
              <w:softHyphen/>
            </w:r>
            <w:r w:rsidRPr="00DB1A8F">
              <w:rPr>
                <w:shd w:val="clear" w:color="auto" w:fill="FFFFFF"/>
              </w:rPr>
              <w:t xml:space="preserve">ностей </w:t>
            </w:r>
            <w:r w:rsidRPr="00DB1A8F">
              <w:t>15.02.08 Технология маши</w:t>
            </w:r>
            <w:r w:rsidR="00D06C32">
              <w:softHyphen/>
            </w:r>
            <w:r w:rsidRPr="00DB1A8F">
              <w:t>ностроения, 27.02.02 Техническое регулирование и управление ка</w:t>
            </w:r>
            <w:r w:rsidR="00D06C32">
              <w:softHyphen/>
            </w:r>
            <w:r w:rsidRPr="00DB1A8F">
              <w:t>чеством</w:t>
            </w:r>
            <w:r w:rsidRPr="00DB1A8F">
              <w:rPr>
                <w:shd w:val="clear" w:color="auto" w:fill="FFFFFF"/>
              </w:rPr>
              <w:t xml:space="preserve"> заочной формы обучения не обеспечена учебно-мето</w:t>
            </w:r>
            <w:r w:rsidR="00D06C32">
              <w:rPr>
                <w:shd w:val="clear" w:color="auto" w:fill="FFFFFF"/>
              </w:rPr>
              <w:softHyphen/>
            </w:r>
            <w:r w:rsidRPr="00DB1A8F">
              <w:rPr>
                <w:shd w:val="clear" w:color="auto" w:fill="FFFFFF"/>
              </w:rPr>
              <w:t>ди</w:t>
            </w:r>
            <w:r w:rsidR="00D06C32">
              <w:rPr>
                <w:shd w:val="clear" w:color="auto" w:fill="FFFFFF"/>
              </w:rPr>
              <w:softHyphen/>
            </w:r>
            <w:r w:rsidRPr="00DB1A8F">
              <w:rPr>
                <w:shd w:val="clear" w:color="auto" w:fill="FFFFFF"/>
              </w:rPr>
              <w:t>чес</w:t>
            </w:r>
            <w:r w:rsidR="00D06C32">
              <w:rPr>
                <w:shd w:val="clear" w:color="auto" w:fill="FFFFFF"/>
              </w:rPr>
              <w:softHyphen/>
            </w:r>
            <w:r w:rsidRPr="00DB1A8F">
              <w:rPr>
                <w:shd w:val="clear" w:color="auto" w:fill="FFFFFF"/>
              </w:rPr>
              <w:t>кой документацией по всем ди</w:t>
            </w:r>
            <w:r w:rsidR="00D06C32">
              <w:rPr>
                <w:shd w:val="clear" w:color="auto" w:fill="FFFFFF"/>
              </w:rPr>
              <w:softHyphen/>
            </w:r>
            <w:r w:rsidRPr="00DB1A8F">
              <w:rPr>
                <w:shd w:val="clear" w:color="auto" w:fill="FFFFFF"/>
              </w:rPr>
              <w:t>с</w:t>
            </w:r>
            <w:r w:rsidR="00D06C32">
              <w:rPr>
                <w:shd w:val="clear" w:color="auto" w:fill="FFFFFF"/>
              </w:rPr>
              <w:softHyphen/>
            </w:r>
            <w:r w:rsidRPr="00DB1A8F">
              <w:rPr>
                <w:shd w:val="clear" w:color="auto" w:fill="FFFFFF"/>
              </w:rPr>
              <w:t>циплинам, междисциплинарным ку</w:t>
            </w:r>
            <w:r w:rsidR="00D06C32">
              <w:rPr>
                <w:shd w:val="clear" w:color="auto" w:fill="FFFFFF"/>
              </w:rPr>
              <w:softHyphen/>
            </w:r>
            <w:r w:rsidRPr="00DB1A8F">
              <w:rPr>
                <w:shd w:val="clear" w:color="auto" w:fill="FFFFFF"/>
              </w:rPr>
              <w:t>рсам и профессиональным мо</w:t>
            </w:r>
            <w:r w:rsidR="00D06C32">
              <w:rPr>
                <w:shd w:val="clear" w:color="auto" w:fill="FFFFFF"/>
              </w:rPr>
              <w:softHyphen/>
            </w:r>
            <w:r w:rsidRPr="00DB1A8F">
              <w:rPr>
                <w:shd w:val="clear" w:color="auto" w:fill="FFFFFF"/>
              </w:rPr>
              <w:t>дулям ППССЗ.</w:t>
            </w:r>
          </w:p>
        </w:tc>
        <w:tc>
          <w:tcPr>
            <w:tcW w:w="3116" w:type="dxa"/>
            <w:shd w:val="clear" w:color="auto" w:fill="auto"/>
          </w:tcPr>
          <w:p w:rsidR="00767759" w:rsidRPr="005F537B" w:rsidRDefault="005F537B" w:rsidP="00767759">
            <w:pPr>
              <w:jc w:val="both"/>
            </w:pPr>
            <w:r w:rsidRPr="00DB1A8F">
              <w:t>пункт 7.16 федерального го</w:t>
            </w:r>
            <w:r w:rsidR="00D06C32">
              <w:softHyphen/>
            </w:r>
            <w:r w:rsidRPr="00DB1A8F">
              <w:t>сударственного обра</w:t>
            </w:r>
            <w:r w:rsidR="00D06C32">
              <w:softHyphen/>
            </w:r>
            <w:r w:rsidRPr="00DB1A8F">
              <w:t>зо</w:t>
            </w:r>
            <w:r w:rsidR="00D06C32">
              <w:softHyphen/>
            </w:r>
            <w:r w:rsidRPr="00DB1A8F">
              <w:t>ва</w:t>
            </w:r>
            <w:r w:rsidR="00D06C32">
              <w:softHyphen/>
            </w:r>
            <w:r w:rsidRPr="00DB1A8F">
              <w:t>тельного стандарта сред</w:t>
            </w:r>
            <w:r w:rsidR="00D06C32">
              <w:softHyphen/>
            </w:r>
            <w:r w:rsidRPr="00DB1A8F">
              <w:t>не</w:t>
            </w:r>
            <w:r w:rsidR="00D06C32">
              <w:softHyphen/>
            </w:r>
            <w:r w:rsidRPr="00DB1A8F">
              <w:t>го профессионального об</w:t>
            </w:r>
            <w:r w:rsidR="00D06C32">
              <w:softHyphen/>
            </w:r>
            <w:r w:rsidRPr="00DB1A8F">
              <w:t>ра</w:t>
            </w:r>
            <w:r w:rsidR="00D06C32">
              <w:softHyphen/>
            </w:r>
            <w:r w:rsidRPr="00DB1A8F">
              <w:t>зования по спе</w:t>
            </w:r>
            <w:r w:rsidR="00D06C32">
              <w:softHyphen/>
            </w:r>
            <w:r w:rsidRPr="00DB1A8F">
              <w:t>ци</w:t>
            </w:r>
            <w:r w:rsidR="00D06C32">
              <w:softHyphen/>
            </w:r>
            <w:r w:rsidRPr="00DB1A8F">
              <w:t>аль</w:t>
            </w:r>
            <w:r w:rsidR="00D06C32">
              <w:softHyphen/>
            </w:r>
            <w:r w:rsidRPr="00DB1A8F">
              <w:t>ности 15.02.08 Технология машиностроения, утве</w:t>
            </w:r>
            <w:r w:rsidR="00D06C32">
              <w:softHyphen/>
            </w:r>
            <w:r w:rsidRPr="00DB1A8F">
              <w:t>р</w:t>
            </w:r>
            <w:r w:rsidR="00D06C32">
              <w:softHyphen/>
            </w:r>
            <w:r w:rsidRPr="00DB1A8F">
              <w:t>ж</w:t>
            </w:r>
            <w:r w:rsidR="00D06C32">
              <w:softHyphen/>
            </w:r>
            <w:r w:rsidRPr="00DB1A8F">
              <w:t>де</w:t>
            </w:r>
            <w:r w:rsidR="00D06C32">
              <w:softHyphen/>
            </w:r>
            <w:r w:rsidRPr="00DB1A8F">
              <w:t>нного приказом Мин</w:t>
            </w:r>
            <w:r w:rsidR="00D06C32">
              <w:softHyphen/>
            </w:r>
            <w:r w:rsidRPr="00DB1A8F">
              <w:t>об</w:t>
            </w:r>
            <w:r w:rsidR="00D06C32">
              <w:softHyphen/>
            </w:r>
            <w:r w:rsidRPr="00DB1A8F">
              <w:t>р</w:t>
            </w:r>
            <w:r w:rsidR="00D06C32">
              <w:softHyphen/>
            </w:r>
            <w:r w:rsidRPr="00DB1A8F">
              <w:t>науки  России от 18.04.2014 № 350; пункт 7.16 феде</w:t>
            </w:r>
            <w:r w:rsidR="00D06C32">
              <w:softHyphen/>
            </w:r>
            <w:r w:rsidRPr="00DB1A8F">
              <w:t>ра</w:t>
            </w:r>
            <w:r w:rsidR="00D06C32">
              <w:softHyphen/>
            </w:r>
            <w:r w:rsidRPr="00DB1A8F">
              <w:t>льного государственного об</w:t>
            </w:r>
            <w:r w:rsidR="00D06C32">
              <w:softHyphen/>
            </w:r>
            <w:r w:rsidRPr="00DB1A8F">
              <w:t>разовательного стандарта среднего профессио</w:t>
            </w:r>
            <w:r w:rsidR="00D06C32">
              <w:softHyphen/>
            </w:r>
            <w:r w:rsidRPr="00DB1A8F">
              <w:t>наль</w:t>
            </w:r>
            <w:r w:rsidR="00D06C32">
              <w:softHyphen/>
            </w:r>
            <w:r w:rsidRPr="00DB1A8F">
              <w:t>но</w:t>
            </w:r>
            <w:r w:rsidR="00D06C32">
              <w:softHyphen/>
            </w:r>
            <w:r w:rsidRPr="00DB1A8F">
              <w:t>го образования по специ</w:t>
            </w:r>
            <w:r w:rsidR="00D06C32">
              <w:softHyphen/>
            </w:r>
            <w:r w:rsidRPr="00DB1A8F">
              <w:t>аль</w:t>
            </w:r>
            <w:r w:rsidR="00D06C32">
              <w:softHyphen/>
            </w:r>
            <w:r w:rsidRPr="00DB1A8F">
              <w:t>ности</w:t>
            </w:r>
            <w:r>
              <w:t xml:space="preserve"> </w:t>
            </w:r>
            <w:r w:rsidRPr="00DB1A8F">
              <w:t>27.02.02 Техни</w:t>
            </w:r>
            <w:r w:rsidR="00D06C32">
              <w:softHyphen/>
            </w:r>
            <w:r w:rsidRPr="00DB1A8F">
              <w:t>че</w:t>
            </w:r>
            <w:r w:rsidR="00D06C32">
              <w:softHyphen/>
            </w:r>
            <w:r w:rsidRPr="00DB1A8F">
              <w:t>с</w:t>
            </w:r>
            <w:r w:rsidR="00D06C32">
              <w:softHyphen/>
            </w:r>
            <w:r w:rsidRPr="00DB1A8F">
              <w:t>кое</w:t>
            </w:r>
            <w:r w:rsidRPr="005F537B">
              <w:t xml:space="preserve"> </w:t>
            </w:r>
            <w:r w:rsidRPr="00DB1A8F">
              <w:t>регулирование и уп</w:t>
            </w:r>
            <w:r w:rsidR="00D06C32">
              <w:softHyphen/>
            </w:r>
            <w:r w:rsidRPr="00DB1A8F">
              <w:t>равление качеством, ут</w:t>
            </w:r>
            <w:r w:rsidR="00D06C32">
              <w:softHyphen/>
            </w:r>
            <w:r w:rsidRPr="00DB1A8F">
              <w:t>ве</w:t>
            </w:r>
            <w:r w:rsidR="00D06C32">
              <w:softHyphen/>
            </w:r>
            <w:r w:rsidRPr="00DB1A8F">
              <w:t>р</w:t>
            </w:r>
            <w:r w:rsidR="00D06C32">
              <w:softHyphen/>
            </w:r>
            <w:r w:rsidRPr="00DB1A8F">
              <w:t>ж</w:t>
            </w:r>
            <w:r w:rsidR="00D06C32">
              <w:softHyphen/>
            </w:r>
            <w:r w:rsidRPr="00DB1A8F">
              <w:t>денного приказом Ми</w:t>
            </w:r>
            <w:r w:rsidR="00D06C32">
              <w:softHyphen/>
            </w:r>
            <w:r w:rsidRPr="00DB1A8F">
              <w:t>но</w:t>
            </w:r>
            <w:r w:rsidR="00D06C32">
              <w:softHyphen/>
            </w:r>
            <w:r w:rsidRPr="00DB1A8F">
              <w:t>б</w:t>
            </w:r>
            <w:r w:rsidR="00D06C32">
              <w:softHyphen/>
            </w:r>
            <w:r w:rsidRPr="00DB1A8F">
              <w:t xml:space="preserve">рнауки России от 07.05.2014 № 446.   </w:t>
            </w:r>
          </w:p>
        </w:tc>
        <w:tc>
          <w:tcPr>
            <w:tcW w:w="2567" w:type="dxa"/>
            <w:shd w:val="clear" w:color="auto" w:fill="auto"/>
          </w:tcPr>
          <w:p w:rsidR="00AA3209" w:rsidRDefault="00942EA9" w:rsidP="00C83BD0">
            <w:pPr>
              <w:autoSpaceDE w:val="0"/>
              <w:autoSpaceDN w:val="0"/>
              <w:adjustRightInd w:val="0"/>
            </w:pPr>
            <w:r w:rsidRPr="008F7ED5">
              <w:t>Справка №</w:t>
            </w:r>
            <w:r w:rsidR="008F7ED5" w:rsidRPr="008F7ED5">
              <w:t xml:space="preserve"> 278</w:t>
            </w:r>
            <w:r w:rsidR="008F7ED5">
              <w:t xml:space="preserve"> от 07.06.2018г. </w:t>
            </w:r>
          </w:p>
          <w:p w:rsidR="00942EA9" w:rsidRDefault="00942EA9" w:rsidP="00C83BD0">
            <w:pPr>
              <w:autoSpaceDE w:val="0"/>
              <w:autoSpaceDN w:val="0"/>
              <w:adjustRightInd w:val="0"/>
            </w:pPr>
          </w:p>
          <w:p w:rsidR="00F65344" w:rsidRPr="00103392" w:rsidRDefault="00942EA9" w:rsidP="00C83BD0">
            <w:pPr>
              <w:autoSpaceDE w:val="0"/>
              <w:autoSpaceDN w:val="0"/>
              <w:adjustRightInd w:val="0"/>
            </w:pPr>
            <w:r>
              <w:t>Учебно-методический комплекс</w:t>
            </w:r>
            <w:r w:rsidR="00F65344">
              <w:t xml:space="preserve"> </w:t>
            </w:r>
            <w:r w:rsidR="00BE38DB">
              <w:t>по дисцип</w:t>
            </w:r>
            <w:r>
              <w:softHyphen/>
            </w:r>
            <w:r w:rsidR="00BE38DB">
              <w:t>линам, междисципли</w:t>
            </w:r>
            <w:r>
              <w:softHyphen/>
            </w:r>
            <w:r w:rsidR="00BE38DB">
              <w:t>нарным курсам и про</w:t>
            </w:r>
            <w:r>
              <w:softHyphen/>
            </w:r>
            <w:r w:rsidR="00BE38DB">
              <w:t>фессиональным моду</w:t>
            </w:r>
            <w:r>
              <w:softHyphen/>
            </w:r>
            <w:r w:rsidR="00BE38DB">
              <w:t xml:space="preserve">лям ППССЗ  </w:t>
            </w:r>
            <w:r w:rsidR="00F65344">
              <w:t xml:space="preserve"> специ</w:t>
            </w:r>
            <w:r>
              <w:softHyphen/>
            </w:r>
            <w:r w:rsidR="00F65344">
              <w:t>аль</w:t>
            </w:r>
            <w:r>
              <w:softHyphen/>
            </w:r>
            <w:r w:rsidR="00F65344">
              <w:t>ности 15.02.08 Технология машино</w:t>
            </w:r>
            <w:r>
              <w:softHyphen/>
            </w:r>
            <w:r w:rsidR="00F65344">
              <w:t>стро</w:t>
            </w:r>
            <w:r w:rsidR="00C83BD0">
              <w:t xml:space="preserve">ения по заочной форме </w:t>
            </w:r>
            <w:r w:rsidR="00C83BD0" w:rsidRPr="008F7ED5">
              <w:t>обучения</w:t>
            </w:r>
            <w:r w:rsidRPr="008F7ED5">
              <w:t xml:space="preserve"> (</w:t>
            </w:r>
            <w:r w:rsidR="0037760C">
              <w:t xml:space="preserve">части 1-4, </w:t>
            </w:r>
            <w:r w:rsidRPr="008F7ED5">
              <w:t xml:space="preserve">в объеме </w:t>
            </w:r>
            <w:r w:rsidR="008F7ED5" w:rsidRPr="008F7ED5">
              <w:t xml:space="preserve">1607 </w:t>
            </w:r>
            <w:r w:rsidRPr="008F7ED5">
              <w:t>листов)</w:t>
            </w:r>
          </w:p>
        </w:tc>
      </w:tr>
      <w:tr w:rsidR="005F537B" w:rsidTr="00C60D12">
        <w:tc>
          <w:tcPr>
            <w:tcW w:w="540" w:type="dxa"/>
            <w:shd w:val="clear" w:color="auto" w:fill="auto"/>
          </w:tcPr>
          <w:p w:rsidR="005F537B" w:rsidRDefault="005F537B" w:rsidP="005F53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7B" w:rsidRPr="00DB1A8F" w:rsidRDefault="005F537B" w:rsidP="005F537B">
            <w:pPr>
              <w:adjustRightInd w:val="0"/>
              <w:jc w:val="both"/>
            </w:pPr>
            <w:r w:rsidRPr="00DB1A8F">
              <w:t>Структура и содержание офици</w:t>
            </w:r>
            <w:r w:rsidR="00F8283C">
              <w:softHyphen/>
            </w:r>
            <w:r w:rsidRPr="00DB1A8F">
              <w:t>ального сайта образовательной ор</w:t>
            </w:r>
            <w:r w:rsidR="00F8283C">
              <w:softHyphen/>
            </w:r>
            <w:r w:rsidRPr="00DB1A8F">
              <w:t>га</w:t>
            </w:r>
            <w:r w:rsidR="00F8283C">
              <w:softHyphen/>
            </w:r>
            <w:r w:rsidRPr="00DB1A8F">
              <w:t>низации в сети "Интернет" не соответствует требованиям зако</w:t>
            </w:r>
            <w:r w:rsidR="00F8283C">
              <w:softHyphen/>
            </w:r>
            <w:r w:rsidRPr="00DB1A8F">
              <w:t>но</w:t>
            </w:r>
            <w:r w:rsidR="00F8283C">
              <w:softHyphen/>
            </w:r>
            <w:r w:rsidRPr="00DB1A8F">
              <w:t>дательства в части:</w:t>
            </w:r>
          </w:p>
          <w:p w:rsidR="005F537B" w:rsidRPr="00DB1A8F" w:rsidRDefault="005F537B" w:rsidP="005F537B">
            <w:pPr>
              <w:snapToGrid w:val="0"/>
              <w:jc w:val="both"/>
            </w:pPr>
            <w:r w:rsidRPr="00DB1A8F">
              <w:t>- в подразделе «Документы» от</w:t>
            </w:r>
            <w:r w:rsidR="00F8283C">
              <w:softHyphen/>
            </w:r>
            <w:r w:rsidRPr="00DB1A8F">
              <w:t>сутствуют локальные нор</w:t>
            </w:r>
            <w:r w:rsidR="00F8283C">
              <w:softHyphen/>
            </w:r>
            <w:r w:rsidRPr="00DB1A8F">
              <w:t>ма</w:t>
            </w:r>
            <w:r w:rsidR="00F8283C">
              <w:softHyphen/>
            </w:r>
            <w:r w:rsidRPr="00DB1A8F">
              <w:t>ти</w:t>
            </w:r>
            <w:r w:rsidR="00F8283C">
              <w:softHyphen/>
            </w:r>
            <w:r w:rsidRPr="00DB1A8F">
              <w:t xml:space="preserve">вные акты, предусмотренные </w:t>
            </w:r>
            <w:hyperlink r:id="rId6" w:history="1">
              <w:r w:rsidRPr="00DB1A8F">
                <w:t>ча</w:t>
              </w:r>
              <w:r w:rsidR="00F8283C">
                <w:softHyphen/>
              </w:r>
              <w:r w:rsidRPr="00DB1A8F">
                <w:t>с</w:t>
              </w:r>
              <w:r w:rsidR="00F8283C">
                <w:softHyphen/>
              </w:r>
              <w:r w:rsidRPr="00DB1A8F">
                <w:t>тью 2 статьи 30</w:t>
              </w:r>
            </w:hyperlink>
            <w:r w:rsidRPr="00DB1A8F">
              <w:t xml:space="preserve"> Федерального за</w:t>
            </w:r>
            <w:r w:rsidR="00F8283C">
              <w:softHyphen/>
            </w:r>
            <w:r w:rsidRPr="00DB1A8F">
              <w:t>кона "Об образовании в Рос</w:t>
            </w:r>
            <w:r w:rsidR="00F8283C">
              <w:softHyphen/>
            </w:r>
            <w:r w:rsidRPr="00DB1A8F">
              <w:t>сийской Федерации", правила внутреннего распорядка обу</w:t>
            </w:r>
            <w:r w:rsidR="00F8283C">
              <w:softHyphen/>
            </w:r>
            <w:r w:rsidRPr="00DB1A8F">
              <w:t>чаю</w:t>
            </w:r>
            <w:r w:rsidR="00F8283C">
              <w:softHyphen/>
            </w:r>
            <w:r w:rsidRPr="00DB1A8F">
              <w:t>щихся, правила внутреннего тру</w:t>
            </w:r>
            <w:r w:rsidR="00F8283C">
              <w:softHyphen/>
            </w:r>
            <w:r w:rsidRPr="00DB1A8F">
              <w:t>дового распорядка и коллек</w:t>
            </w:r>
            <w:r w:rsidR="00F8283C">
              <w:softHyphen/>
            </w:r>
            <w:r w:rsidRPr="00DB1A8F">
              <w:t>ти</w:t>
            </w:r>
            <w:r w:rsidR="00F8283C">
              <w:softHyphen/>
            </w:r>
            <w:r w:rsidRPr="00DB1A8F">
              <w:t>в</w:t>
            </w:r>
            <w:r w:rsidR="00F8283C">
              <w:softHyphen/>
            </w:r>
            <w:r w:rsidRPr="00DB1A8F">
              <w:t>ного договора, предписания орга</w:t>
            </w:r>
            <w:r w:rsidR="00F8283C">
              <w:softHyphen/>
            </w:r>
            <w:r w:rsidRPr="00DB1A8F">
              <w:lastRenderedPageBreak/>
              <w:t>нов, осуществляющих государс</w:t>
            </w:r>
            <w:r w:rsidR="00F8283C">
              <w:softHyphen/>
            </w:r>
            <w:r w:rsidRPr="00DB1A8F">
              <w:t>т</w:t>
            </w:r>
            <w:r w:rsidR="00F8283C">
              <w:softHyphen/>
            </w:r>
            <w:r w:rsidRPr="00DB1A8F">
              <w:t>венный контроль (надзор) в сфере обра</w:t>
            </w:r>
            <w:r w:rsidR="00F8283C">
              <w:softHyphen/>
            </w:r>
            <w:r w:rsidRPr="00DB1A8F">
              <w:t>зования, отчеты об ис</w:t>
            </w:r>
            <w:r w:rsidR="00F8283C">
              <w:softHyphen/>
            </w:r>
            <w:r w:rsidRPr="00DB1A8F">
              <w:t xml:space="preserve">полнении таких предписаний; </w:t>
            </w:r>
          </w:p>
          <w:p w:rsidR="005F537B" w:rsidRPr="00DB1A8F" w:rsidRDefault="005F537B" w:rsidP="00A32FC5">
            <w:pPr>
              <w:snapToGrid w:val="0"/>
              <w:jc w:val="both"/>
            </w:pPr>
            <w:r w:rsidRPr="00DB1A8F">
              <w:t>- в подразделе  «Образование» от</w:t>
            </w:r>
            <w:r w:rsidR="009B24EA">
              <w:softHyphen/>
            </w:r>
            <w:r w:rsidRPr="00DB1A8F">
              <w:t>сутствует информация о реали</w:t>
            </w:r>
            <w:r w:rsidR="009B24EA">
              <w:softHyphen/>
            </w:r>
            <w:r w:rsidRPr="00DB1A8F">
              <w:t>зу</w:t>
            </w:r>
            <w:r w:rsidR="009B24EA">
              <w:softHyphen/>
            </w:r>
            <w:r w:rsidRPr="00DB1A8F">
              <w:t>е</w:t>
            </w:r>
            <w:r w:rsidR="009B24EA">
              <w:softHyphen/>
            </w:r>
            <w:r w:rsidRPr="00DB1A8F">
              <w:t>мых уровнях образования, о формах обучения, нормативных сроках обучения, сроке действия го</w:t>
            </w:r>
            <w:r w:rsidR="009B24EA">
              <w:softHyphen/>
            </w:r>
            <w:r w:rsidRPr="00DB1A8F">
              <w:t>сударственной аккредитации образовательной программы (при наличии государственной аккре</w:t>
            </w:r>
            <w:r w:rsidR="009B24EA">
              <w:softHyphen/>
            </w:r>
            <w:r w:rsidRPr="00DB1A8F">
              <w:t>ди</w:t>
            </w:r>
            <w:r w:rsidR="009B24EA">
              <w:softHyphen/>
            </w:r>
            <w:r w:rsidRPr="00DB1A8F">
              <w:t>тации), об описании обра</w:t>
            </w:r>
            <w:r w:rsidR="009B24EA">
              <w:softHyphen/>
            </w:r>
            <w:r w:rsidRPr="00DB1A8F">
              <w:t>зо</w:t>
            </w:r>
            <w:r w:rsidR="009B24EA">
              <w:softHyphen/>
            </w:r>
            <w:r w:rsidRPr="00DB1A8F">
              <w:t>ва</w:t>
            </w:r>
            <w:r w:rsidR="009B24EA">
              <w:softHyphen/>
            </w:r>
            <w:r w:rsidRPr="00DB1A8F">
              <w:t>тельной программы с прило</w:t>
            </w:r>
            <w:r w:rsidR="009B24EA">
              <w:softHyphen/>
            </w:r>
            <w:r w:rsidRPr="00DB1A8F">
              <w:t>же</w:t>
            </w:r>
            <w:r w:rsidR="009B24EA">
              <w:softHyphen/>
            </w:r>
            <w:r w:rsidRPr="00DB1A8F">
              <w:t>нием ее копии, об учебном плане с приложением его копии, об ан</w:t>
            </w:r>
            <w:r w:rsidR="00A32FC5">
              <w:softHyphen/>
            </w:r>
            <w:r w:rsidRPr="00DB1A8F">
              <w:t>нотации к рабочим программам дисциплин (по каждой дисциплине в составе образовательной про</w:t>
            </w:r>
            <w:r w:rsidR="00A32FC5">
              <w:softHyphen/>
            </w:r>
            <w:r w:rsidRPr="00DB1A8F">
              <w:t>г</w:t>
            </w:r>
            <w:r w:rsidR="00A32FC5">
              <w:softHyphen/>
            </w:r>
            <w:r w:rsidRPr="00DB1A8F">
              <w:t>раммы) с приложением их копий (при наличии), о календарном 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 про</w:t>
            </w:r>
            <w:r w:rsidR="00A32FC5">
              <w:softHyphen/>
            </w:r>
            <w:r w:rsidRPr="00DB1A8F">
              <w:t>цесса, о реализуемых обра</w:t>
            </w:r>
            <w:r w:rsidR="00A32FC5">
              <w:softHyphen/>
            </w:r>
            <w:r w:rsidRPr="00DB1A8F">
              <w:t>зо</w:t>
            </w:r>
            <w:r w:rsidR="00A32FC5">
              <w:softHyphen/>
            </w:r>
            <w:r w:rsidRPr="00DB1A8F">
              <w:t>вательных программах с ука</w:t>
            </w:r>
            <w:r w:rsidR="00A32FC5">
              <w:softHyphen/>
            </w:r>
            <w:r w:rsidRPr="00DB1A8F">
              <w:t>занием учебных предметов,</w:t>
            </w:r>
            <w:r w:rsidR="00A32FC5" w:rsidRPr="00A32FC5">
              <w:t xml:space="preserve"> </w:t>
            </w:r>
            <w:r w:rsidR="00A32FC5">
              <w:t>к</w:t>
            </w:r>
            <w:r w:rsidRPr="00DB1A8F">
              <w:t>ур</w:t>
            </w:r>
            <w:r w:rsidR="00A32FC5">
              <w:softHyphen/>
            </w:r>
            <w:r w:rsidRPr="00DB1A8F">
              <w:t>сов, дисциплин (модулей), пра</w:t>
            </w:r>
            <w:r w:rsidR="00A32FC5">
              <w:softHyphen/>
            </w:r>
            <w:r w:rsidRPr="00DB1A8F">
              <w:t>к</w:t>
            </w:r>
            <w:r w:rsidR="00A32FC5">
              <w:softHyphen/>
            </w:r>
            <w:r w:rsidRPr="00DB1A8F">
              <w:t>тики, предусмотренных соот</w:t>
            </w:r>
            <w:r w:rsidR="00A32FC5">
              <w:softHyphen/>
            </w:r>
            <w:r w:rsidRPr="00DB1A8F">
              <w:t>ве</w:t>
            </w:r>
            <w:r w:rsidR="00A32FC5">
              <w:softHyphen/>
            </w:r>
            <w:r w:rsidRPr="00DB1A8F">
              <w:t>т</w:t>
            </w:r>
            <w:r w:rsidR="00A32FC5">
              <w:softHyphen/>
            </w:r>
            <w:r w:rsidRPr="00DB1A8F">
              <w:t>с</w:t>
            </w:r>
            <w:r w:rsidR="00A32FC5">
              <w:softHyphen/>
            </w:r>
            <w:r w:rsidRPr="00DB1A8F">
              <w:t>твующей образовательной про</w:t>
            </w:r>
            <w:r w:rsidR="00A32FC5">
              <w:softHyphen/>
            </w:r>
            <w:r w:rsidRPr="00DB1A8F">
              <w:t>г</w:t>
            </w:r>
            <w:r w:rsidR="00A32FC5">
              <w:softHyphen/>
            </w:r>
            <w:r w:rsidRPr="00DB1A8F">
              <w:t>раммой;</w:t>
            </w:r>
          </w:p>
          <w:p w:rsidR="005F537B" w:rsidRPr="00DB1A8F" w:rsidRDefault="005F537B" w:rsidP="005F537B">
            <w:pPr>
              <w:pStyle w:val="ConsPlusNormal"/>
              <w:ind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- в подразделе «Образовательные стандарты» отсутствует ФГОС среднего общего образования;</w:t>
            </w:r>
          </w:p>
          <w:p w:rsidR="005F537B" w:rsidRPr="00DB1A8F" w:rsidRDefault="005F537B" w:rsidP="005F537B">
            <w:pPr>
              <w:pStyle w:val="ConsPlusNormal"/>
              <w:ind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- в подразделе "Руководство. Пе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гогический (научно-педа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ский) состав" отсутствует ин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формация о руководителе обра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организации, его за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местителях, в том числе фа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лию, имя, отчество руководителя, его заместителей, должность ру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ководителя, его заместителей, кон</w:t>
            </w:r>
            <w:r w:rsidR="00A32FC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тактные телефоны, адреса электронной почты;</w:t>
            </w:r>
          </w:p>
          <w:p w:rsidR="005F537B" w:rsidRPr="00DB1A8F" w:rsidRDefault="005F537B" w:rsidP="005F537B">
            <w:pPr>
              <w:pStyle w:val="ConsPlusNormal"/>
              <w:suppressAutoHyphens/>
              <w:ind w:right="11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- в подразделе "Стипендии и иные виды материальной под</w:t>
            </w:r>
            <w:r w:rsidR="00AF4A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держки" отсутствует информация о, количестве жилых помещений в общежитии, формировании пла</w:t>
            </w:r>
            <w:r w:rsidR="00AF4A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ты за проживание в общежитии, о трудоустройстве выпускников.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7B" w:rsidRPr="00DB1A8F" w:rsidRDefault="005F537B" w:rsidP="005F537B">
            <w:pPr>
              <w:snapToGrid w:val="0"/>
              <w:ind w:right="114"/>
              <w:jc w:val="both"/>
              <w:rPr>
                <w:b/>
              </w:rPr>
            </w:pPr>
            <w:r w:rsidRPr="00DB1A8F">
              <w:lastRenderedPageBreak/>
              <w:t>часть 21 пункта 3 статьи 28, часть 1 статьи 29 Федерального закона от 29.12.2012 № 273-ФЗ «Об образовании в Российской Федерации»; Постанов</w:t>
            </w:r>
            <w:r w:rsidR="002436EA">
              <w:softHyphen/>
            </w:r>
            <w:r w:rsidRPr="00DB1A8F">
              <w:t>ле</w:t>
            </w:r>
            <w:r w:rsidR="002436EA">
              <w:softHyphen/>
            </w:r>
            <w:r w:rsidRPr="00DB1A8F">
              <w:t>ние Правительства РФ от 10.07.2013 № 582 «Об утверждении Правил раз</w:t>
            </w:r>
            <w:r w:rsidR="002436EA">
              <w:softHyphen/>
            </w:r>
            <w:r w:rsidRPr="00DB1A8F">
              <w:t>мещения на официальном сайте образовательной организации в информа</w:t>
            </w:r>
            <w:r w:rsidR="002436EA">
              <w:softHyphen/>
            </w:r>
            <w:r w:rsidRPr="00DB1A8F">
              <w:t>ционно-телекоммуника</w:t>
            </w:r>
            <w:r w:rsidR="002436EA">
              <w:softHyphen/>
            </w:r>
            <w:r w:rsidRPr="00DB1A8F">
              <w:t>ци</w:t>
            </w:r>
            <w:r w:rsidR="002436EA">
              <w:softHyphen/>
            </w:r>
            <w:r w:rsidRPr="00DB1A8F">
              <w:t>онной сети «Интернет» и об</w:t>
            </w:r>
            <w:r w:rsidR="002436EA">
              <w:softHyphen/>
            </w:r>
            <w:r w:rsidRPr="00DB1A8F">
              <w:t xml:space="preserve">новления информации </w:t>
            </w:r>
            <w:r w:rsidRPr="00DB1A8F">
              <w:lastRenderedPageBreak/>
              <w:t>об образовательной орга</w:t>
            </w:r>
            <w:r w:rsidR="002436EA">
              <w:softHyphen/>
            </w:r>
            <w:r w:rsidRPr="00DB1A8F">
              <w:t>ни</w:t>
            </w:r>
            <w:r w:rsidR="002436EA">
              <w:softHyphen/>
            </w:r>
            <w:r w:rsidRPr="00DB1A8F">
              <w:t>зации»; Приказ Рос</w:t>
            </w:r>
            <w:r w:rsidR="002436EA">
              <w:softHyphen/>
            </w:r>
            <w:r w:rsidRPr="00DB1A8F">
              <w:t>об</w:t>
            </w:r>
            <w:r w:rsidR="002436EA">
              <w:softHyphen/>
            </w:r>
            <w:r w:rsidRPr="00DB1A8F">
              <w:t>р</w:t>
            </w:r>
            <w:r w:rsidR="002436EA">
              <w:softHyphen/>
            </w:r>
            <w:r w:rsidRPr="00DB1A8F">
              <w:t>надзора от 29.05.2014 № 785«Об утверждении тре</w:t>
            </w:r>
            <w:r w:rsidR="002436EA">
              <w:softHyphen/>
            </w:r>
            <w:r w:rsidRPr="00DB1A8F">
              <w:t>бований к структуре офи</w:t>
            </w:r>
            <w:r w:rsidR="002436EA">
              <w:softHyphen/>
            </w:r>
            <w:r w:rsidRPr="00DB1A8F">
              <w:t>циального сайта образо</w:t>
            </w:r>
            <w:r w:rsidR="002436EA">
              <w:softHyphen/>
            </w:r>
            <w:r w:rsidRPr="00DB1A8F">
              <w:t>вательной организации в информационно-телеком</w:t>
            </w:r>
            <w:r w:rsidR="002436EA">
              <w:softHyphen/>
            </w:r>
            <w:r w:rsidRPr="00DB1A8F">
              <w:t>му</w:t>
            </w:r>
            <w:r w:rsidR="002436EA">
              <w:softHyphen/>
            </w:r>
            <w:r w:rsidRPr="00DB1A8F">
              <w:t>никационной сети Ин</w:t>
            </w:r>
            <w:r w:rsidR="002436EA">
              <w:softHyphen/>
            </w:r>
            <w:r w:rsidRPr="00DB1A8F">
              <w:t>тернет и формату пред</w:t>
            </w:r>
            <w:r w:rsidR="002436EA">
              <w:softHyphen/>
            </w:r>
            <w:r w:rsidRPr="00DB1A8F">
              <w:t>с</w:t>
            </w:r>
            <w:r w:rsidR="002436EA">
              <w:softHyphen/>
            </w:r>
            <w:r w:rsidRPr="00DB1A8F">
              <w:t>тавления на нем инфор</w:t>
            </w:r>
            <w:r w:rsidR="002436EA">
              <w:softHyphen/>
            </w:r>
            <w:r w:rsidRPr="00DB1A8F">
              <w:t>мации».</w:t>
            </w:r>
          </w:p>
        </w:tc>
        <w:tc>
          <w:tcPr>
            <w:tcW w:w="2567" w:type="dxa"/>
            <w:shd w:val="clear" w:color="auto" w:fill="auto"/>
          </w:tcPr>
          <w:p w:rsidR="00455B10" w:rsidRDefault="00455B10" w:rsidP="00455B10">
            <w:pPr>
              <w:autoSpaceDE w:val="0"/>
              <w:autoSpaceDN w:val="0"/>
              <w:adjustRightInd w:val="0"/>
            </w:pPr>
            <w:r>
              <w:lastRenderedPageBreak/>
              <w:t xml:space="preserve">Справка </w:t>
            </w:r>
            <w:r w:rsidR="00072261">
              <w:t>№ 276 от 07.06.2018г.</w:t>
            </w:r>
          </w:p>
          <w:p w:rsidR="008F7ED5" w:rsidRDefault="008F7ED5" w:rsidP="005F537B">
            <w:pPr>
              <w:autoSpaceDE w:val="0"/>
              <w:autoSpaceDN w:val="0"/>
              <w:adjustRightInd w:val="0"/>
            </w:pPr>
          </w:p>
          <w:p w:rsidR="00455B10" w:rsidRPr="00103392" w:rsidRDefault="00455B10" w:rsidP="005F537B">
            <w:pPr>
              <w:autoSpaceDE w:val="0"/>
              <w:autoSpaceDN w:val="0"/>
              <w:adjustRightInd w:val="0"/>
            </w:pPr>
            <w:r>
              <w:t xml:space="preserve">адрес сайта в сети интернет: </w:t>
            </w:r>
            <w:r w:rsidRPr="00455B10">
              <w:t>http://ppkslavyanova.ru/</w:t>
            </w:r>
          </w:p>
        </w:tc>
      </w:tr>
      <w:tr w:rsidR="00790AEB" w:rsidTr="00C60D12">
        <w:tc>
          <w:tcPr>
            <w:tcW w:w="540" w:type="dxa"/>
            <w:shd w:val="clear" w:color="auto" w:fill="auto"/>
          </w:tcPr>
          <w:p w:rsidR="00790AEB" w:rsidRDefault="00790AEB" w:rsidP="00790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</w:tcPr>
          <w:p w:rsidR="00790AEB" w:rsidRPr="00DB1A8F" w:rsidRDefault="00790AEB" w:rsidP="002D6B2B">
            <w:pPr>
              <w:pStyle w:val="ConsPlusNormal"/>
              <w:ind w:right="11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F">
              <w:rPr>
                <w:rFonts w:ascii="Times New Roman" w:hAnsi="Times New Roman"/>
                <w:sz w:val="24"/>
                <w:szCs w:val="24"/>
              </w:rPr>
              <w:t>Показатели деятельности образо</w:t>
            </w:r>
            <w:r w:rsidR="002D6B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вательной организации, под</w:t>
            </w:r>
            <w:r w:rsidR="002D6B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ле</w:t>
            </w:r>
            <w:r w:rsidR="002D6B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жащей самообследованию, не со</w:t>
            </w:r>
            <w:r w:rsidR="002D6B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от</w:t>
            </w:r>
            <w:r w:rsidR="002D6B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ветствуют требованиям дей</w:t>
            </w:r>
            <w:r w:rsidR="002D6B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с</w:t>
            </w:r>
            <w:r w:rsidR="002D6B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т</w:t>
            </w:r>
            <w:r w:rsidR="002D6B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 xml:space="preserve">вующего законодательства. </w:t>
            </w:r>
          </w:p>
        </w:tc>
        <w:tc>
          <w:tcPr>
            <w:tcW w:w="3116" w:type="dxa"/>
          </w:tcPr>
          <w:p w:rsidR="00790AEB" w:rsidRPr="00DB1A8F" w:rsidRDefault="00790AEB" w:rsidP="00790AEB">
            <w:pPr>
              <w:ind w:right="114"/>
              <w:jc w:val="both"/>
            </w:pPr>
            <w:r w:rsidRPr="00DB1A8F">
              <w:t>Приказ Минобрнауки Рос</w:t>
            </w:r>
            <w:r w:rsidR="002D6B2B">
              <w:softHyphen/>
            </w:r>
            <w:r w:rsidRPr="00DB1A8F">
              <w:t>сии 10.12.2013 № 1324 «Об утверждении пока</w:t>
            </w:r>
            <w:r w:rsidR="002D6B2B">
              <w:softHyphen/>
            </w:r>
            <w:r w:rsidRPr="00DB1A8F">
              <w:t>за</w:t>
            </w:r>
            <w:r w:rsidR="002D6B2B">
              <w:softHyphen/>
            </w:r>
            <w:r w:rsidRPr="00DB1A8F">
              <w:t>телей деятельности обра</w:t>
            </w:r>
            <w:r w:rsidR="002D6B2B">
              <w:softHyphen/>
            </w:r>
            <w:r w:rsidRPr="00DB1A8F">
              <w:t>зо</w:t>
            </w:r>
            <w:r w:rsidR="002D6B2B">
              <w:softHyphen/>
            </w:r>
            <w:r w:rsidRPr="00DB1A8F">
              <w:t>вательной организации, подлежащей само</w:t>
            </w:r>
            <w:r w:rsidR="002D6B2B">
              <w:softHyphen/>
            </w:r>
            <w:r w:rsidRPr="00DB1A8F">
              <w:t>обс</w:t>
            </w:r>
            <w:r w:rsidR="002D6B2B">
              <w:softHyphen/>
            </w:r>
            <w:r w:rsidRPr="00DB1A8F">
              <w:t>ле</w:t>
            </w:r>
            <w:r w:rsidR="002D6B2B">
              <w:softHyphen/>
            </w:r>
            <w:r w:rsidRPr="00DB1A8F">
              <w:t>до</w:t>
            </w:r>
            <w:r w:rsidR="002D6B2B">
              <w:softHyphen/>
            </w:r>
            <w:r w:rsidRPr="00DB1A8F">
              <w:t xml:space="preserve">ванию». </w:t>
            </w:r>
          </w:p>
        </w:tc>
        <w:tc>
          <w:tcPr>
            <w:tcW w:w="2567" w:type="dxa"/>
            <w:shd w:val="clear" w:color="auto" w:fill="auto"/>
          </w:tcPr>
          <w:p w:rsidR="00AB1E8F" w:rsidRDefault="00AB1E8F" w:rsidP="00790AEB">
            <w:pPr>
              <w:autoSpaceDE w:val="0"/>
              <w:autoSpaceDN w:val="0"/>
              <w:adjustRightInd w:val="0"/>
            </w:pPr>
            <w:r>
              <w:t>Отчет о результатах самообследования ГБПОУ «ППК им.Н.Г. Славянова», утверж</w:t>
            </w:r>
            <w:r>
              <w:softHyphen/>
              <w:t>ден 19.04.2018г., раз</w:t>
            </w:r>
            <w:r>
              <w:softHyphen/>
              <w:t>ме</w:t>
            </w:r>
            <w:r>
              <w:softHyphen/>
              <w:t>щен на сайте кол</w:t>
            </w:r>
            <w:r>
              <w:softHyphen/>
              <w:t>леджа</w:t>
            </w:r>
            <w:r w:rsidR="00C94F22">
              <w:t xml:space="preserve"> </w:t>
            </w:r>
          </w:p>
          <w:p w:rsidR="00C94F22" w:rsidRPr="00103392" w:rsidRDefault="00C94F22" w:rsidP="00790AEB">
            <w:pPr>
              <w:autoSpaceDE w:val="0"/>
              <w:autoSpaceDN w:val="0"/>
              <w:adjustRightInd w:val="0"/>
            </w:pPr>
            <w:r>
              <w:t xml:space="preserve">адрес сайта в сети интернет: </w:t>
            </w:r>
            <w:r w:rsidRPr="00455B10">
              <w:t>http://ppkslavyanova.ru/</w:t>
            </w:r>
          </w:p>
        </w:tc>
      </w:tr>
      <w:tr w:rsidR="00790AEB" w:rsidTr="00C60D12">
        <w:tc>
          <w:tcPr>
            <w:tcW w:w="540" w:type="dxa"/>
            <w:shd w:val="clear" w:color="auto" w:fill="auto"/>
          </w:tcPr>
          <w:p w:rsidR="00790AEB" w:rsidRDefault="00790AEB" w:rsidP="00790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DB1A8F" w:rsidRDefault="00790AEB" w:rsidP="00790AEB">
            <w:pPr>
              <w:ind w:right="113"/>
              <w:jc w:val="both"/>
            </w:pPr>
            <w:r w:rsidRPr="00DB1A8F">
              <w:t>Учреждением не определено со</w:t>
            </w:r>
            <w:r w:rsidR="002D4142">
              <w:softHyphen/>
            </w:r>
            <w:r w:rsidRPr="00DB1A8F">
              <w:t>держание всех этапов практики, требования к умениям и пра</w:t>
            </w:r>
            <w:r w:rsidR="002D4142">
              <w:softHyphen/>
            </w:r>
            <w:r w:rsidRPr="00DB1A8F">
              <w:t>к</w:t>
            </w:r>
            <w:r w:rsidR="002D4142">
              <w:softHyphen/>
            </w:r>
            <w:r w:rsidRPr="00DB1A8F">
              <w:t xml:space="preserve">тическому опыту по каждому из профессиональных модулей ОПОП СПО (далее </w:t>
            </w:r>
            <w:r w:rsidR="002D4142">
              <w:t>–</w:t>
            </w:r>
            <w:r w:rsidRPr="00DB1A8F">
              <w:t xml:space="preserve"> про</w:t>
            </w:r>
            <w:r w:rsidR="002D4142">
              <w:softHyphen/>
            </w:r>
            <w:r w:rsidRPr="00DB1A8F">
              <w:t>фе</w:t>
            </w:r>
            <w:r w:rsidR="002D4142">
              <w:softHyphen/>
            </w:r>
            <w:r w:rsidRPr="00DB1A8F">
              <w:t>с</w:t>
            </w:r>
            <w:r w:rsidR="002D4142">
              <w:softHyphen/>
            </w:r>
            <w:r w:rsidRPr="00DB1A8F">
              <w:t>сиональный модуль) в соот</w:t>
            </w:r>
            <w:r w:rsidR="002D4142">
              <w:softHyphen/>
            </w:r>
            <w:r w:rsidRPr="00DB1A8F">
              <w:t>ве</w:t>
            </w:r>
            <w:r w:rsidR="002D4142">
              <w:softHyphen/>
            </w:r>
            <w:r w:rsidRPr="00DB1A8F">
              <w:t>т</w:t>
            </w:r>
            <w:r w:rsidR="002D4142">
              <w:softHyphen/>
              <w:t>-</w:t>
            </w:r>
            <w:r w:rsidRPr="00DB1A8F">
              <w:t>ствии с ФГОС СПО, программы практик по каждому модулю от</w:t>
            </w:r>
            <w:r w:rsidR="002D4142">
              <w:softHyphen/>
            </w:r>
            <w:r w:rsidRPr="00DB1A8F">
              <w:t>сутствуют.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DB1A8F" w:rsidRDefault="00790AEB" w:rsidP="00790AEB">
            <w:pPr>
              <w:ind w:right="114"/>
              <w:jc w:val="both"/>
            </w:pPr>
            <w:r w:rsidRPr="00DB1A8F">
              <w:t>пункт 4 Положения о практике обучающихся, ос</w:t>
            </w:r>
            <w:r w:rsidR="002D4142">
              <w:softHyphen/>
            </w:r>
            <w:r w:rsidRPr="00DB1A8F">
              <w:t>ваивающих основные профессиональные об</w:t>
            </w:r>
            <w:r w:rsidR="002D4142">
              <w:softHyphen/>
            </w:r>
            <w:r w:rsidRPr="00DB1A8F">
              <w:t>ра</w:t>
            </w:r>
            <w:r w:rsidR="002D4142">
              <w:softHyphen/>
            </w:r>
            <w:r w:rsidRPr="00DB1A8F">
              <w:t>зовательные программы среднего профес</w:t>
            </w:r>
            <w:r w:rsidR="002D4142">
              <w:softHyphen/>
            </w:r>
            <w:r w:rsidRPr="00DB1A8F">
              <w:t>сио</w:t>
            </w:r>
            <w:r w:rsidR="002D4142">
              <w:softHyphen/>
            </w:r>
            <w:r w:rsidRPr="00DB1A8F">
              <w:t>на</w:t>
            </w:r>
            <w:r w:rsidR="002D4142">
              <w:softHyphen/>
            </w:r>
            <w:r w:rsidRPr="00DB1A8F">
              <w:t>ль</w:t>
            </w:r>
            <w:r w:rsidR="002D4142">
              <w:softHyphen/>
            </w:r>
            <w:r w:rsidRPr="00DB1A8F">
              <w:t>но</w:t>
            </w:r>
            <w:r w:rsidR="002D4142">
              <w:softHyphen/>
            </w:r>
            <w:r w:rsidRPr="00DB1A8F">
              <w:t>го образования, утверж</w:t>
            </w:r>
            <w:r w:rsidR="002D4142">
              <w:softHyphen/>
            </w:r>
            <w:r w:rsidRPr="00DB1A8F">
              <w:t>денного приказом Мин</w:t>
            </w:r>
            <w:r w:rsidR="002D4142">
              <w:softHyphen/>
            </w:r>
            <w:r w:rsidRPr="00DB1A8F">
              <w:t>обрнауки России от 18.04.2013 № 291.</w:t>
            </w:r>
          </w:p>
        </w:tc>
        <w:tc>
          <w:tcPr>
            <w:tcW w:w="2567" w:type="dxa"/>
            <w:shd w:val="clear" w:color="auto" w:fill="auto"/>
          </w:tcPr>
          <w:p w:rsidR="003F2A52" w:rsidRDefault="003F2A52" w:rsidP="00790AEB">
            <w:pPr>
              <w:autoSpaceDE w:val="0"/>
              <w:autoSpaceDN w:val="0"/>
              <w:adjustRightInd w:val="0"/>
            </w:pPr>
            <w:r>
              <w:t>1)</w:t>
            </w:r>
            <w:r w:rsidR="008E6E51">
              <w:t>Рабочая программа производственной практики при освое</w:t>
            </w:r>
            <w:r w:rsidR="008E6E51">
              <w:softHyphen/>
              <w:t>нии ПМ02 «Участие в организации произ</w:t>
            </w:r>
            <w:r w:rsidR="008E6E51">
              <w:softHyphen/>
              <w:t>во</w:t>
            </w:r>
            <w:r w:rsidR="008E6E51">
              <w:softHyphen/>
              <w:t>д</w:t>
            </w:r>
            <w:r w:rsidR="008E6E51">
              <w:softHyphen/>
              <w:t>ственной деяте</w:t>
            </w:r>
            <w:r w:rsidR="008E6E51">
              <w:softHyphen/>
              <w:t>льно</w:t>
            </w:r>
            <w:r w:rsidR="008E6E51">
              <w:softHyphen/>
              <w:t>сти структурного под</w:t>
            </w:r>
            <w:r w:rsidR="008E6E51">
              <w:softHyphen/>
              <w:t>разделения» специа</w:t>
            </w:r>
            <w:r w:rsidR="008E6E51">
              <w:softHyphen/>
              <w:t>ль</w:t>
            </w:r>
            <w:r w:rsidR="008E6E51">
              <w:softHyphen/>
              <w:t>ности 15.02.08 «Тех</w:t>
            </w:r>
            <w:r w:rsidR="008E6E51">
              <w:softHyphen/>
              <w:t>но</w:t>
            </w:r>
            <w:r w:rsidR="008E6E51">
              <w:softHyphen/>
            </w:r>
            <w:r w:rsidR="008E6E51">
              <w:softHyphen/>
              <w:t>логия машино</w:t>
            </w:r>
            <w:r w:rsidR="008E6E51">
              <w:softHyphen/>
              <w:t>стро</w:t>
            </w:r>
            <w:r w:rsidR="008E6E51">
              <w:softHyphen/>
              <w:t>ения»</w:t>
            </w:r>
          </w:p>
          <w:p w:rsidR="008E6E51" w:rsidRDefault="008E6E51" w:rsidP="008E6E51">
            <w:pPr>
              <w:autoSpaceDE w:val="0"/>
              <w:autoSpaceDN w:val="0"/>
              <w:adjustRightInd w:val="0"/>
            </w:pPr>
            <w:r>
              <w:t>2) Рабочая программа производственной практики при освое</w:t>
            </w:r>
            <w:r>
              <w:softHyphen/>
              <w:t>нии ПМ01 «Разра</w:t>
            </w:r>
            <w:r>
              <w:softHyphen/>
              <w:t>бот</w:t>
            </w:r>
            <w:r>
              <w:softHyphen/>
              <w:t>ка технологических процессов изготов</w:t>
            </w:r>
            <w:r>
              <w:softHyphen/>
              <w:t>ле</w:t>
            </w:r>
            <w:r>
              <w:softHyphen/>
              <w:t>ния деталей машин» специальности 15.02.08 «Технология машиностроения»</w:t>
            </w:r>
          </w:p>
          <w:p w:rsidR="00983E19" w:rsidRDefault="00983E19" w:rsidP="008E6E51">
            <w:pPr>
              <w:autoSpaceDE w:val="0"/>
              <w:autoSpaceDN w:val="0"/>
              <w:adjustRightInd w:val="0"/>
            </w:pPr>
            <w:r>
              <w:t>3)Рабочая программа производственной практики(по профилю специальности) для специальности 27.02.02 «Техническое регулирование и управление качеством»</w:t>
            </w:r>
          </w:p>
          <w:p w:rsidR="008E6E51" w:rsidRPr="00103392" w:rsidRDefault="008E6E51" w:rsidP="00790AEB">
            <w:pPr>
              <w:autoSpaceDE w:val="0"/>
              <w:autoSpaceDN w:val="0"/>
              <w:adjustRightInd w:val="0"/>
            </w:pPr>
          </w:p>
        </w:tc>
      </w:tr>
      <w:tr w:rsidR="00790AEB" w:rsidTr="00C60D12">
        <w:tc>
          <w:tcPr>
            <w:tcW w:w="540" w:type="dxa"/>
            <w:shd w:val="clear" w:color="auto" w:fill="auto"/>
          </w:tcPr>
          <w:p w:rsidR="00790AEB" w:rsidRDefault="00790AEB" w:rsidP="00790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DB1A8F" w:rsidRDefault="00790AEB" w:rsidP="008578BD">
            <w:pPr>
              <w:pStyle w:val="ConsPlusNormal"/>
              <w:ind w:right="113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Направление на практику сту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дентов оформлено распо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льным актом руководителя об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без указания конкретного вида пра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тики, профессионального модуля по которому она проводится.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DB1A8F" w:rsidRDefault="00790AEB" w:rsidP="008578BD">
            <w:pPr>
              <w:ind w:right="114"/>
              <w:jc w:val="both"/>
            </w:pPr>
            <w:r w:rsidRPr="00DB1A8F">
              <w:t>пункт 16 Положения о пра</w:t>
            </w:r>
            <w:r w:rsidR="008578BD">
              <w:softHyphen/>
            </w:r>
            <w:r w:rsidRPr="00DB1A8F">
              <w:t>ктике обучающихся, ос</w:t>
            </w:r>
            <w:r w:rsidR="008578BD">
              <w:softHyphen/>
            </w:r>
            <w:r w:rsidR="008578BD">
              <w:softHyphen/>
            </w:r>
            <w:r w:rsidRPr="00DB1A8F">
              <w:t>ваивающих основные профессиональные обра</w:t>
            </w:r>
            <w:r w:rsidR="008578BD">
              <w:softHyphen/>
            </w:r>
            <w:r w:rsidRPr="00DB1A8F">
              <w:t>зовательные программы среднего профес</w:t>
            </w:r>
            <w:r w:rsidR="008578BD">
              <w:softHyphen/>
            </w:r>
            <w:r w:rsidRPr="00DB1A8F">
              <w:t>сио</w:t>
            </w:r>
            <w:r w:rsidR="008578BD">
              <w:softHyphen/>
            </w:r>
            <w:r w:rsidRPr="00DB1A8F">
              <w:t>наль</w:t>
            </w:r>
            <w:r w:rsidR="008578BD">
              <w:softHyphen/>
            </w:r>
            <w:r w:rsidRPr="00DB1A8F">
              <w:t>но</w:t>
            </w:r>
            <w:r w:rsidR="008578BD">
              <w:softHyphen/>
            </w:r>
            <w:r w:rsidRPr="00DB1A8F">
              <w:t>го образования, утверж</w:t>
            </w:r>
            <w:r w:rsidR="008578BD">
              <w:softHyphen/>
            </w:r>
            <w:r w:rsidRPr="00DB1A8F">
              <w:t>денного приказом Мин</w:t>
            </w:r>
            <w:r w:rsidR="008578BD" w:rsidRPr="008578BD">
              <w:t>-</w:t>
            </w:r>
            <w:r w:rsidRPr="00DB1A8F">
              <w:t>обрнауки России от 18.04.2013 № 291.</w:t>
            </w:r>
          </w:p>
        </w:tc>
        <w:tc>
          <w:tcPr>
            <w:tcW w:w="2567" w:type="dxa"/>
            <w:shd w:val="clear" w:color="auto" w:fill="auto"/>
          </w:tcPr>
          <w:p w:rsidR="00DC76C1" w:rsidRDefault="00DC76C1" w:rsidP="00F00D9D">
            <w:pPr>
              <w:autoSpaceDE w:val="0"/>
              <w:autoSpaceDN w:val="0"/>
              <w:adjustRightInd w:val="0"/>
            </w:pPr>
            <w:r>
              <w:t>1)</w:t>
            </w:r>
            <w:r w:rsidR="00F00D9D">
              <w:t xml:space="preserve">Приказ </w:t>
            </w:r>
            <w:r>
              <w:t>№ 47 БО от 26.03.18</w:t>
            </w:r>
            <w:r w:rsidR="00546A7D">
              <w:t xml:space="preserve"> г. </w:t>
            </w:r>
            <w:r>
              <w:t xml:space="preserve"> </w:t>
            </w:r>
            <w:r w:rsidR="00F00D9D">
              <w:t>о допуске и направлении на уче</w:t>
            </w:r>
            <w:r>
              <w:softHyphen/>
            </w:r>
            <w:r w:rsidR="00F00D9D">
              <w:t>б</w:t>
            </w:r>
            <w:r>
              <w:softHyphen/>
            </w:r>
            <w:r w:rsidR="00F00D9D">
              <w:t>ную практику</w:t>
            </w:r>
            <w:r>
              <w:t xml:space="preserve"> сту</w:t>
            </w:r>
            <w:r>
              <w:softHyphen/>
              <w:t>ден</w:t>
            </w:r>
            <w:r>
              <w:softHyphen/>
              <w:t>тов группы СВ-16</w:t>
            </w:r>
          </w:p>
          <w:p w:rsidR="00DC76C1" w:rsidRDefault="00DC76C1" w:rsidP="00F00D9D">
            <w:pPr>
              <w:autoSpaceDE w:val="0"/>
              <w:autoSpaceDN w:val="0"/>
              <w:adjustRightInd w:val="0"/>
            </w:pPr>
            <w:r>
              <w:t xml:space="preserve">2) Приказ № 33 БО от 16.02.18 </w:t>
            </w:r>
            <w:r w:rsidR="00546A7D">
              <w:t xml:space="preserve"> г. </w:t>
            </w:r>
            <w:r>
              <w:t>о допуске и направлении на уче</w:t>
            </w:r>
            <w:r>
              <w:softHyphen/>
              <w:t>б</w:t>
            </w:r>
            <w:r>
              <w:softHyphen/>
              <w:t>ную практику сту</w:t>
            </w:r>
            <w:r>
              <w:softHyphen/>
              <w:t>ден</w:t>
            </w:r>
            <w:r>
              <w:softHyphen/>
              <w:t>тов группы СТ-16</w:t>
            </w:r>
          </w:p>
          <w:p w:rsidR="00DC76C1" w:rsidRDefault="00DC76C1" w:rsidP="00F00D9D">
            <w:pPr>
              <w:autoSpaceDE w:val="0"/>
              <w:autoSpaceDN w:val="0"/>
              <w:adjustRightInd w:val="0"/>
            </w:pPr>
            <w:r>
              <w:t>3) Приказ № 81 БО от 07.05.18</w:t>
            </w:r>
            <w:r w:rsidR="00546A7D">
              <w:t xml:space="preserve"> г. </w:t>
            </w:r>
            <w:r>
              <w:t xml:space="preserve"> о допуске и направлении на уче</w:t>
            </w:r>
            <w:r>
              <w:softHyphen/>
            </w:r>
            <w:r>
              <w:lastRenderedPageBreak/>
              <w:t>б</w:t>
            </w:r>
            <w:r>
              <w:softHyphen/>
              <w:t>ную практику сту</w:t>
            </w:r>
            <w:r>
              <w:softHyphen/>
              <w:t>ден</w:t>
            </w:r>
            <w:r>
              <w:softHyphen/>
              <w:t>тов группы Э-16</w:t>
            </w:r>
          </w:p>
          <w:p w:rsidR="00DC76C1" w:rsidRDefault="00DC76C1" w:rsidP="00F00D9D">
            <w:pPr>
              <w:autoSpaceDE w:val="0"/>
              <w:autoSpaceDN w:val="0"/>
              <w:adjustRightInd w:val="0"/>
            </w:pPr>
            <w:r>
              <w:t xml:space="preserve">4) Приказ № 34 БО от 16.02.18 </w:t>
            </w:r>
            <w:r w:rsidR="00546A7D">
              <w:t xml:space="preserve">г. </w:t>
            </w:r>
            <w:r>
              <w:t>о допуске и направлении на уче</w:t>
            </w:r>
            <w:r>
              <w:softHyphen/>
              <w:t>б</w:t>
            </w:r>
            <w:r>
              <w:softHyphen/>
              <w:t>ную практику сту</w:t>
            </w:r>
            <w:r>
              <w:softHyphen/>
              <w:t>ден</w:t>
            </w:r>
            <w:r>
              <w:softHyphen/>
              <w:t>тов группы КС-15</w:t>
            </w:r>
          </w:p>
          <w:p w:rsidR="00DC76C1" w:rsidRDefault="00DC76C1" w:rsidP="00F00D9D">
            <w:pPr>
              <w:autoSpaceDE w:val="0"/>
              <w:autoSpaceDN w:val="0"/>
              <w:adjustRightInd w:val="0"/>
            </w:pPr>
            <w:r>
              <w:t xml:space="preserve">5) Приказ № 5 БО от 15.01.18 </w:t>
            </w:r>
            <w:r w:rsidR="00546A7D">
              <w:t xml:space="preserve">г. </w:t>
            </w:r>
            <w:r>
              <w:t>о допуске и направлении на уче</w:t>
            </w:r>
            <w:r>
              <w:softHyphen/>
              <w:t>б</w:t>
            </w:r>
            <w:r>
              <w:softHyphen/>
              <w:t>ную практику сту</w:t>
            </w:r>
            <w:r>
              <w:softHyphen/>
              <w:t>ден</w:t>
            </w:r>
            <w:r>
              <w:softHyphen/>
              <w:t>тов группы ТО-15</w:t>
            </w:r>
          </w:p>
          <w:p w:rsidR="00DC76C1" w:rsidRDefault="00DC76C1" w:rsidP="00F00D9D">
            <w:pPr>
              <w:autoSpaceDE w:val="0"/>
              <w:autoSpaceDN w:val="0"/>
              <w:adjustRightInd w:val="0"/>
            </w:pPr>
            <w:r>
              <w:t xml:space="preserve">6) Приказ № 20 БО от 24.01.18 </w:t>
            </w:r>
            <w:r w:rsidR="00546A7D">
              <w:t xml:space="preserve">г. </w:t>
            </w:r>
            <w:r>
              <w:t>направлении на уче</w:t>
            </w:r>
            <w:r>
              <w:softHyphen/>
              <w:t>б</w:t>
            </w:r>
            <w:r>
              <w:softHyphen/>
              <w:t>ную (свароч</w:t>
            </w:r>
            <w:r>
              <w:softHyphen/>
              <w:t>ную) практику сту</w:t>
            </w:r>
            <w:r>
              <w:softHyphen/>
              <w:t>ден</w:t>
            </w:r>
            <w:r>
              <w:softHyphen/>
              <w:t>тов группы Т-16/1</w:t>
            </w:r>
          </w:p>
          <w:p w:rsidR="00DC76C1" w:rsidRDefault="004919BC" w:rsidP="00F00D9D">
            <w:pPr>
              <w:autoSpaceDE w:val="0"/>
              <w:autoSpaceDN w:val="0"/>
              <w:adjustRightInd w:val="0"/>
            </w:pPr>
            <w:r>
              <w:t>7) Приказ № 42 БО от 19.03.18</w:t>
            </w:r>
            <w:r w:rsidR="00546A7D">
              <w:t xml:space="preserve"> г. </w:t>
            </w:r>
            <w:r>
              <w:t xml:space="preserve"> о допуске и направлении на уче</w:t>
            </w:r>
            <w:r>
              <w:softHyphen/>
              <w:t>б</w:t>
            </w:r>
            <w:r>
              <w:softHyphen/>
              <w:t>ную практику сту</w:t>
            </w:r>
            <w:r>
              <w:softHyphen/>
              <w:t>ден</w:t>
            </w:r>
            <w:r>
              <w:softHyphen/>
              <w:t xml:space="preserve">тов группы </w:t>
            </w:r>
            <w:r w:rsidR="00C336E9">
              <w:t>УК</w:t>
            </w:r>
            <w:r>
              <w:t>-1</w:t>
            </w:r>
            <w:r w:rsidR="00C336E9">
              <w:t>5</w:t>
            </w:r>
          </w:p>
          <w:p w:rsidR="00C336E9" w:rsidRDefault="00AF4D01" w:rsidP="00F00D9D">
            <w:pPr>
              <w:autoSpaceDE w:val="0"/>
              <w:autoSpaceDN w:val="0"/>
              <w:adjustRightInd w:val="0"/>
            </w:pPr>
            <w:r>
              <w:t>8) Приказ № 2 БО от 15.01.18</w:t>
            </w:r>
            <w:r w:rsidR="00546A7D">
              <w:t xml:space="preserve"> г. </w:t>
            </w:r>
            <w:r>
              <w:t>о допуске и направлении на произ</w:t>
            </w:r>
            <w:r>
              <w:softHyphen/>
              <w:t>водственную практику сту</w:t>
            </w:r>
            <w:r>
              <w:softHyphen/>
              <w:t>ден</w:t>
            </w:r>
            <w:r>
              <w:softHyphen/>
              <w:t>тов группы ТМ-14</w:t>
            </w:r>
          </w:p>
          <w:p w:rsidR="00AF4D01" w:rsidRDefault="00AF4D01" w:rsidP="00F00D9D">
            <w:pPr>
              <w:autoSpaceDE w:val="0"/>
              <w:autoSpaceDN w:val="0"/>
              <w:adjustRightInd w:val="0"/>
            </w:pPr>
            <w:r>
              <w:t xml:space="preserve">9) Приказ № 71 БО от 23.04.18 </w:t>
            </w:r>
            <w:r w:rsidR="00546A7D">
              <w:t xml:space="preserve">г. </w:t>
            </w:r>
            <w:r>
              <w:t>о допуске и направлении на пред</w:t>
            </w:r>
            <w:r>
              <w:softHyphen/>
              <w:t>дипломную практику сту</w:t>
            </w:r>
            <w:r>
              <w:softHyphen/>
              <w:t>ден</w:t>
            </w:r>
            <w:r>
              <w:softHyphen/>
              <w:t>тов группы УМ-14/1</w:t>
            </w:r>
          </w:p>
          <w:p w:rsidR="00DC76C1" w:rsidRPr="00103392" w:rsidRDefault="00DC76C1" w:rsidP="00F00D9D">
            <w:pPr>
              <w:autoSpaceDE w:val="0"/>
              <w:autoSpaceDN w:val="0"/>
              <w:adjustRightInd w:val="0"/>
            </w:pPr>
          </w:p>
        </w:tc>
      </w:tr>
      <w:tr w:rsidR="00790AEB" w:rsidTr="00C60D12">
        <w:tc>
          <w:tcPr>
            <w:tcW w:w="540" w:type="dxa"/>
            <w:shd w:val="clear" w:color="auto" w:fill="auto"/>
          </w:tcPr>
          <w:p w:rsidR="00790AEB" w:rsidRDefault="00790AEB" w:rsidP="00790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DB1A8F" w:rsidRDefault="00790AEB" w:rsidP="008578BD">
            <w:pPr>
              <w:pStyle w:val="ConsPlusNormal"/>
              <w:ind w:right="113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Тематика выпускных квалифи</w:t>
            </w:r>
            <w:r w:rsidR="008578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</w:r>
            <w:r w:rsidRPr="00DB1A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кационных работ по спе</w:t>
            </w:r>
            <w:r w:rsidR="008578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</w:r>
            <w:r w:rsidRPr="00DB1A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ци</w:t>
            </w:r>
            <w:r w:rsidR="008578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</w:r>
            <w:r w:rsidRPr="00DB1A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аль</w:t>
            </w:r>
            <w:r w:rsidR="008578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</w:r>
            <w:r w:rsidRPr="00DB1A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ности </w:t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27.02.02 Техническое регу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лирование и управление ка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78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r w:rsidRPr="00DB1A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не соответствует содержанию одного или нескольких профес</w:t>
            </w:r>
            <w:r w:rsidR="008578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</w:r>
            <w:r w:rsidRPr="00DB1A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сиональных модулей.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DB1A8F" w:rsidRDefault="00790AEB" w:rsidP="00790AEB">
            <w:pPr>
              <w:ind w:right="114"/>
              <w:jc w:val="both"/>
            </w:pPr>
            <w:r w:rsidRPr="00DB1A8F">
              <w:t>Пункт 8.6. федерального государственного образо</w:t>
            </w:r>
            <w:r w:rsidR="008578BD">
              <w:softHyphen/>
            </w:r>
            <w:r w:rsidRPr="00DB1A8F">
              <w:t>ва</w:t>
            </w:r>
            <w:r w:rsidR="008578BD">
              <w:softHyphen/>
            </w:r>
            <w:r w:rsidRPr="00DB1A8F">
              <w:t>тельного стандарта по специальности 27.02.02 Тех</w:t>
            </w:r>
            <w:r w:rsidR="008578BD">
              <w:softHyphen/>
            </w:r>
            <w:r w:rsidRPr="00DB1A8F">
              <w:t>ническое регули</w:t>
            </w:r>
            <w:r w:rsidR="008578BD">
              <w:softHyphen/>
            </w:r>
            <w:r w:rsidRPr="00DB1A8F">
              <w:t>рова</w:t>
            </w:r>
            <w:r w:rsidR="008578BD">
              <w:softHyphen/>
            </w:r>
            <w:r w:rsidRPr="00DB1A8F">
              <w:t>ние и управление качес</w:t>
            </w:r>
            <w:r w:rsidR="008578BD">
              <w:softHyphen/>
            </w:r>
            <w:r w:rsidRPr="00DB1A8F">
              <w:t>т</w:t>
            </w:r>
            <w:r w:rsidR="008578BD">
              <w:softHyphen/>
            </w:r>
            <w:r w:rsidRPr="00DB1A8F">
              <w:t>вом, утвержденного при</w:t>
            </w:r>
            <w:r w:rsidR="008578BD">
              <w:softHyphen/>
            </w:r>
            <w:r w:rsidRPr="00DB1A8F">
              <w:t xml:space="preserve">казом </w:t>
            </w:r>
            <w:r w:rsidRPr="00DB1A8F">
              <w:rPr>
                <w:bCs/>
              </w:rPr>
              <w:t xml:space="preserve">Минобрнауки РФ от </w:t>
            </w:r>
            <w:r w:rsidRPr="00DB1A8F">
              <w:t>15.05.2015  № 539.</w:t>
            </w:r>
          </w:p>
        </w:tc>
        <w:tc>
          <w:tcPr>
            <w:tcW w:w="2567" w:type="dxa"/>
            <w:shd w:val="clear" w:color="auto" w:fill="auto"/>
          </w:tcPr>
          <w:p w:rsidR="005C37E9" w:rsidRPr="005C37E9" w:rsidRDefault="005C37E9" w:rsidP="00790AEB">
            <w:pPr>
              <w:autoSpaceDE w:val="0"/>
              <w:autoSpaceDN w:val="0"/>
              <w:adjustRightInd w:val="0"/>
            </w:pPr>
            <w:r>
              <w:t>Программа госу</w:t>
            </w:r>
            <w:r>
              <w:softHyphen/>
              <w:t>дарс</w:t>
            </w:r>
            <w:r>
              <w:softHyphen/>
              <w:t>т</w:t>
            </w:r>
            <w:r>
              <w:softHyphen/>
              <w:t>венной итоговой ат</w:t>
            </w:r>
            <w:r>
              <w:softHyphen/>
              <w:t>тестации по специаль</w:t>
            </w:r>
            <w:r>
              <w:softHyphen/>
              <w:t>ности 27.02.02 Техни</w:t>
            </w:r>
            <w:r>
              <w:softHyphen/>
              <w:t>ческое регулирование и управлением качес</w:t>
            </w:r>
            <w:r>
              <w:softHyphen/>
              <w:t>т</w:t>
            </w:r>
            <w:r>
              <w:softHyphen/>
              <w:t>вом (утверждена 21.12.2017г.). Приложение №1. При</w:t>
            </w:r>
            <w:r>
              <w:softHyphen/>
              <w:t>мерная тематика вы</w:t>
            </w:r>
            <w:r>
              <w:softHyphen/>
              <w:t>пу</w:t>
            </w:r>
            <w:r>
              <w:softHyphen/>
              <w:t>скной квалификаци</w:t>
            </w:r>
            <w:r>
              <w:softHyphen/>
              <w:t>онной работы (дип</w:t>
            </w:r>
            <w:r>
              <w:softHyphen/>
              <w:t>лом</w:t>
            </w:r>
            <w:r>
              <w:softHyphen/>
              <w:t>ной работы).</w:t>
            </w:r>
          </w:p>
        </w:tc>
      </w:tr>
      <w:tr w:rsidR="00790AEB" w:rsidTr="00C60D12">
        <w:tc>
          <w:tcPr>
            <w:tcW w:w="540" w:type="dxa"/>
            <w:shd w:val="clear" w:color="auto" w:fill="auto"/>
          </w:tcPr>
          <w:p w:rsidR="00790AEB" w:rsidRDefault="00790AEB" w:rsidP="00790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578BD" w:rsidRDefault="00790AEB" w:rsidP="008578BD">
            <w:pPr>
              <w:pStyle w:val="ConsPlusNormal"/>
              <w:ind w:right="113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A8F">
              <w:rPr>
                <w:rFonts w:ascii="Times New Roman" w:hAnsi="Times New Roman"/>
                <w:sz w:val="24"/>
                <w:szCs w:val="24"/>
              </w:rPr>
              <w:t>Педагогами Абраровым Ю.Ш., Алмакаевой В.Н., Арлюковым С.Т.. Боковой А.В., Бородич А.А., Веретенниковым А.Л., Добря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н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с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кихТ.Г., Дружининой В.Ю., За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lastRenderedPageBreak/>
              <w:t>ворохиным В.Г., Канюковой М.В., Катаевой В. В., Качиным Д.Ю., Кашаповым Т.Т., Климовой Т.К., Коноваловым А.Г., Кос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ти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ной Л.Л., Ляминым Ю.Н., Мень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шиковой Е.В., Микрюковым В.М., Мишлановой Л.П., Нику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линой Н.Ф., Новиковым В.Д., Полыгаловым В.Д., Поляковой Н.В., Рукавишниковым М.Н., Сабирзяновым Н.Н., Само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де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л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B1A8F">
              <w:rPr>
                <w:rFonts w:ascii="Times New Roman" w:hAnsi="Times New Roman"/>
                <w:sz w:val="24"/>
                <w:szCs w:val="24"/>
              </w:rPr>
              <w:t>киной Л.Л.,</w:t>
            </w:r>
            <w:r w:rsidR="008578BD" w:rsidRPr="0085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8BD">
              <w:rPr>
                <w:rFonts w:ascii="Times New Roman" w:hAnsi="Times New Roman"/>
                <w:sz w:val="24"/>
                <w:szCs w:val="24"/>
              </w:rPr>
              <w:t>Слау</w:t>
            </w:r>
            <w:r w:rsidR="008578BD" w:rsidRP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78BD">
              <w:rPr>
                <w:rFonts w:ascii="Times New Roman" w:hAnsi="Times New Roman"/>
                <w:sz w:val="24"/>
                <w:szCs w:val="24"/>
              </w:rPr>
              <w:t>тиным Ю.А., Смирновой Е.В., Соро</w:t>
            </w:r>
            <w:r w:rsidR="008578BD" w:rsidRP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78BD">
              <w:rPr>
                <w:rFonts w:ascii="Times New Roman" w:hAnsi="Times New Roman"/>
                <w:sz w:val="24"/>
                <w:szCs w:val="24"/>
              </w:rPr>
              <w:t>киной С.В., за последние три и более лет не получено дополнительное про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78BD">
              <w:rPr>
                <w:rFonts w:ascii="Times New Roman" w:hAnsi="Times New Roman"/>
                <w:sz w:val="24"/>
                <w:szCs w:val="24"/>
              </w:rPr>
              <w:t>фес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78BD">
              <w:rPr>
                <w:rFonts w:ascii="Times New Roman" w:hAnsi="Times New Roman"/>
                <w:sz w:val="24"/>
                <w:szCs w:val="24"/>
              </w:rPr>
              <w:t>сиональное образование в фор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78BD">
              <w:rPr>
                <w:rFonts w:ascii="Times New Roman" w:hAnsi="Times New Roman"/>
                <w:sz w:val="24"/>
                <w:szCs w:val="24"/>
              </w:rPr>
              <w:t>ме КПК, в том числе в форме стажировки. Таким образом, Уч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78BD">
              <w:rPr>
                <w:rFonts w:ascii="Times New Roman" w:hAnsi="Times New Roman"/>
                <w:sz w:val="24"/>
                <w:szCs w:val="24"/>
              </w:rPr>
              <w:t>реждением не реализовано право педагогов на дополнительное профессиональное образование по профилю педагогической дея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78BD">
              <w:rPr>
                <w:rFonts w:ascii="Times New Roman" w:hAnsi="Times New Roman"/>
                <w:sz w:val="24"/>
                <w:szCs w:val="24"/>
              </w:rPr>
              <w:t>тельности не реже чем один раз в три года. Кроме того, не реа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78BD">
              <w:rPr>
                <w:rFonts w:ascii="Times New Roman" w:hAnsi="Times New Roman"/>
                <w:sz w:val="24"/>
                <w:szCs w:val="24"/>
              </w:rPr>
              <w:t>лизованы требования ФГОС СПО к условиям реализации про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78BD">
              <w:rPr>
                <w:rFonts w:ascii="Times New Roman" w:hAnsi="Times New Roman"/>
                <w:sz w:val="24"/>
                <w:szCs w:val="24"/>
              </w:rPr>
              <w:t>г</w:t>
            </w:r>
            <w:r w:rsidR="008578B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578BD">
              <w:rPr>
                <w:rFonts w:ascii="Times New Roman" w:hAnsi="Times New Roman"/>
                <w:sz w:val="24"/>
                <w:szCs w:val="24"/>
              </w:rPr>
              <w:t xml:space="preserve">раммы подготовки специалистов среднего звена.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DB1A8F" w:rsidRDefault="00790AEB" w:rsidP="00790AEB">
            <w:pPr>
              <w:ind w:right="114"/>
              <w:jc w:val="both"/>
            </w:pPr>
            <w:r w:rsidRPr="00DB1A8F">
              <w:lastRenderedPageBreak/>
              <w:t>пункт 2 части 5 статьи 47 Федерального закона от 29.12.2012 № 273-ФЗ «Об образовании в Российской Федерации», ФГОС СПО.</w:t>
            </w:r>
          </w:p>
        </w:tc>
        <w:tc>
          <w:tcPr>
            <w:tcW w:w="2567" w:type="dxa"/>
            <w:shd w:val="clear" w:color="auto" w:fill="auto"/>
          </w:tcPr>
          <w:p w:rsidR="004676F5" w:rsidRDefault="004676F5" w:rsidP="00790AEB">
            <w:pPr>
              <w:autoSpaceDE w:val="0"/>
              <w:autoSpaceDN w:val="0"/>
              <w:adjustRightInd w:val="0"/>
            </w:pPr>
            <w:r>
              <w:t xml:space="preserve">1.Справка </w:t>
            </w:r>
            <w:r w:rsidR="008260EB">
              <w:t>№ 277 от 07.06.2018г.</w:t>
            </w:r>
          </w:p>
          <w:p w:rsidR="00ED0A61" w:rsidRPr="00ED0A61" w:rsidRDefault="004676F5" w:rsidP="004676F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2.Д</w:t>
            </w:r>
            <w:r w:rsidR="00ED0A61" w:rsidRPr="00ED0A61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softHyphen/>
            </w:r>
            <w:r w:rsidR="00ED0A61" w:rsidRPr="00ED0A61">
              <w:rPr>
                <w:rFonts w:ascii="Times New Roman" w:hAnsi="Times New Roman"/>
              </w:rPr>
              <w:t>вор</w:t>
            </w:r>
            <w:r>
              <w:rPr>
                <w:rFonts w:ascii="Times New Roman" w:hAnsi="Times New Roman"/>
              </w:rPr>
              <w:t xml:space="preserve"> М2.0098/18</w:t>
            </w:r>
            <w:r w:rsidR="00ED0A61" w:rsidRPr="00ED0A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23.04.18г. </w:t>
            </w:r>
            <w:r w:rsidR="00ED0A61" w:rsidRPr="00ED0A61">
              <w:rPr>
                <w:rFonts w:ascii="Times New Roman" w:hAnsi="Times New Roman"/>
              </w:rPr>
              <w:t xml:space="preserve">между ГБПОУ «ППК им. Н.Г. Славянова» и ООО </w:t>
            </w:r>
            <w:r w:rsidR="00ED0A61" w:rsidRPr="00ED0A61">
              <w:rPr>
                <w:rFonts w:ascii="Times New Roman" w:hAnsi="Times New Roman"/>
              </w:rPr>
              <w:lastRenderedPageBreak/>
              <w:t>Учебный центр «Проф</w:t>
            </w:r>
            <w:r w:rsidR="002105FD">
              <w:rPr>
                <w:rFonts w:ascii="Times New Roman" w:hAnsi="Times New Roman"/>
              </w:rPr>
              <w:softHyphen/>
            </w:r>
            <w:r w:rsidR="00ED0A61" w:rsidRPr="00ED0A61">
              <w:rPr>
                <w:rFonts w:ascii="Times New Roman" w:hAnsi="Times New Roman"/>
              </w:rPr>
              <w:t>ака</w:t>
            </w:r>
            <w:r w:rsidR="002105FD">
              <w:rPr>
                <w:rFonts w:ascii="Times New Roman" w:hAnsi="Times New Roman"/>
              </w:rPr>
              <w:softHyphen/>
            </w:r>
            <w:r w:rsidR="00ED0A61" w:rsidRPr="00ED0A61">
              <w:rPr>
                <w:rFonts w:ascii="Times New Roman" w:hAnsi="Times New Roman"/>
              </w:rPr>
              <w:t>демия» (г. Москва) на предмет оказания услуг в области допо</w:t>
            </w:r>
            <w:r w:rsidR="002105FD">
              <w:rPr>
                <w:rFonts w:ascii="Times New Roman" w:hAnsi="Times New Roman"/>
              </w:rPr>
              <w:softHyphen/>
            </w:r>
            <w:r w:rsidR="00ED0A61" w:rsidRPr="00ED0A61">
              <w:rPr>
                <w:rFonts w:ascii="Times New Roman" w:hAnsi="Times New Roman"/>
              </w:rPr>
              <w:t>лнитель</w:t>
            </w:r>
            <w:r>
              <w:rPr>
                <w:rFonts w:ascii="Times New Roman" w:hAnsi="Times New Roman"/>
              </w:rPr>
              <w:softHyphen/>
            </w:r>
            <w:r w:rsidR="00ED0A61" w:rsidRPr="00ED0A61">
              <w:rPr>
                <w:rFonts w:ascii="Times New Roman" w:hAnsi="Times New Roman"/>
              </w:rPr>
              <w:t>ного профессио</w:t>
            </w:r>
            <w:r>
              <w:rPr>
                <w:rFonts w:ascii="Times New Roman" w:hAnsi="Times New Roman"/>
              </w:rPr>
              <w:softHyphen/>
            </w:r>
            <w:r w:rsidR="00ED0A61" w:rsidRPr="00ED0A61">
              <w:rPr>
                <w:rFonts w:ascii="Times New Roman" w:hAnsi="Times New Roman"/>
              </w:rPr>
              <w:t>нального образования педагогическим работ</w:t>
            </w:r>
            <w:r>
              <w:rPr>
                <w:rFonts w:ascii="Times New Roman" w:hAnsi="Times New Roman"/>
              </w:rPr>
              <w:softHyphen/>
            </w:r>
            <w:r w:rsidR="00ED0A61" w:rsidRPr="00ED0A61">
              <w:rPr>
                <w:rFonts w:ascii="Times New Roman" w:hAnsi="Times New Roman"/>
              </w:rPr>
              <w:t>никам колледжа в объеме 72 часов. (</w:t>
            </w:r>
            <w:r w:rsidR="00ED0A61" w:rsidRPr="00ED0A61">
              <w:rPr>
                <w:rFonts w:ascii="Times New Roman" w:hAnsi="Times New Roman"/>
                <w:i/>
              </w:rPr>
              <w:t>Копия договора прилагается</w:t>
            </w:r>
            <w:r w:rsidR="00ED0A61" w:rsidRPr="00ED0A61">
              <w:rPr>
                <w:rFonts w:ascii="Times New Roman" w:hAnsi="Times New Roman"/>
              </w:rPr>
              <w:t>)</w:t>
            </w:r>
          </w:p>
          <w:p w:rsidR="004676F5" w:rsidRDefault="004676F5" w:rsidP="002105F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2.Копии удостовере</w:t>
            </w:r>
            <w:r>
              <w:rPr>
                <w:rFonts w:ascii="Times New Roman" w:hAnsi="Times New Roman"/>
              </w:rPr>
              <w:softHyphen/>
              <w:t>ний о повышении ква</w:t>
            </w:r>
            <w:r>
              <w:rPr>
                <w:rFonts w:ascii="Times New Roman" w:hAnsi="Times New Roman"/>
              </w:rPr>
              <w:softHyphen/>
              <w:t>лификации в количес</w:t>
            </w:r>
            <w:r>
              <w:rPr>
                <w:rFonts w:ascii="Times New Roman" w:hAnsi="Times New Roman"/>
              </w:rPr>
              <w:softHyphen/>
              <w:t xml:space="preserve">тве 27 шт. </w:t>
            </w:r>
          </w:p>
          <w:p w:rsidR="002105FD" w:rsidRDefault="002105FD" w:rsidP="002105F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D0A61">
              <w:rPr>
                <w:rFonts w:ascii="Times New Roman" w:hAnsi="Times New Roman"/>
              </w:rPr>
              <w:t>Копии удостоверений</w:t>
            </w:r>
          </w:p>
          <w:p w:rsidR="00ED0A61" w:rsidRPr="00ED0A61" w:rsidRDefault="002105FD" w:rsidP="002105F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D0A61" w:rsidRPr="00ED0A61">
              <w:rPr>
                <w:rFonts w:ascii="Times New Roman" w:hAnsi="Times New Roman"/>
              </w:rPr>
              <w:t>икулин</w:t>
            </w:r>
            <w:r>
              <w:rPr>
                <w:rFonts w:ascii="Times New Roman" w:hAnsi="Times New Roman"/>
              </w:rPr>
              <w:t>ой</w:t>
            </w:r>
            <w:r w:rsidR="00ED0A61" w:rsidRPr="00ED0A61">
              <w:rPr>
                <w:rFonts w:ascii="Times New Roman" w:hAnsi="Times New Roman"/>
              </w:rPr>
              <w:t xml:space="preserve"> Н.Ф. и Слау</w:t>
            </w:r>
            <w:r>
              <w:rPr>
                <w:rFonts w:ascii="Times New Roman" w:hAnsi="Times New Roman"/>
              </w:rPr>
              <w:softHyphen/>
            </w:r>
            <w:r w:rsidR="00ED0A61" w:rsidRPr="00ED0A61">
              <w:rPr>
                <w:rFonts w:ascii="Times New Roman" w:hAnsi="Times New Roman"/>
              </w:rPr>
              <w:t>тин</w:t>
            </w:r>
            <w:r>
              <w:rPr>
                <w:rFonts w:ascii="Times New Roman" w:hAnsi="Times New Roman"/>
              </w:rPr>
              <w:t>а</w:t>
            </w:r>
            <w:r w:rsidR="00ED0A61" w:rsidRPr="00ED0A61">
              <w:rPr>
                <w:rFonts w:ascii="Times New Roman" w:hAnsi="Times New Roman"/>
              </w:rPr>
              <w:t xml:space="preserve"> Ю.А. о пройден</w:t>
            </w:r>
            <w:r>
              <w:rPr>
                <w:rFonts w:ascii="Times New Roman" w:hAnsi="Times New Roman"/>
              </w:rPr>
              <w:softHyphen/>
            </w:r>
            <w:r w:rsidR="00ED0A61" w:rsidRPr="00ED0A61">
              <w:rPr>
                <w:rFonts w:ascii="Times New Roman" w:hAnsi="Times New Roman"/>
              </w:rPr>
              <w:t xml:space="preserve">ных ранее </w:t>
            </w:r>
            <w:r>
              <w:rPr>
                <w:rFonts w:ascii="Times New Roman" w:hAnsi="Times New Roman"/>
              </w:rPr>
              <w:t>курсах по</w:t>
            </w:r>
            <w:r>
              <w:rPr>
                <w:rFonts w:ascii="Times New Roman" w:hAnsi="Times New Roman"/>
              </w:rPr>
              <w:softHyphen/>
              <w:t>вышения квалификации.</w:t>
            </w:r>
          </w:p>
          <w:p w:rsidR="00ED0A61" w:rsidRPr="00103392" w:rsidRDefault="002105FD" w:rsidP="002105FD">
            <w:pPr>
              <w:pStyle w:val="a9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4.Приказ №158-ЛС от 04.12.2017г. об увольне</w:t>
            </w:r>
            <w:r>
              <w:rPr>
                <w:rFonts w:ascii="Times New Roman" w:hAnsi="Times New Roman"/>
              </w:rPr>
              <w:softHyphen/>
              <w:t xml:space="preserve">нии </w:t>
            </w:r>
            <w:r w:rsidR="00ED0A61" w:rsidRPr="00ED0A61">
              <w:rPr>
                <w:rFonts w:ascii="Times New Roman" w:hAnsi="Times New Roman"/>
              </w:rPr>
              <w:t>Лямин</w:t>
            </w:r>
            <w:r>
              <w:rPr>
                <w:rFonts w:ascii="Times New Roman" w:hAnsi="Times New Roman"/>
              </w:rPr>
              <w:t xml:space="preserve">а </w:t>
            </w:r>
            <w:r w:rsidR="00ED0A61" w:rsidRPr="00ED0A61">
              <w:rPr>
                <w:rFonts w:ascii="Times New Roman" w:hAnsi="Times New Roman"/>
              </w:rPr>
              <w:t xml:space="preserve"> Ю.Н</w:t>
            </w:r>
            <w:r>
              <w:rPr>
                <w:rFonts w:ascii="Times New Roman" w:hAnsi="Times New Roman"/>
              </w:rPr>
              <w:t>.</w:t>
            </w:r>
            <w:r w:rsidR="00ED0A61" w:rsidRPr="00ED0A61">
              <w:rPr>
                <w:rFonts w:ascii="Times New Roman" w:hAnsi="Times New Roman"/>
              </w:rPr>
              <w:t xml:space="preserve"> </w:t>
            </w:r>
          </w:p>
        </w:tc>
      </w:tr>
    </w:tbl>
    <w:p w:rsidR="00EA02C3" w:rsidRDefault="00EA02C3" w:rsidP="002A6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2FB4" w:rsidRDefault="00DD2FB4" w:rsidP="002A6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Приняты следующие меры к устранению причин, способствующих</w:t>
      </w:r>
      <w:r w:rsidR="002A60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совершению нарушений требований законодательства, и их</w:t>
      </w:r>
      <w:r w:rsidR="00AB2155">
        <w:rPr>
          <w:sz w:val="28"/>
          <w:szCs w:val="28"/>
        </w:rPr>
        <w:t xml:space="preserve"> </w:t>
      </w:r>
      <w:r>
        <w:rPr>
          <w:sz w:val="28"/>
          <w:szCs w:val="28"/>
        </w:rPr>
        <w:t>неукоснительному соблюдению:</w:t>
      </w:r>
      <w:r w:rsidR="00102927">
        <w:rPr>
          <w:sz w:val="28"/>
          <w:szCs w:val="28"/>
        </w:rPr>
        <w:t xml:space="preserve"> </w:t>
      </w:r>
    </w:p>
    <w:p w:rsidR="003B4651" w:rsidRDefault="00C909A1" w:rsidP="00BD72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6E2E">
        <w:rPr>
          <w:sz w:val="28"/>
          <w:szCs w:val="28"/>
        </w:rPr>
        <w:t xml:space="preserve">2.1. Проведен </w:t>
      </w:r>
      <w:r w:rsidR="003B4651" w:rsidRPr="00FD6E2E">
        <w:rPr>
          <w:sz w:val="28"/>
          <w:szCs w:val="28"/>
        </w:rPr>
        <w:t>20 декабря 2017г.</w:t>
      </w:r>
      <w:r w:rsidR="003B4651">
        <w:rPr>
          <w:sz w:val="28"/>
          <w:szCs w:val="28"/>
        </w:rPr>
        <w:t xml:space="preserve"> </w:t>
      </w:r>
      <w:r w:rsidRPr="00FD6E2E">
        <w:rPr>
          <w:sz w:val="28"/>
          <w:szCs w:val="28"/>
        </w:rPr>
        <w:t xml:space="preserve">педагогический совет </w:t>
      </w:r>
      <w:r w:rsidR="00BD72EC" w:rsidRPr="00FD6E2E">
        <w:rPr>
          <w:sz w:val="28"/>
          <w:szCs w:val="28"/>
        </w:rPr>
        <w:t xml:space="preserve">по результатам проверки </w:t>
      </w:r>
      <w:r w:rsidR="003B4651">
        <w:rPr>
          <w:sz w:val="28"/>
          <w:szCs w:val="28"/>
        </w:rPr>
        <w:t>отдела федерального государственного контроля качества образования управления надзора и контроля в сфере образования Министерства образования и науки Пермского края</w:t>
      </w:r>
      <w:r w:rsidR="003B4651" w:rsidRPr="003B4651">
        <w:rPr>
          <w:sz w:val="28"/>
          <w:szCs w:val="28"/>
        </w:rPr>
        <w:t xml:space="preserve"> </w:t>
      </w:r>
      <w:r w:rsidR="003B4651" w:rsidRPr="00FD6E2E">
        <w:rPr>
          <w:sz w:val="28"/>
          <w:szCs w:val="28"/>
        </w:rPr>
        <w:t>и выявленных нарушений</w:t>
      </w:r>
      <w:r w:rsidR="003B4651">
        <w:rPr>
          <w:sz w:val="28"/>
          <w:szCs w:val="28"/>
        </w:rPr>
        <w:t>.</w:t>
      </w:r>
      <w:r w:rsidR="003B4651" w:rsidRPr="00FD6E2E">
        <w:rPr>
          <w:sz w:val="28"/>
          <w:szCs w:val="28"/>
        </w:rPr>
        <w:t xml:space="preserve"> </w:t>
      </w:r>
    </w:p>
    <w:p w:rsidR="00BD72EC" w:rsidRPr="00FD6E2E" w:rsidRDefault="00BD72EC" w:rsidP="00BD72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6E2E">
        <w:rPr>
          <w:sz w:val="28"/>
          <w:szCs w:val="28"/>
        </w:rPr>
        <w:t>2.2 составлен план устранения замечаний по предписанию, утвержденный директором 26 февраля 2018г, определены сроки, ответственные.</w:t>
      </w:r>
    </w:p>
    <w:p w:rsidR="00BD72EC" w:rsidRPr="00A87AB9" w:rsidRDefault="00BD72EC" w:rsidP="00BD72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FD6E2E">
        <w:rPr>
          <w:sz w:val="28"/>
          <w:szCs w:val="28"/>
        </w:rPr>
        <w:t>2.3 Проведено 17 мая 2018г. общее собрание работников и представителей обучающихся по принятию проекта Устава</w:t>
      </w:r>
    </w:p>
    <w:p w:rsidR="00BD72EC" w:rsidRPr="00EA02C3" w:rsidRDefault="00BD72EC" w:rsidP="00BD72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31493F" w:rsidRDefault="00DD2FB4" w:rsidP="00DD2F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Протокол общего собрания ра</w:t>
      </w:r>
      <w:r w:rsidRPr="0031493F">
        <w:softHyphen/>
        <w:t>ботников и пред</w:t>
      </w:r>
      <w:r w:rsidRPr="0031493F">
        <w:softHyphen/>
        <w:t>ста</w:t>
      </w:r>
      <w:r w:rsidRPr="0031493F">
        <w:softHyphen/>
        <w:t>ви</w:t>
      </w:r>
      <w:r w:rsidRPr="0031493F">
        <w:softHyphen/>
        <w:t>телей Учреждения от 17.05.2018 г.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Про</w:t>
      </w:r>
      <w:r w:rsidRPr="0031493F">
        <w:softHyphen/>
        <w:t>ект Устава ГБПОУ «ППК им. Н.Г. Славянова»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  <w:rPr>
          <w:rFonts w:eastAsia="Calibri"/>
          <w:sz w:val="28"/>
          <w:szCs w:val="28"/>
          <w:lang w:eastAsia="en-US"/>
        </w:rPr>
      </w:pPr>
      <w:r w:rsidRPr="0031493F">
        <w:t>Скриншот экрана электронной почты от 31.05.2018 г.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Приказ ГБПОУ «ППК им. Н.Г. Славянова» № 123 от 04.06.2018 г. «Об отмене и изменении локальных нормативных актов».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rPr>
          <w:rFonts w:eastAsia="Calibri"/>
          <w:sz w:val="22"/>
          <w:szCs w:val="22"/>
          <w:lang w:eastAsia="en-US"/>
        </w:rPr>
        <w:t>Положение «О поряд</w:t>
      </w:r>
      <w:r w:rsidRPr="0031493F">
        <w:rPr>
          <w:rFonts w:eastAsia="Calibri"/>
          <w:sz w:val="22"/>
          <w:szCs w:val="22"/>
          <w:lang w:eastAsia="en-US"/>
        </w:rPr>
        <w:softHyphen/>
        <w:t>ке присвоения квали</w:t>
      </w:r>
      <w:r w:rsidRPr="0031493F">
        <w:rPr>
          <w:rFonts w:eastAsia="Calibri"/>
          <w:sz w:val="22"/>
          <w:szCs w:val="22"/>
          <w:lang w:eastAsia="en-US"/>
        </w:rPr>
        <w:softHyphen/>
        <w:t>фикации, заполнении, учета, хранении и вы</w:t>
      </w:r>
      <w:r w:rsidRPr="0031493F">
        <w:rPr>
          <w:rFonts w:eastAsia="Calibri"/>
          <w:sz w:val="22"/>
          <w:szCs w:val="22"/>
          <w:lang w:eastAsia="en-US"/>
        </w:rPr>
        <w:softHyphen/>
        <w:t>дачи свидетельства, дубликата свиде</w:t>
      </w:r>
      <w:r w:rsidRPr="0031493F">
        <w:rPr>
          <w:rFonts w:eastAsia="Calibri"/>
          <w:sz w:val="22"/>
          <w:szCs w:val="22"/>
          <w:lang w:eastAsia="en-US"/>
        </w:rPr>
        <w:softHyphen/>
        <w:t>тель</w:t>
      </w:r>
      <w:r w:rsidRPr="0031493F">
        <w:rPr>
          <w:rFonts w:eastAsia="Calibri"/>
          <w:sz w:val="22"/>
          <w:szCs w:val="22"/>
          <w:lang w:eastAsia="en-US"/>
        </w:rPr>
        <w:softHyphen/>
        <w:t>с</w:t>
      </w:r>
      <w:r w:rsidRPr="0031493F">
        <w:rPr>
          <w:rFonts w:eastAsia="Calibri"/>
          <w:sz w:val="22"/>
          <w:szCs w:val="22"/>
          <w:lang w:eastAsia="en-US"/>
        </w:rPr>
        <w:softHyphen/>
        <w:t>т</w:t>
      </w:r>
      <w:r w:rsidRPr="0031493F">
        <w:rPr>
          <w:rFonts w:eastAsia="Calibri"/>
          <w:sz w:val="22"/>
          <w:szCs w:val="22"/>
          <w:lang w:eastAsia="en-US"/>
        </w:rPr>
        <w:softHyphen/>
        <w:t>ва о профессии рабо</w:t>
      </w:r>
      <w:r w:rsidRPr="0031493F">
        <w:rPr>
          <w:rFonts w:eastAsia="Calibri"/>
          <w:sz w:val="22"/>
          <w:szCs w:val="22"/>
          <w:lang w:eastAsia="en-US"/>
        </w:rPr>
        <w:softHyphen/>
        <w:t>чего, должности слу</w:t>
      </w:r>
      <w:r w:rsidRPr="0031493F">
        <w:rPr>
          <w:rFonts w:eastAsia="Calibri"/>
          <w:sz w:val="22"/>
          <w:szCs w:val="22"/>
          <w:lang w:eastAsia="en-US"/>
        </w:rPr>
        <w:softHyphen/>
        <w:t>жащего в рамках осво</w:t>
      </w:r>
      <w:r w:rsidRPr="0031493F">
        <w:rPr>
          <w:rFonts w:eastAsia="Calibri"/>
          <w:sz w:val="22"/>
          <w:szCs w:val="22"/>
          <w:lang w:eastAsia="en-US"/>
        </w:rPr>
        <w:softHyphen/>
        <w:t>ения основных про</w:t>
      </w:r>
      <w:r w:rsidRPr="0031493F">
        <w:rPr>
          <w:rFonts w:eastAsia="Calibri"/>
          <w:sz w:val="22"/>
          <w:szCs w:val="22"/>
          <w:lang w:eastAsia="en-US"/>
        </w:rPr>
        <w:softHyphen/>
        <w:t>фе</w:t>
      </w:r>
      <w:r w:rsidRPr="0031493F">
        <w:rPr>
          <w:rFonts w:eastAsia="Calibri"/>
          <w:sz w:val="22"/>
          <w:szCs w:val="22"/>
          <w:lang w:eastAsia="en-US"/>
        </w:rPr>
        <w:softHyphen/>
        <w:t>с</w:t>
      </w:r>
      <w:r w:rsidRPr="0031493F">
        <w:rPr>
          <w:rFonts w:eastAsia="Calibri"/>
          <w:sz w:val="22"/>
          <w:szCs w:val="22"/>
          <w:lang w:eastAsia="en-US"/>
        </w:rPr>
        <w:softHyphen/>
      </w:r>
      <w:r w:rsidRPr="0031493F">
        <w:rPr>
          <w:rFonts w:eastAsia="Calibri"/>
          <w:sz w:val="22"/>
          <w:szCs w:val="22"/>
          <w:lang w:eastAsia="en-US"/>
        </w:rPr>
        <w:softHyphen/>
        <w:t>сиональных обра</w:t>
      </w:r>
      <w:r w:rsidRPr="0031493F">
        <w:rPr>
          <w:rFonts w:eastAsia="Calibri"/>
          <w:sz w:val="22"/>
          <w:szCs w:val="22"/>
          <w:lang w:eastAsia="en-US"/>
        </w:rPr>
        <w:softHyphen/>
        <w:t>зо</w:t>
      </w:r>
      <w:r w:rsidRPr="0031493F">
        <w:rPr>
          <w:rFonts w:eastAsia="Calibri"/>
          <w:sz w:val="22"/>
          <w:szCs w:val="22"/>
          <w:lang w:eastAsia="en-US"/>
        </w:rPr>
        <w:softHyphen/>
        <w:t>вательных программ среднего профес</w:t>
      </w:r>
      <w:r w:rsidRPr="0031493F">
        <w:rPr>
          <w:rFonts w:eastAsia="Calibri"/>
          <w:sz w:val="22"/>
          <w:szCs w:val="22"/>
          <w:lang w:eastAsia="en-US"/>
        </w:rPr>
        <w:softHyphen/>
        <w:t>сио</w:t>
      </w:r>
      <w:r w:rsidRPr="0031493F">
        <w:rPr>
          <w:rFonts w:eastAsia="Calibri"/>
          <w:sz w:val="22"/>
          <w:szCs w:val="22"/>
          <w:lang w:eastAsia="en-US"/>
        </w:rPr>
        <w:softHyphen/>
        <w:t>на</w:t>
      </w:r>
      <w:r w:rsidRPr="0031493F">
        <w:rPr>
          <w:rFonts w:eastAsia="Calibri"/>
          <w:sz w:val="22"/>
          <w:szCs w:val="22"/>
          <w:lang w:eastAsia="en-US"/>
        </w:rPr>
        <w:softHyphen/>
        <w:t>льного образова</w:t>
      </w:r>
      <w:r w:rsidRPr="0031493F">
        <w:rPr>
          <w:rFonts w:eastAsia="Calibri"/>
          <w:sz w:val="22"/>
          <w:szCs w:val="22"/>
          <w:lang w:eastAsia="en-US"/>
        </w:rPr>
        <w:softHyphen/>
        <w:t>ния» от 16.05.2018г.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rPr>
          <w:rFonts w:eastAsia="Calibri"/>
          <w:sz w:val="22"/>
          <w:szCs w:val="22"/>
          <w:lang w:eastAsia="en-US"/>
        </w:rPr>
        <w:lastRenderedPageBreak/>
        <w:t>Приказ № 116 «О» от 16.05.2018г. «Об отме</w:t>
      </w:r>
      <w:r w:rsidRPr="0031493F">
        <w:rPr>
          <w:rFonts w:eastAsia="Calibri"/>
          <w:sz w:val="22"/>
          <w:szCs w:val="22"/>
          <w:lang w:eastAsia="en-US"/>
        </w:rPr>
        <w:softHyphen/>
        <w:t>не Положения ГБПОУ «ППК им. Н.Г. Славянова» от 01.06.2016г. «О государственной итоговой аттестации выпускников, обуча</w:t>
      </w:r>
      <w:r w:rsidRPr="0031493F">
        <w:rPr>
          <w:rFonts w:eastAsia="Calibri"/>
          <w:sz w:val="22"/>
          <w:szCs w:val="22"/>
          <w:lang w:eastAsia="en-US"/>
        </w:rPr>
        <w:softHyphen/>
        <w:t>ю</w:t>
      </w:r>
      <w:r w:rsidRPr="0031493F">
        <w:rPr>
          <w:rFonts w:eastAsia="Calibri"/>
          <w:sz w:val="22"/>
          <w:szCs w:val="22"/>
          <w:lang w:eastAsia="en-US"/>
        </w:rPr>
        <w:softHyphen/>
        <w:t>щихся по Федера</w:t>
      </w:r>
      <w:r w:rsidRPr="0031493F">
        <w:rPr>
          <w:rFonts w:eastAsia="Calibri"/>
          <w:sz w:val="22"/>
          <w:szCs w:val="22"/>
          <w:lang w:eastAsia="en-US"/>
        </w:rPr>
        <w:softHyphen/>
        <w:t>ль</w:t>
      </w:r>
      <w:r w:rsidRPr="0031493F">
        <w:rPr>
          <w:rFonts w:eastAsia="Calibri"/>
          <w:sz w:val="22"/>
          <w:szCs w:val="22"/>
          <w:lang w:eastAsia="en-US"/>
        </w:rPr>
        <w:softHyphen/>
        <w:t>ным государственным образовательным стандартам среднего профессионального образования»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Приказ №117 от 16.05.2018г. «Об отме</w:t>
      </w:r>
      <w:r w:rsidRPr="0031493F">
        <w:softHyphen/>
        <w:t>не Положения ГБПОУ «ПППК им. Н.Г. Сла</w:t>
      </w:r>
      <w:r w:rsidRPr="0031493F">
        <w:softHyphen/>
        <w:t>вя</w:t>
      </w:r>
      <w:r w:rsidRPr="0031493F">
        <w:softHyphen/>
        <w:t>нова» от 01.06.2016г. «О прак</w:t>
      </w:r>
      <w:r w:rsidRPr="0031493F">
        <w:softHyphen/>
        <w:t>тике обучающихся, осваивающих основ</w:t>
      </w:r>
      <w:r w:rsidRPr="0031493F">
        <w:softHyphen/>
        <w:t>ные профессио</w:t>
      </w:r>
      <w:r w:rsidRPr="0031493F">
        <w:softHyphen/>
        <w:t>наль</w:t>
      </w:r>
      <w:r w:rsidRPr="0031493F">
        <w:softHyphen/>
        <w:t>ные образовательные программы среднего профессионального образования»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Справка № 275 от 07.06.2018г. (по пункту № 15 Предписания)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Справка № 273 от 04.06.2018г. (по пунктам №16 и № 17 Предписания)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Выписка из протокола №2 заседания педа</w:t>
      </w:r>
      <w:r w:rsidRPr="0031493F">
        <w:softHyphen/>
        <w:t>го</w:t>
      </w:r>
      <w:r w:rsidRPr="0031493F">
        <w:softHyphen/>
        <w:t>гического совета ППК им. Н.Г. Славянова от 20.12.18г.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Программа государ</w:t>
      </w:r>
      <w:r w:rsidRPr="0031493F">
        <w:softHyphen/>
        <w:t>ст</w:t>
      </w:r>
      <w:r w:rsidRPr="0031493F">
        <w:softHyphen/>
        <w:t>венной итоговой атте</w:t>
      </w:r>
      <w:r w:rsidRPr="0031493F">
        <w:softHyphen/>
        <w:t>с</w:t>
      </w:r>
      <w:r w:rsidRPr="0031493F">
        <w:softHyphen/>
        <w:t>тации по специа</w:t>
      </w:r>
      <w:r w:rsidRPr="0031493F">
        <w:softHyphen/>
        <w:t>ль</w:t>
      </w:r>
      <w:r w:rsidRPr="0031493F">
        <w:softHyphen/>
        <w:t>но</w:t>
      </w:r>
      <w:r w:rsidRPr="0031493F">
        <w:softHyphen/>
        <w:t>сти 15.02.08 «Техно</w:t>
      </w:r>
      <w:r w:rsidRPr="0031493F">
        <w:softHyphen/>
        <w:t>ло</w:t>
      </w:r>
      <w:r w:rsidRPr="0031493F">
        <w:softHyphen/>
        <w:t>гия машиност</w:t>
      </w:r>
      <w:r w:rsidRPr="0031493F">
        <w:softHyphen/>
        <w:t>рое</w:t>
      </w:r>
      <w:r w:rsidRPr="0031493F">
        <w:softHyphen/>
        <w:t xml:space="preserve">ния» утверждена  21.12.2017г. 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Программа государ</w:t>
      </w:r>
      <w:r w:rsidRPr="0031493F">
        <w:softHyphen/>
        <w:t>ст</w:t>
      </w:r>
      <w:r w:rsidRPr="0031493F">
        <w:softHyphen/>
        <w:t>венной итоговой атте</w:t>
      </w:r>
      <w:r w:rsidRPr="0031493F">
        <w:softHyphen/>
        <w:t>с</w:t>
      </w:r>
      <w:r w:rsidRPr="0031493F">
        <w:softHyphen/>
        <w:t>тации по специа</w:t>
      </w:r>
      <w:r w:rsidRPr="0031493F">
        <w:softHyphen/>
        <w:t>ль</w:t>
      </w:r>
      <w:r w:rsidRPr="0031493F">
        <w:softHyphen/>
        <w:t>но</w:t>
      </w:r>
      <w:r w:rsidRPr="0031493F">
        <w:softHyphen/>
        <w:t>сти 27.02.02 «Техническое регулирование и управление качеством», утверждена 21.12.2017г.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Методические ука</w:t>
      </w:r>
      <w:r w:rsidRPr="0031493F">
        <w:softHyphen/>
        <w:t>зания по выполнению курсовой работы по дисциплине «Основы экономики органи</w:t>
      </w:r>
      <w:r w:rsidRPr="0031493F">
        <w:softHyphen/>
        <w:t>за</w:t>
      </w:r>
      <w:r w:rsidRPr="0031493F">
        <w:softHyphen/>
        <w:t>ции» для обучаю</w:t>
      </w:r>
      <w:r w:rsidRPr="0031493F">
        <w:softHyphen/>
        <w:t>щих</w:t>
      </w:r>
      <w:r w:rsidRPr="0031493F">
        <w:softHyphen/>
        <w:t>ся очной формы обу</w:t>
      </w:r>
      <w:r w:rsidRPr="0031493F">
        <w:softHyphen/>
        <w:t>чения по специальнос</w:t>
      </w:r>
      <w:r w:rsidRPr="0031493F">
        <w:softHyphen/>
        <w:t>ти 27.02.02 «Техни</w:t>
      </w:r>
      <w:r w:rsidRPr="0031493F">
        <w:softHyphen/>
        <w:t>чес</w:t>
      </w:r>
      <w:r w:rsidRPr="0031493F">
        <w:softHyphen/>
        <w:t>кое регулирование и упра</w:t>
      </w:r>
      <w:r w:rsidRPr="0031493F">
        <w:softHyphen/>
        <w:t>вление качест</w:t>
      </w:r>
      <w:r w:rsidRPr="0031493F">
        <w:softHyphen/>
        <w:t>вом» от 18.10.17г.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Методические ука</w:t>
      </w:r>
      <w:r w:rsidRPr="0031493F">
        <w:softHyphen/>
        <w:t>зания по выполнению курсовой работы по ди</w:t>
      </w:r>
      <w:r w:rsidRPr="0031493F">
        <w:softHyphen/>
        <w:t>сциплине «Метро</w:t>
      </w:r>
      <w:r w:rsidRPr="0031493F">
        <w:softHyphen/>
        <w:t>ло</w:t>
      </w:r>
      <w:r w:rsidRPr="0031493F">
        <w:softHyphen/>
        <w:t>гия, стандартизация и сертификация» для обучающихся очной формы обучения по специальности 27.02.02 «Техническое регулирование и упра</w:t>
      </w:r>
      <w:r w:rsidRPr="0031493F">
        <w:softHyphen/>
        <w:t>вление качеством» от 18.10.17г.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Методические ука</w:t>
      </w:r>
      <w:r w:rsidRPr="0031493F">
        <w:softHyphen/>
        <w:t>зания по выполнению курсовой работы по МДК 01.01 Теорети</w:t>
      </w:r>
      <w:r w:rsidRPr="0031493F">
        <w:softHyphen/>
        <w:t>ческие основы органи</w:t>
      </w:r>
      <w:r w:rsidRPr="0031493F">
        <w:softHyphen/>
        <w:t>зации контроля каче</w:t>
      </w:r>
      <w:r w:rsidRPr="0031493F">
        <w:softHyphen/>
        <w:t>с</w:t>
      </w:r>
      <w:r w:rsidRPr="0031493F">
        <w:softHyphen/>
        <w:t>т</w:t>
      </w:r>
      <w:r w:rsidRPr="0031493F">
        <w:softHyphen/>
        <w:t>ва и испытаний для обучающихся очной формы обучения по специальности 27.02.02 «Техническое регулирование и упра</w:t>
      </w:r>
      <w:r w:rsidRPr="0031493F">
        <w:softHyphen/>
        <w:t>вление качеством» от 18.10.17г.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Методические ука</w:t>
      </w:r>
      <w:r w:rsidRPr="0031493F">
        <w:softHyphen/>
        <w:t>за</w:t>
      </w:r>
      <w:r w:rsidRPr="0031493F">
        <w:softHyphen/>
        <w:t>ния по выполнению курсового проекта по дисциплине «Техни</w:t>
      </w:r>
      <w:r w:rsidRPr="0031493F">
        <w:softHyphen/>
        <w:t>че</w:t>
      </w:r>
      <w:r w:rsidRPr="0031493F">
        <w:softHyphen/>
        <w:t>с</w:t>
      </w:r>
      <w:r w:rsidRPr="0031493F">
        <w:softHyphen/>
        <w:t>кая механика» для студентов очной и за</w:t>
      </w:r>
      <w:r w:rsidRPr="0031493F">
        <w:softHyphen/>
        <w:t>очной формы обуче</w:t>
      </w:r>
      <w:r w:rsidRPr="0031493F">
        <w:softHyphen/>
        <w:t>ния по специальности 15.02.08 «Технология машиностроения»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Методические ука</w:t>
      </w:r>
      <w:r w:rsidRPr="0031493F">
        <w:softHyphen/>
        <w:t>за</w:t>
      </w:r>
      <w:r w:rsidRPr="0031493F">
        <w:softHyphen/>
        <w:t>ния по выполнению курсовой работы по МДК 02.01 «Планиро</w:t>
      </w:r>
      <w:r w:rsidRPr="0031493F">
        <w:softHyphen/>
        <w:t>вание и организация работы структурного подразделения» по специальности 15.02.08 «Технология машиностроения»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31493F">
        <w:t>Методическое посо</w:t>
      </w:r>
      <w:r w:rsidRPr="0031493F">
        <w:softHyphen/>
        <w:t>бие по выполнению курсового проекта по МДК 01.01 «Технологичес</w:t>
      </w:r>
      <w:r w:rsidRPr="0031493F">
        <w:softHyphen/>
        <w:t>кие процессы изготов</w:t>
      </w:r>
      <w:r w:rsidRPr="0031493F">
        <w:softHyphen/>
        <w:t>ления деталей машин» для студентов заочной и очной формы обуче</w:t>
      </w:r>
      <w:r w:rsidRPr="0031493F">
        <w:softHyphen/>
        <w:t>ния</w:t>
      </w:r>
      <w:r w:rsidRPr="0031493F">
        <w:rPr>
          <w:rFonts w:eastAsia="Calibri"/>
          <w:sz w:val="22"/>
          <w:szCs w:val="22"/>
          <w:lang w:eastAsia="en-US"/>
        </w:rPr>
        <w:t xml:space="preserve"> по специальности 15.02.08 «Технология машиностроения»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УМК по дисциплинам, междисциплинарным курсам и профессиональным модулям ППССЗ   специальности 15.02.08 Технология машиностроения по заочной форме обучения, утвержденный 16.05.2018г.</w:t>
      </w:r>
    </w:p>
    <w:p w:rsidR="008F7ED5" w:rsidRPr="008F7ED5" w:rsidRDefault="008F7ED5" w:rsidP="008F7ED5">
      <w:pPr>
        <w:numPr>
          <w:ilvl w:val="0"/>
          <w:numId w:val="5"/>
        </w:numPr>
        <w:ind w:left="426" w:hanging="426"/>
      </w:pPr>
      <w:r w:rsidRPr="008F7ED5">
        <w:t>Справка № 27</w:t>
      </w:r>
      <w:r>
        <w:t>8</w:t>
      </w:r>
      <w:r w:rsidRPr="008F7ED5">
        <w:t xml:space="preserve"> от 07.06.2018г. (по пункту № </w:t>
      </w:r>
      <w:r>
        <w:t>19</w:t>
      </w:r>
      <w:r w:rsidRPr="008F7ED5">
        <w:t xml:space="preserve"> Предписания)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Справка № 276 от 07.06.2018г. (по пункту № 20 Предписания)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Отчет о результатах самообследования ГБПОУ «ППК им.Н.Г. Славянова», утверж</w:t>
      </w:r>
      <w:r w:rsidRPr="0031493F">
        <w:softHyphen/>
        <w:t>ден 19.04.2018г. Показатели деятельности ГБПОУ «ППК им.Н.Г. Славянова»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Рабочая программа производственной практики при освое</w:t>
      </w:r>
      <w:r w:rsidRPr="0031493F">
        <w:softHyphen/>
        <w:t>нии ПМ02 «Участие в организации произ</w:t>
      </w:r>
      <w:r w:rsidRPr="0031493F">
        <w:softHyphen/>
        <w:t>во</w:t>
      </w:r>
      <w:r w:rsidRPr="0031493F">
        <w:softHyphen/>
        <w:t>д</w:t>
      </w:r>
      <w:r w:rsidRPr="0031493F">
        <w:softHyphen/>
        <w:t>ственной деяте</w:t>
      </w:r>
      <w:r w:rsidRPr="0031493F">
        <w:softHyphen/>
        <w:t>льно</w:t>
      </w:r>
      <w:r w:rsidRPr="0031493F">
        <w:softHyphen/>
        <w:t>сти структурного под</w:t>
      </w:r>
      <w:r w:rsidRPr="0031493F">
        <w:softHyphen/>
        <w:t>разделения» специа</w:t>
      </w:r>
      <w:r w:rsidRPr="0031493F">
        <w:softHyphen/>
        <w:t>ль</w:t>
      </w:r>
      <w:r w:rsidRPr="0031493F">
        <w:softHyphen/>
        <w:t>ности 15.02.08 «Тех</w:t>
      </w:r>
      <w:r w:rsidRPr="0031493F">
        <w:softHyphen/>
        <w:t>но</w:t>
      </w:r>
      <w:r w:rsidRPr="0031493F">
        <w:softHyphen/>
      </w:r>
      <w:r w:rsidRPr="0031493F">
        <w:softHyphen/>
        <w:t>логия машино</w:t>
      </w:r>
      <w:r w:rsidRPr="0031493F">
        <w:softHyphen/>
        <w:t>стро</w:t>
      </w:r>
      <w:r w:rsidRPr="0031493F">
        <w:softHyphen/>
        <w:t>ения»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Рабочая программа производственной практики при освое</w:t>
      </w:r>
      <w:r w:rsidRPr="0031493F">
        <w:softHyphen/>
        <w:t>нии ПМ01 «Разра</w:t>
      </w:r>
      <w:r w:rsidRPr="0031493F">
        <w:softHyphen/>
        <w:t>бот</w:t>
      </w:r>
      <w:r w:rsidRPr="0031493F">
        <w:softHyphen/>
        <w:t>ка технологических процессов изготов</w:t>
      </w:r>
      <w:r w:rsidRPr="0031493F">
        <w:softHyphen/>
        <w:t>ле</w:t>
      </w:r>
      <w:r w:rsidRPr="0031493F">
        <w:softHyphen/>
        <w:t>ния деталей машин» специальности 15.02.08 «Технология машиностроения»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Рабочая программа производственной практики(по профилю специальности) для специальности 27.02.02 «Техническое регулирование и управление качеством»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Приказ № 47 БО от 26.03.18 о допуске и направлении на уче</w:t>
      </w:r>
      <w:r w:rsidRPr="0031493F">
        <w:softHyphen/>
        <w:t>б</w:t>
      </w:r>
      <w:r w:rsidRPr="0031493F">
        <w:softHyphen/>
        <w:t>ную практику сту</w:t>
      </w:r>
      <w:r w:rsidRPr="0031493F">
        <w:softHyphen/>
        <w:t>ден</w:t>
      </w:r>
      <w:r w:rsidRPr="0031493F">
        <w:softHyphen/>
        <w:t>тов группы СВ-16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lastRenderedPageBreak/>
        <w:t>Приказ № 33 БО от 16.02.18 о допуске и направлении на уче</w:t>
      </w:r>
      <w:r w:rsidRPr="0031493F">
        <w:softHyphen/>
        <w:t>б</w:t>
      </w:r>
      <w:r w:rsidRPr="0031493F">
        <w:softHyphen/>
        <w:t>ную практику сту</w:t>
      </w:r>
      <w:r w:rsidRPr="0031493F">
        <w:softHyphen/>
        <w:t>ден</w:t>
      </w:r>
      <w:r w:rsidRPr="0031493F">
        <w:softHyphen/>
        <w:t>тов группы СТ-16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Приказ № 81 БО от 07.05.18 о допуске и направлении на уче</w:t>
      </w:r>
      <w:r w:rsidRPr="0031493F">
        <w:softHyphen/>
        <w:t>б</w:t>
      </w:r>
      <w:r w:rsidRPr="0031493F">
        <w:softHyphen/>
        <w:t>ную практику сту</w:t>
      </w:r>
      <w:r w:rsidRPr="0031493F">
        <w:softHyphen/>
        <w:t>ден</w:t>
      </w:r>
      <w:r w:rsidRPr="0031493F">
        <w:softHyphen/>
        <w:t>тов группы Э-16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Приказ № 34 БО от 16.02.18 о допуске и направлении на уче</w:t>
      </w:r>
      <w:r w:rsidRPr="0031493F">
        <w:softHyphen/>
        <w:t>б</w:t>
      </w:r>
      <w:r w:rsidRPr="0031493F">
        <w:softHyphen/>
        <w:t>ную практику сту</w:t>
      </w:r>
      <w:r w:rsidRPr="0031493F">
        <w:softHyphen/>
        <w:t>ден</w:t>
      </w:r>
      <w:r w:rsidRPr="0031493F">
        <w:softHyphen/>
        <w:t>тов группы КС-15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Приказ № 5 БО от 15.01.18 о допуске и направлении на уче</w:t>
      </w:r>
      <w:r w:rsidRPr="0031493F">
        <w:softHyphen/>
        <w:t>б</w:t>
      </w:r>
      <w:r w:rsidRPr="0031493F">
        <w:softHyphen/>
        <w:t>ную практику сту</w:t>
      </w:r>
      <w:r w:rsidRPr="0031493F">
        <w:softHyphen/>
        <w:t>ден</w:t>
      </w:r>
      <w:r w:rsidRPr="0031493F">
        <w:softHyphen/>
        <w:t>тов группы ТО-15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Приказ № 20 БО от 24.01.18 направлении на уче</w:t>
      </w:r>
      <w:r w:rsidRPr="0031493F">
        <w:softHyphen/>
        <w:t>б</w:t>
      </w:r>
      <w:r w:rsidRPr="0031493F">
        <w:softHyphen/>
        <w:t>ную (свароч</w:t>
      </w:r>
      <w:r w:rsidRPr="0031493F">
        <w:softHyphen/>
        <w:t>ную) практику сту</w:t>
      </w:r>
      <w:r w:rsidRPr="0031493F">
        <w:softHyphen/>
        <w:t>ден</w:t>
      </w:r>
      <w:r w:rsidRPr="0031493F">
        <w:softHyphen/>
        <w:t>тов группы Т-16/1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Приказ № 42 БО от 19.03.18 о допуске и направлении на уче</w:t>
      </w:r>
      <w:r w:rsidRPr="0031493F">
        <w:softHyphen/>
        <w:t>б</w:t>
      </w:r>
      <w:r w:rsidRPr="0031493F">
        <w:softHyphen/>
        <w:t>ную практику сту</w:t>
      </w:r>
      <w:r w:rsidRPr="0031493F">
        <w:softHyphen/>
        <w:t>ден</w:t>
      </w:r>
      <w:r w:rsidRPr="0031493F">
        <w:softHyphen/>
        <w:t>тов группы УК-15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Приказ № 2 БО от 15.01.18 о допуске и направлении на произ</w:t>
      </w:r>
      <w:r w:rsidRPr="0031493F">
        <w:softHyphen/>
        <w:t>водственную практику сту</w:t>
      </w:r>
      <w:r w:rsidRPr="0031493F">
        <w:softHyphen/>
        <w:t>ден</w:t>
      </w:r>
      <w:r w:rsidRPr="0031493F">
        <w:softHyphen/>
        <w:t>тов группы ТМ-14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Приказ № 71 БО от 23.04.18 о допуске и направлении на пред</w:t>
      </w:r>
      <w:r w:rsidRPr="0031493F">
        <w:softHyphen/>
        <w:t>дипломную практику сту</w:t>
      </w:r>
      <w:r w:rsidRPr="0031493F">
        <w:softHyphen/>
        <w:t>ден</w:t>
      </w:r>
      <w:r w:rsidRPr="0031493F">
        <w:softHyphen/>
        <w:t>тов группы УМ-14/1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Программа госу</w:t>
      </w:r>
      <w:r w:rsidRPr="0031493F">
        <w:softHyphen/>
        <w:t>дарс</w:t>
      </w:r>
      <w:r w:rsidRPr="0031493F">
        <w:softHyphen/>
        <w:t>т</w:t>
      </w:r>
      <w:r w:rsidRPr="0031493F">
        <w:softHyphen/>
        <w:t>венной итоговой ат</w:t>
      </w:r>
      <w:r w:rsidRPr="0031493F">
        <w:softHyphen/>
        <w:t>тестации по специаль</w:t>
      </w:r>
      <w:r w:rsidRPr="0031493F">
        <w:softHyphen/>
        <w:t>ности 27.02.02 Техни</w:t>
      </w:r>
      <w:r w:rsidRPr="0031493F">
        <w:softHyphen/>
        <w:t>ческое регулирование и управлением качес</w:t>
      </w:r>
      <w:r w:rsidRPr="0031493F">
        <w:softHyphen/>
        <w:t>т</w:t>
      </w:r>
      <w:r w:rsidRPr="0031493F">
        <w:softHyphen/>
        <w:t>вом (утверждена 21.12.2017г.). Приложение №1. При</w:t>
      </w:r>
      <w:r w:rsidRPr="0031493F">
        <w:softHyphen/>
        <w:t>мерная тематика вы</w:t>
      </w:r>
      <w:r w:rsidRPr="0031493F">
        <w:softHyphen/>
        <w:t>пу</w:t>
      </w:r>
      <w:r w:rsidRPr="0031493F">
        <w:softHyphen/>
        <w:t>скной квалификаци</w:t>
      </w:r>
      <w:r w:rsidRPr="0031493F">
        <w:softHyphen/>
        <w:t>онной работы (дип</w:t>
      </w:r>
      <w:r w:rsidRPr="0031493F">
        <w:softHyphen/>
        <w:t>лом</w:t>
      </w:r>
      <w:r w:rsidRPr="0031493F">
        <w:softHyphen/>
        <w:t>ной работы).</w:t>
      </w:r>
    </w:p>
    <w:p w:rsidR="0031493F" w:rsidRPr="0031493F" w:rsidRDefault="0031493F" w:rsidP="0031493F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</w:pPr>
      <w:r w:rsidRPr="0031493F">
        <w:t>Справка № 277 от 07.06.2018г. (по пункту № 25 Предписания)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  <w:jc w:val="both"/>
      </w:pPr>
      <w:r w:rsidRPr="0031493F">
        <w:t>Копия дого</w:t>
      </w:r>
      <w:r w:rsidRPr="0031493F">
        <w:softHyphen/>
        <w:t>вора М2.0098/18 от 23.04.18г. между ГБПОУ «ППК им. Н.Г. Славянова» и ООО Учебный центр «Проф</w:t>
      </w:r>
      <w:r w:rsidRPr="0031493F">
        <w:softHyphen/>
        <w:t>ака</w:t>
      </w:r>
      <w:r w:rsidRPr="0031493F">
        <w:softHyphen/>
        <w:t>демия» (г. Москва) на предмет оказания услуг в области допо</w:t>
      </w:r>
      <w:r w:rsidRPr="0031493F">
        <w:softHyphen/>
        <w:t>лнитель</w:t>
      </w:r>
      <w:r w:rsidRPr="0031493F">
        <w:softHyphen/>
        <w:t>ного профессио</w:t>
      </w:r>
      <w:r w:rsidRPr="0031493F">
        <w:softHyphen/>
        <w:t>нального образования педагогическим работ</w:t>
      </w:r>
      <w:r w:rsidRPr="0031493F">
        <w:softHyphen/>
        <w:t xml:space="preserve">никам колледжа в объеме 72 часов. 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  <w:jc w:val="both"/>
      </w:pPr>
      <w:r w:rsidRPr="0031493F">
        <w:t>Копии удостовере</w:t>
      </w:r>
      <w:r w:rsidRPr="0031493F">
        <w:softHyphen/>
        <w:t>ний о повышении ква</w:t>
      </w:r>
      <w:r w:rsidRPr="0031493F">
        <w:softHyphen/>
        <w:t>лификации в количес</w:t>
      </w:r>
      <w:r w:rsidRPr="0031493F">
        <w:softHyphen/>
        <w:t xml:space="preserve">тве 27 шт. </w:t>
      </w:r>
    </w:p>
    <w:p w:rsidR="0031493F" w:rsidRP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  <w:jc w:val="both"/>
      </w:pPr>
      <w:r w:rsidRPr="0031493F">
        <w:t>Копии удостоверений Никулиной Н.Ф. и Слау</w:t>
      </w:r>
      <w:r w:rsidRPr="0031493F">
        <w:softHyphen/>
        <w:t>тина Ю.А. о пройден</w:t>
      </w:r>
      <w:r w:rsidRPr="0031493F">
        <w:softHyphen/>
        <w:t>ных ранее курсах по</w:t>
      </w:r>
      <w:r w:rsidRPr="0031493F">
        <w:softHyphen/>
        <w:t>вышения квалификации.</w:t>
      </w:r>
    </w:p>
    <w:p w:rsidR="0031493F" w:rsidRDefault="0031493F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 w:rsidRPr="0031493F">
        <w:t>Приказ №158-ЛС от 04.12.2017г. об увольне</w:t>
      </w:r>
      <w:r w:rsidRPr="0031493F">
        <w:softHyphen/>
        <w:t>нии Лямина  Ю.Н.</w:t>
      </w:r>
    </w:p>
    <w:p w:rsidR="0031493F" w:rsidRDefault="0037760C" w:rsidP="0031493F">
      <w:pPr>
        <w:numPr>
          <w:ilvl w:val="0"/>
          <w:numId w:val="5"/>
        </w:numPr>
        <w:spacing w:after="160" w:line="259" w:lineRule="auto"/>
        <w:ind w:left="426" w:hanging="426"/>
        <w:contextualSpacing/>
      </w:pPr>
      <w:r>
        <w:t>Учебно-методический комплекс</w:t>
      </w:r>
      <w:r w:rsidR="00C83BD0">
        <w:t xml:space="preserve"> по дисциплинам, междисциплинарным курсам и профессиональным модулям ППССЗ   специальности 15.02.08 Технология машиностроения по заочной форме обучения</w:t>
      </w:r>
      <w:r>
        <w:t xml:space="preserve"> (части 1-4, в объеме 1607 листов)</w:t>
      </w:r>
    </w:p>
    <w:p w:rsidR="00F25545" w:rsidRDefault="00F25545" w:rsidP="00F25545">
      <w:pPr>
        <w:spacing w:after="160" w:line="259" w:lineRule="auto"/>
        <w:contextualSpacing/>
      </w:pPr>
    </w:p>
    <w:p w:rsidR="00F25545" w:rsidRDefault="00F25545" w:rsidP="00F25545">
      <w:pPr>
        <w:spacing w:after="160" w:line="259" w:lineRule="auto"/>
        <w:contextualSpacing/>
      </w:pPr>
    </w:p>
    <w:p w:rsidR="00F25545" w:rsidRPr="0031493F" w:rsidRDefault="00F25545" w:rsidP="00F25545">
      <w:pPr>
        <w:spacing w:after="160" w:line="259" w:lineRule="auto"/>
        <w:contextualSpacing/>
      </w:pPr>
    </w:p>
    <w:p w:rsidR="002A60DE" w:rsidRDefault="002A60DE" w:rsidP="00DD2FB4">
      <w:pPr>
        <w:autoSpaceDE w:val="0"/>
        <w:autoSpaceDN w:val="0"/>
        <w:adjustRightInd w:val="0"/>
        <w:rPr>
          <w:sz w:val="28"/>
          <w:szCs w:val="28"/>
        </w:rPr>
      </w:pPr>
    </w:p>
    <w:p w:rsidR="002A60DE" w:rsidRDefault="00C83BD0" w:rsidP="00DD2F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2A60DE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2A60DE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Е.А. Мухина</w:t>
      </w:r>
    </w:p>
    <w:p w:rsidR="00DD2FB4" w:rsidRDefault="00DD2FB4" w:rsidP="00DD2F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AB215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_________ </w:t>
      </w:r>
      <w:r w:rsidR="00AB215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</w:t>
      </w:r>
    </w:p>
    <w:p w:rsidR="008B280E" w:rsidRDefault="00DD2FB4" w:rsidP="00DD2FB4">
      <w:r>
        <w:rPr>
          <w:sz w:val="28"/>
          <w:szCs w:val="28"/>
        </w:rPr>
        <w:t xml:space="preserve">Должность руководителя организации </w:t>
      </w:r>
      <w:r w:rsidR="00AB215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М.П. </w:t>
      </w:r>
      <w:r w:rsidR="00AB21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Подпись </w:t>
      </w:r>
      <w:r w:rsidR="00AB215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ФИО</w:t>
      </w:r>
    </w:p>
    <w:sectPr w:rsidR="008B280E" w:rsidSect="00AB2155">
      <w:pgSz w:w="11906" w:h="16838"/>
      <w:pgMar w:top="540" w:right="3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E50"/>
    <w:multiLevelType w:val="hybridMultilevel"/>
    <w:tmpl w:val="D2EA0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87100"/>
    <w:multiLevelType w:val="hybridMultilevel"/>
    <w:tmpl w:val="C490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A2761"/>
    <w:multiLevelType w:val="hybridMultilevel"/>
    <w:tmpl w:val="DA36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7CA4"/>
    <w:multiLevelType w:val="hybridMultilevel"/>
    <w:tmpl w:val="F2CE5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1C8724E"/>
    <w:multiLevelType w:val="hybridMultilevel"/>
    <w:tmpl w:val="5C48C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B4"/>
    <w:rsid w:val="00006D32"/>
    <w:rsid w:val="00024734"/>
    <w:rsid w:val="0004091F"/>
    <w:rsid w:val="00044487"/>
    <w:rsid w:val="000616A7"/>
    <w:rsid w:val="00072261"/>
    <w:rsid w:val="000A495D"/>
    <w:rsid w:val="000D088E"/>
    <w:rsid w:val="000F486B"/>
    <w:rsid w:val="00102927"/>
    <w:rsid w:val="00103392"/>
    <w:rsid w:val="0010391F"/>
    <w:rsid w:val="00192FC4"/>
    <w:rsid w:val="001A19CA"/>
    <w:rsid w:val="001A436C"/>
    <w:rsid w:val="001E58B2"/>
    <w:rsid w:val="001E639E"/>
    <w:rsid w:val="002105FD"/>
    <w:rsid w:val="002339EA"/>
    <w:rsid w:val="00236986"/>
    <w:rsid w:val="002436EA"/>
    <w:rsid w:val="00247DC3"/>
    <w:rsid w:val="00277D5A"/>
    <w:rsid w:val="002A5E23"/>
    <w:rsid w:val="002A60DE"/>
    <w:rsid w:val="002B0599"/>
    <w:rsid w:val="002B7D45"/>
    <w:rsid w:val="002D4142"/>
    <w:rsid w:val="002D6309"/>
    <w:rsid w:val="002D6B2B"/>
    <w:rsid w:val="002E0478"/>
    <w:rsid w:val="0031493F"/>
    <w:rsid w:val="003219E0"/>
    <w:rsid w:val="00324338"/>
    <w:rsid w:val="003528A0"/>
    <w:rsid w:val="00363682"/>
    <w:rsid w:val="0037760C"/>
    <w:rsid w:val="00382B79"/>
    <w:rsid w:val="003B4651"/>
    <w:rsid w:val="003C23FE"/>
    <w:rsid w:val="003D3454"/>
    <w:rsid w:val="003D5B47"/>
    <w:rsid w:val="003F2A52"/>
    <w:rsid w:val="0040465D"/>
    <w:rsid w:val="00455B10"/>
    <w:rsid w:val="00457E54"/>
    <w:rsid w:val="004676F5"/>
    <w:rsid w:val="00474FFF"/>
    <w:rsid w:val="004919BC"/>
    <w:rsid w:val="004C0B7E"/>
    <w:rsid w:val="004F00FE"/>
    <w:rsid w:val="005144E1"/>
    <w:rsid w:val="0052347D"/>
    <w:rsid w:val="00546A7D"/>
    <w:rsid w:val="0056687C"/>
    <w:rsid w:val="005717D0"/>
    <w:rsid w:val="00577FEA"/>
    <w:rsid w:val="00582D9B"/>
    <w:rsid w:val="005942E1"/>
    <w:rsid w:val="005C37E9"/>
    <w:rsid w:val="005F537B"/>
    <w:rsid w:val="00660D52"/>
    <w:rsid w:val="006816ED"/>
    <w:rsid w:val="00696412"/>
    <w:rsid w:val="006A5A59"/>
    <w:rsid w:val="006E2A6E"/>
    <w:rsid w:val="00724132"/>
    <w:rsid w:val="00725BA3"/>
    <w:rsid w:val="00767759"/>
    <w:rsid w:val="00790AEB"/>
    <w:rsid w:val="007D2879"/>
    <w:rsid w:val="007D3893"/>
    <w:rsid w:val="007D4273"/>
    <w:rsid w:val="00800803"/>
    <w:rsid w:val="008260EB"/>
    <w:rsid w:val="008372EE"/>
    <w:rsid w:val="008578BD"/>
    <w:rsid w:val="00875516"/>
    <w:rsid w:val="00885769"/>
    <w:rsid w:val="008B280E"/>
    <w:rsid w:val="008E693F"/>
    <w:rsid w:val="008E6E51"/>
    <w:rsid w:val="008F20BA"/>
    <w:rsid w:val="008F354B"/>
    <w:rsid w:val="008F7DB3"/>
    <w:rsid w:val="008F7ED5"/>
    <w:rsid w:val="009419F3"/>
    <w:rsid w:val="00942EA9"/>
    <w:rsid w:val="009528E1"/>
    <w:rsid w:val="0097159F"/>
    <w:rsid w:val="00983E19"/>
    <w:rsid w:val="00987CF5"/>
    <w:rsid w:val="00990B69"/>
    <w:rsid w:val="00992F6E"/>
    <w:rsid w:val="009B24EA"/>
    <w:rsid w:val="009B2E2D"/>
    <w:rsid w:val="009F38D6"/>
    <w:rsid w:val="00A32FC5"/>
    <w:rsid w:val="00A565F4"/>
    <w:rsid w:val="00A84BE4"/>
    <w:rsid w:val="00A85988"/>
    <w:rsid w:val="00A87AB9"/>
    <w:rsid w:val="00AA3209"/>
    <w:rsid w:val="00AA48EA"/>
    <w:rsid w:val="00AB1E8F"/>
    <w:rsid w:val="00AB2155"/>
    <w:rsid w:val="00AF4AAE"/>
    <w:rsid w:val="00AF4D01"/>
    <w:rsid w:val="00AF58B2"/>
    <w:rsid w:val="00B16DC1"/>
    <w:rsid w:val="00B5534F"/>
    <w:rsid w:val="00BB1056"/>
    <w:rsid w:val="00BB4C74"/>
    <w:rsid w:val="00BD72EC"/>
    <w:rsid w:val="00BE181A"/>
    <w:rsid w:val="00BE38DB"/>
    <w:rsid w:val="00C10BDF"/>
    <w:rsid w:val="00C25CAE"/>
    <w:rsid w:val="00C3323B"/>
    <w:rsid w:val="00C336E9"/>
    <w:rsid w:val="00C51EA1"/>
    <w:rsid w:val="00C52FC2"/>
    <w:rsid w:val="00C57B4C"/>
    <w:rsid w:val="00C57FA0"/>
    <w:rsid w:val="00C60D12"/>
    <w:rsid w:val="00C653F5"/>
    <w:rsid w:val="00C83BD0"/>
    <w:rsid w:val="00C909A1"/>
    <w:rsid w:val="00C94F22"/>
    <w:rsid w:val="00C97F32"/>
    <w:rsid w:val="00CA6954"/>
    <w:rsid w:val="00CE2FB6"/>
    <w:rsid w:val="00D06C32"/>
    <w:rsid w:val="00D32577"/>
    <w:rsid w:val="00D32C06"/>
    <w:rsid w:val="00D8109C"/>
    <w:rsid w:val="00DA7E37"/>
    <w:rsid w:val="00DB4FD9"/>
    <w:rsid w:val="00DB6757"/>
    <w:rsid w:val="00DC76C1"/>
    <w:rsid w:val="00DD2FB4"/>
    <w:rsid w:val="00DD63CF"/>
    <w:rsid w:val="00E47256"/>
    <w:rsid w:val="00E54614"/>
    <w:rsid w:val="00E554AD"/>
    <w:rsid w:val="00E76204"/>
    <w:rsid w:val="00E87EC5"/>
    <w:rsid w:val="00EA02C3"/>
    <w:rsid w:val="00EB3D44"/>
    <w:rsid w:val="00ED0A61"/>
    <w:rsid w:val="00ED3C39"/>
    <w:rsid w:val="00F00D9D"/>
    <w:rsid w:val="00F04F12"/>
    <w:rsid w:val="00F16090"/>
    <w:rsid w:val="00F23C14"/>
    <w:rsid w:val="00F25545"/>
    <w:rsid w:val="00F32FF5"/>
    <w:rsid w:val="00F44615"/>
    <w:rsid w:val="00F65344"/>
    <w:rsid w:val="00F8283C"/>
    <w:rsid w:val="00F90ABB"/>
    <w:rsid w:val="00F94D0B"/>
    <w:rsid w:val="00FA664C"/>
    <w:rsid w:val="00FA783F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8DEF7E-2CA0-409A-98DE-D2A1A8AF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9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16DC1"/>
    <w:pPr>
      <w:keepNext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B2155"/>
    <w:pPr>
      <w:framePr w:hSpace="142" w:wrap="notBeside" w:vAnchor="text" w:hAnchor="page" w:x="6895" w:y="88"/>
      <w:spacing w:before="160"/>
    </w:pPr>
    <w:rPr>
      <w:sz w:val="28"/>
      <w:szCs w:val="20"/>
      <w:lang w:val="x-none" w:eastAsia="x-none"/>
    </w:rPr>
  </w:style>
  <w:style w:type="character" w:styleId="a5">
    <w:name w:val="Hyperlink"/>
    <w:rsid w:val="00AB2155"/>
    <w:rPr>
      <w:color w:val="0000FF"/>
      <w:u w:val="single"/>
    </w:rPr>
  </w:style>
  <w:style w:type="table" w:styleId="a6">
    <w:name w:val="Table Grid"/>
    <w:basedOn w:val="a1"/>
    <w:rsid w:val="00AB2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144E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locked/>
    <w:rsid w:val="005144E1"/>
    <w:rPr>
      <w:lang w:val="x-none" w:eastAsia="x-none" w:bidi="ar-SA"/>
    </w:rPr>
  </w:style>
  <w:style w:type="paragraph" w:styleId="a9">
    <w:name w:val="List Paragraph"/>
    <w:basedOn w:val="a"/>
    <w:uiPriority w:val="34"/>
    <w:qFormat/>
    <w:rsid w:val="005144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144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rsid w:val="009B2E2D"/>
    <w:pPr>
      <w:suppressAutoHyphens/>
      <w:spacing w:line="240" w:lineRule="exact"/>
    </w:pPr>
    <w:rPr>
      <w:sz w:val="28"/>
      <w:szCs w:val="20"/>
    </w:rPr>
  </w:style>
  <w:style w:type="paragraph" w:styleId="ab">
    <w:name w:val="Balloon Text"/>
    <w:basedOn w:val="a"/>
    <w:link w:val="ac"/>
    <w:uiPriority w:val="99"/>
    <w:rsid w:val="00B16DC1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B16DC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16D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B16DC1"/>
    <w:rPr>
      <w:sz w:val="28"/>
    </w:rPr>
  </w:style>
  <w:style w:type="character" w:customStyle="1" w:styleId="20">
    <w:name w:val="Заголовок 2 Знак"/>
    <w:link w:val="2"/>
    <w:uiPriority w:val="9"/>
    <w:rsid w:val="00B16DC1"/>
    <w:rPr>
      <w:rFonts w:ascii="Cambria" w:hAnsi="Cambria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rsid w:val="00B16DC1"/>
    <w:pPr>
      <w:autoSpaceDE w:val="0"/>
      <w:autoSpaceDN w:val="0"/>
      <w:ind w:left="720"/>
    </w:pPr>
  </w:style>
  <w:style w:type="paragraph" w:styleId="ad">
    <w:name w:val="No Spacing"/>
    <w:uiPriority w:val="1"/>
    <w:qFormat/>
    <w:rsid w:val="00582D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BA66123FAB1590CFDF0B31EFD42C656DB99051D0978B57DBEF665DDE17E1E8CB3360E4DFCEA6D6IEr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3AD2-F502-4EFF-8A39-2A241B1B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Home</Company>
  <LinksUpToDate>false</LinksUpToDate>
  <CharactersWithSpaces>30647</CharactersWithSpaces>
  <SharedDoc>false</SharedDoc>
  <HLinks>
    <vt:vector size="6" baseType="variant"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consultantplus://offline/ref=3EBA66123FAB1590CFDF0B31EFD42C656DB99051D0978B57DBEF665DDE17E1E8CB3360E4DFCEA6D6IErDJ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user</dc:creator>
  <cp:keywords/>
  <dc:description/>
  <cp:lastModifiedBy>Евдокимов Владимир Александрович</cp:lastModifiedBy>
  <cp:revision>2</cp:revision>
  <cp:lastPrinted>2018-06-08T12:23:00Z</cp:lastPrinted>
  <dcterms:created xsi:type="dcterms:W3CDTF">2018-06-09T10:10:00Z</dcterms:created>
  <dcterms:modified xsi:type="dcterms:W3CDTF">2018-06-09T10:10:00Z</dcterms:modified>
</cp:coreProperties>
</file>