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605" w:rsidRDefault="00F12605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F12605" w:rsidRDefault="00F12605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F1260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12605" w:rsidRDefault="00F12605">
            <w:pPr>
              <w:pStyle w:val="ConsPlusNormal"/>
            </w:pPr>
            <w:r>
              <w:t>7 ноября 2012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12605" w:rsidRDefault="00F12605">
            <w:pPr>
              <w:pStyle w:val="ConsPlusNormal"/>
              <w:jc w:val="right"/>
            </w:pPr>
            <w:r>
              <w:t>N 111-ПК</w:t>
            </w:r>
          </w:p>
        </w:tc>
      </w:tr>
    </w:tbl>
    <w:p w:rsidR="00F12605" w:rsidRDefault="00F1260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12605" w:rsidRDefault="00F12605">
      <w:pPr>
        <w:pStyle w:val="ConsPlusNormal"/>
        <w:jc w:val="both"/>
      </w:pPr>
    </w:p>
    <w:p w:rsidR="00F12605" w:rsidRDefault="00F12605">
      <w:pPr>
        <w:pStyle w:val="ConsPlusTitle"/>
        <w:jc w:val="center"/>
      </w:pPr>
      <w:r>
        <w:t>ПЕРМСКИЙ КРАЙ</w:t>
      </w:r>
    </w:p>
    <w:p w:rsidR="00F12605" w:rsidRDefault="00F12605">
      <w:pPr>
        <w:pStyle w:val="ConsPlusTitle"/>
        <w:jc w:val="center"/>
      </w:pPr>
    </w:p>
    <w:p w:rsidR="00F12605" w:rsidRDefault="00F12605">
      <w:pPr>
        <w:pStyle w:val="ConsPlusTitle"/>
        <w:jc w:val="center"/>
      </w:pPr>
      <w:r>
        <w:t>ЗАКОН</w:t>
      </w:r>
    </w:p>
    <w:p w:rsidR="00F12605" w:rsidRDefault="00F12605">
      <w:pPr>
        <w:pStyle w:val="ConsPlusTitle"/>
        <w:jc w:val="center"/>
      </w:pPr>
    </w:p>
    <w:p w:rsidR="00F12605" w:rsidRDefault="00F12605">
      <w:pPr>
        <w:pStyle w:val="ConsPlusTitle"/>
        <w:jc w:val="center"/>
      </w:pPr>
      <w:r>
        <w:t>О БЕСПЛАТНОЙ ЮРИДИЧЕСКОЙ ПОМОЩИ В ПЕРМСКОМ КРАЕ</w:t>
      </w:r>
    </w:p>
    <w:p w:rsidR="00F12605" w:rsidRDefault="00F12605">
      <w:pPr>
        <w:pStyle w:val="ConsPlusNormal"/>
        <w:jc w:val="both"/>
      </w:pPr>
    </w:p>
    <w:p w:rsidR="00F12605" w:rsidRDefault="00F12605">
      <w:pPr>
        <w:pStyle w:val="ConsPlusNormal"/>
        <w:jc w:val="right"/>
      </w:pPr>
      <w:proofErr w:type="gramStart"/>
      <w:r>
        <w:t>Принят</w:t>
      </w:r>
      <w:proofErr w:type="gramEnd"/>
    </w:p>
    <w:p w:rsidR="00F12605" w:rsidRDefault="00F12605">
      <w:pPr>
        <w:pStyle w:val="ConsPlusNormal"/>
        <w:jc w:val="right"/>
      </w:pPr>
      <w:r>
        <w:t>Законодательным Собранием</w:t>
      </w:r>
    </w:p>
    <w:p w:rsidR="00F12605" w:rsidRDefault="00F12605">
      <w:pPr>
        <w:pStyle w:val="ConsPlusNormal"/>
        <w:jc w:val="right"/>
      </w:pPr>
      <w:r>
        <w:t>Пермского края</w:t>
      </w:r>
    </w:p>
    <w:p w:rsidR="00F12605" w:rsidRDefault="00F12605">
      <w:pPr>
        <w:pStyle w:val="ConsPlusNormal"/>
        <w:jc w:val="right"/>
      </w:pPr>
      <w:r>
        <w:t>25 октября 2012 года</w:t>
      </w:r>
    </w:p>
    <w:p w:rsidR="00F12605" w:rsidRDefault="00F12605">
      <w:pPr>
        <w:pStyle w:val="ConsPlusNormal"/>
        <w:jc w:val="center"/>
      </w:pPr>
    </w:p>
    <w:p w:rsidR="00F12605" w:rsidRDefault="00F12605">
      <w:pPr>
        <w:pStyle w:val="ConsPlusNormal"/>
        <w:jc w:val="center"/>
      </w:pPr>
      <w:r>
        <w:t>Список изменяющих документов</w:t>
      </w:r>
    </w:p>
    <w:p w:rsidR="00F12605" w:rsidRDefault="00F12605">
      <w:pPr>
        <w:pStyle w:val="ConsPlusNormal"/>
        <w:jc w:val="center"/>
      </w:pPr>
      <w:proofErr w:type="gramStart"/>
      <w:r>
        <w:t xml:space="preserve">(в ред. Законов Пермского края от 06.02.2014 </w:t>
      </w:r>
      <w:hyperlink r:id="rId6" w:history="1">
        <w:r>
          <w:rPr>
            <w:color w:val="0000FF"/>
          </w:rPr>
          <w:t>N 299-ПК</w:t>
        </w:r>
      </w:hyperlink>
      <w:r>
        <w:t>,</w:t>
      </w:r>
      <w:proofErr w:type="gramEnd"/>
    </w:p>
    <w:p w:rsidR="00F12605" w:rsidRDefault="00F12605">
      <w:pPr>
        <w:pStyle w:val="ConsPlusNormal"/>
        <w:jc w:val="center"/>
      </w:pPr>
      <w:r>
        <w:t xml:space="preserve">от 04.10.2014 </w:t>
      </w:r>
      <w:hyperlink r:id="rId7" w:history="1">
        <w:r>
          <w:rPr>
            <w:color w:val="0000FF"/>
          </w:rPr>
          <w:t>N 373-ПК</w:t>
        </w:r>
      </w:hyperlink>
      <w:r>
        <w:t xml:space="preserve">, от 05.05.2015 </w:t>
      </w:r>
      <w:hyperlink r:id="rId8" w:history="1">
        <w:r>
          <w:rPr>
            <w:color w:val="0000FF"/>
          </w:rPr>
          <w:t>N 473-ПК</w:t>
        </w:r>
      </w:hyperlink>
      <w:r>
        <w:t xml:space="preserve">, от 29.06.2016 </w:t>
      </w:r>
      <w:hyperlink r:id="rId9" w:history="1">
        <w:r>
          <w:rPr>
            <w:color w:val="0000FF"/>
          </w:rPr>
          <w:t>N 666-ПК</w:t>
        </w:r>
      </w:hyperlink>
      <w:r>
        <w:t>,</w:t>
      </w:r>
    </w:p>
    <w:p w:rsidR="00F12605" w:rsidRDefault="00F12605">
      <w:pPr>
        <w:pStyle w:val="ConsPlusNormal"/>
        <w:jc w:val="center"/>
      </w:pPr>
      <w:r>
        <w:t xml:space="preserve">от 02.12.2016 </w:t>
      </w:r>
      <w:hyperlink r:id="rId10" w:history="1">
        <w:r>
          <w:rPr>
            <w:color w:val="0000FF"/>
          </w:rPr>
          <w:t>N 23-ПК</w:t>
        </w:r>
      </w:hyperlink>
      <w:r>
        <w:t>)</w:t>
      </w:r>
    </w:p>
    <w:p w:rsidR="00F12605" w:rsidRDefault="00F12605">
      <w:pPr>
        <w:pStyle w:val="ConsPlusNormal"/>
        <w:jc w:val="both"/>
      </w:pPr>
    </w:p>
    <w:p w:rsidR="00F12605" w:rsidRDefault="00F12605">
      <w:pPr>
        <w:pStyle w:val="ConsPlusNormal"/>
        <w:ind w:firstLine="540"/>
        <w:jc w:val="both"/>
        <w:outlineLvl w:val="0"/>
      </w:pPr>
      <w:r>
        <w:t>Статья 1. Предмет правового регулирования настоящего Закона</w:t>
      </w:r>
    </w:p>
    <w:p w:rsidR="00F12605" w:rsidRDefault="00F12605">
      <w:pPr>
        <w:pStyle w:val="ConsPlusNormal"/>
        <w:jc w:val="both"/>
      </w:pPr>
    </w:p>
    <w:p w:rsidR="00F12605" w:rsidRDefault="00F12605">
      <w:pPr>
        <w:pStyle w:val="ConsPlusNormal"/>
        <w:ind w:firstLine="540"/>
        <w:jc w:val="both"/>
      </w:pPr>
      <w:r>
        <w:t xml:space="preserve">Настоящий Закон в соответствии с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"О бесплатной юридической помощи в Российской Федерации" регулирует отношения, связанные с оказанием гражданам бесплатной юридической помощи в Пермском крае.</w:t>
      </w:r>
    </w:p>
    <w:p w:rsidR="00F12605" w:rsidRDefault="00F12605">
      <w:pPr>
        <w:pStyle w:val="ConsPlusNormal"/>
        <w:jc w:val="both"/>
      </w:pPr>
    </w:p>
    <w:p w:rsidR="00F12605" w:rsidRDefault="00F12605">
      <w:pPr>
        <w:pStyle w:val="ConsPlusNormal"/>
        <w:ind w:firstLine="540"/>
        <w:jc w:val="both"/>
        <w:outlineLvl w:val="0"/>
      </w:pPr>
      <w:r>
        <w:t>Статья 2. Полномочия органов государственной власти Пермского края в области обеспечения граждан бесплатной юридической помощью</w:t>
      </w:r>
    </w:p>
    <w:p w:rsidR="00F12605" w:rsidRDefault="00F12605">
      <w:pPr>
        <w:pStyle w:val="ConsPlusNormal"/>
        <w:jc w:val="both"/>
      </w:pPr>
    </w:p>
    <w:p w:rsidR="00F12605" w:rsidRDefault="00F12605">
      <w:pPr>
        <w:pStyle w:val="ConsPlusNormal"/>
        <w:ind w:firstLine="540"/>
        <w:jc w:val="both"/>
      </w:pPr>
      <w:r>
        <w:t>1. К полномочиям Законодательного Собрания Пермского края в области обеспечения граждан бесплатной юридической помощью относятся:</w:t>
      </w:r>
    </w:p>
    <w:p w:rsidR="00F12605" w:rsidRDefault="00F12605">
      <w:pPr>
        <w:pStyle w:val="ConsPlusNormal"/>
        <w:ind w:firstLine="540"/>
        <w:jc w:val="both"/>
      </w:pPr>
      <w:r>
        <w:t>1) реализация государственной политики в области обеспечения граждан бесплатной юридической помощью;</w:t>
      </w:r>
    </w:p>
    <w:p w:rsidR="00F12605" w:rsidRDefault="00F12605">
      <w:pPr>
        <w:pStyle w:val="ConsPlusNormal"/>
        <w:ind w:firstLine="540"/>
        <w:jc w:val="both"/>
      </w:pPr>
      <w:r>
        <w:t xml:space="preserve">2) принятие законов Пермского края, устанавливающих дополнительные гарантии реализации права граждан на получение бесплатной юридической помощи в Пермском крае, и осуществление </w:t>
      </w:r>
      <w:proofErr w:type="gramStart"/>
      <w:r>
        <w:t>контроля за</w:t>
      </w:r>
      <w:proofErr w:type="gramEnd"/>
      <w:r>
        <w:t xml:space="preserve"> их реализацией;</w:t>
      </w:r>
    </w:p>
    <w:p w:rsidR="00F12605" w:rsidRDefault="00F12605">
      <w:pPr>
        <w:pStyle w:val="ConsPlusNormal"/>
        <w:ind w:firstLine="540"/>
        <w:jc w:val="both"/>
      </w:pPr>
      <w:r>
        <w:t>3) осуществление иных полномочий в области обеспечения граждан бесплатной юридической помощью на территории Пермского края в соответствии с федеральным и краевым законодательством.</w:t>
      </w:r>
    </w:p>
    <w:p w:rsidR="00F12605" w:rsidRDefault="00F12605">
      <w:pPr>
        <w:pStyle w:val="ConsPlusNormal"/>
        <w:ind w:firstLine="540"/>
        <w:jc w:val="both"/>
      </w:pPr>
      <w:r>
        <w:t>2. К полномочиям Правительства Пермского края в области обеспечения граждан бесплатной юридической помощью относятся:</w:t>
      </w:r>
    </w:p>
    <w:p w:rsidR="00F12605" w:rsidRDefault="00F12605">
      <w:pPr>
        <w:pStyle w:val="ConsPlusNormal"/>
        <w:ind w:firstLine="540"/>
        <w:jc w:val="both"/>
      </w:pPr>
      <w:r>
        <w:t>1) реализация государственной политики в области обеспечения граждан бесплатной юридической помощью;</w:t>
      </w:r>
    </w:p>
    <w:p w:rsidR="00F12605" w:rsidRDefault="00F12605">
      <w:pPr>
        <w:pStyle w:val="ConsPlusNormal"/>
        <w:ind w:firstLine="540"/>
        <w:jc w:val="both"/>
      </w:pPr>
      <w:r>
        <w:t>2) определение уполномоченного органа исполнительной власти Пермского края (далее - уполномоченный орган) в области обеспечения граждан бесплатной юридической помощью и его компетенции;</w:t>
      </w:r>
    </w:p>
    <w:p w:rsidR="00F12605" w:rsidRDefault="00F12605">
      <w:pPr>
        <w:pStyle w:val="ConsPlusNormal"/>
        <w:ind w:firstLine="540"/>
        <w:jc w:val="both"/>
      </w:pPr>
      <w:r>
        <w:t>3) определение органов исполнительной власти Пермского края, подведомственных им учреждений и иных организаций, входящих в государственную систему бесплатной юридической помощи на территории Пермского края, установление их компетенции;</w:t>
      </w:r>
    </w:p>
    <w:p w:rsidR="00F12605" w:rsidRDefault="00F12605">
      <w:pPr>
        <w:pStyle w:val="ConsPlusNormal"/>
        <w:ind w:firstLine="540"/>
        <w:jc w:val="both"/>
      </w:pPr>
      <w:r>
        <w:t>4) принятие решения о создании государственных юридических бюро в форме казенных учреждений Пермского края и определение порядка их деятельности;</w:t>
      </w:r>
    </w:p>
    <w:p w:rsidR="00F12605" w:rsidRDefault="00F12605">
      <w:pPr>
        <w:pStyle w:val="ConsPlusNormal"/>
        <w:ind w:firstLine="540"/>
        <w:jc w:val="both"/>
      </w:pPr>
      <w:r>
        <w:t xml:space="preserve">5) определение </w:t>
      </w:r>
      <w:proofErr w:type="gramStart"/>
      <w:r>
        <w:t xml:space="preserve">порядка взаимодействия участников государственной системы бесплатной </w:t>
      </w:r>
      <w:r>
        <w:lastRenderedPageBreak/>
        <w:t>юридической помощи</w:t>
      </w:r>
      <w:proofErr w:type="gramEnd"/>
      <w:r>
        <w:t xml:space="preserve"> на территории Пермского края в пределах полномочий, установленных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"О бесплатной юридической помощи в Российской Федерации";</w:t>
      </w:r>
    </w:p>
    <w:p w:rsidR="00F12605" w:rsidRDefault="00F12605">
      <w:pPr>
        <w:pStyle w:val="ConsPlusNormal"/>
        <w:ind w:firstLine="540"/>
        <w:jc w:val="both"/>
      </w:pPr>
      <w:r>
        <w:t>6) оказание в пределах своих полномочий содействия развитию негосударственной системы бесплатной юридической помощи на территории Пермского края;</w:t>
      </w:r>
    </w:p>
    <w:p w:rsidR="00F12605" w:rsidRDefault="00F12605">
      <w:pPr>
        <w:pStyle w:val="ConsPlusNormal"/>
        <w:ind w:firstLine="540"/>
        <w:jc w:val="both"/>
      </w:pPr>
      <w:r>
        <w:t>7) определение размера и порядка оплаты труда адвокатов и иных субъектов, оказывающих бесплатную юридическую помощь гражданам в рамках государственной системы бесплатной юридической помощи, а также порядка компенсации их расходов на оказание бесплатной юридической помощи;</w:t>
      </w:r>
    </w:p>
    <w:p w:rsidR="00F12605" w:rsidRDefault="00F12605">
      <w:pPr>
        <w:pStyle w:val="ConsPlusNormal"/>
        <w:ind w:firstLine="540"/>
        <w:jc w:val="both"/>
      </w:pPr>
      <w:r>
        <w:t>8) определение порядка принятия решений об оказании в экстренных случаях бесплатной юридической помощи гражданам, оказавшимся в трудной жизненной ситуации;</w:t>
      </w:r>
    </w:p>
    <w:p w:rsidR="00F12605" w:rsidRDefault="00F12605">
      <w:pPr>
        <w:pStyle w:val="ConsPlusNormal"/>
        <w:ind w:firstLine="540"/>
        <w:jc w:val="both"/>
      </w:pPr>
      <w:r>
        <w:t>9) определение порядка правового информирования и правового просвещения населения;</w:t>
      </w:r>
    </w:p>
    <w:p w:rsidR="00F12605" w:rsidRDefault="00F12605">
      <w:pPr>
        <w:pStyle w:val="ConsPlusNormal"/>
        <w:ind w:firstLine="540"/>
        <w:jc w:val="both"/>
      </w:pPr>
      <w:r>
        <w:t>9.1) определение порядка, условий и организационно-правового обеспечения реализации права на получение бесплатной юридической помощи гражданами, пострадавшими в результате чрезвычайной ситуации, в рамках государственной системы бесплатной юридической помощи;</w:t>
      </w:r>
    </w:p>
    <w:p w:rsidR="00F12605" w:rsidRDefault="00F12605">
      <w:pPr>
        <w:pStyle w:val="ConsPlusNormal"/>
        <w:jc w:val="both"/>
      </w:pPr>
      <w:r>
        <w:t xml:space="preserve">(п. 9.1 </w:t>
      </w:r>
      <w:proofErr w:type="gramStart"/>
      <w:r>
        <w:t>введен</w:t>
      </w:r>
      <w:proofErr w:type="gramEnd"/>
      <w:r>
        <w:t xml:space="preserve"> </w:t>
      </w:r>
      <w:hyperlink r:id="rId13" w:history="1">
        <w:r>
          <w:rPr>
            <w:color w:val="0000FF"/>
          </w:rPr>
          <w:t>Законом</w:t>
        </w:r>
      </w:hyperlink>
      <w:r>
        <w:t xml:space="preserve"> Пермского края от 04.10.2014 N 373-ПК)</w:t>
      </w:r>
    </w:p>
    <w:p w:rsidR="00F12605" w:rsidRDefault="00F12605">
      <w:pPr>
        <w:pStyle w:val="ConsPlusNormal"/>
        <w:ind w:firstLine="540"/>
        <w:jc w:val="both"/>
      </w:pPr>
      <w:r>
        <w:t>10) осуществление иных полномочий в области обеспечения граждан бесплатной юридической помощью на территории Пермского края в соответствии с федеральным законодательством и законодательством Пермского края.</w:t>
      </w:r>
    </w:p>
    <w:p w:rsidR="00F12605" w:rsidRDefault="00F12605">
      <w:pPr>
        <w:pStyle w:val="ConsPlusNormal"/>
        <w:ind w:firstLine="540"/>
        <w:jc w:val="both"/>
      </w:pPr>
      <w:r>
        <w:t>3. Законом Пермского края органы местного самоуправления могут наделяться отдельными государственными полномочиями в области обеспечения гарантий права граждан на получение бесплатной юридической помощи.</w:t>
      </w:r>
    </w:p>
    <w:p w:rsidR="00F12605" w:rsidRDefault="00F12605">
      <w:pPr>
        <w:pStyle w:val="ConsPlusNormal"/>
        <w:jc w:val="both"/>
      </w:pPr>
    </w:p>
    <w:p w:rsidR="00F12605" w:rsidRDefault="00F12605">
      <w:pPr>
        <w:pStyle w:val="ConsPlusNormal"/>
        <w:ind w:firstLine="540"/>
        <w:jc w:val="both"/>
        <w:outlineLvl w:val="0"/>
      </w:pPr>
      <w:r>
        <w:t>Статья 3. Участники государственной системы бесплатной юридической помощи в Пермском крае</w:t>
      </w:r>
    </w:p>
    <w:p w:rsidR="00F12605" w:rsidRDefault="00F12605">
      <w:pPr>
        <w:pStyle w:val="ConsPlusNormal"/>
        <w:jc w:val="both"/>
      </w:pPr>
    </w:p>
    <w:p w:rsidR="00F12605" w:rsidRDefault="00F12605">
      <w:pPr>
        <w:pStyle w:val="ConsPlusNormal"/>
        <w:ind w:firstLine="540"/>
        <w:jc w:val="both"/>
      </w:pPr>
      <w:r>
        <w:t>1. Участниками государственной системы бесплатной юридической помощи являются:</w:t>
      </w:r>
    </w:p>
    <w:p w:rsidR="00F12605" w:rsidRDefault="00F12605">
      <w:pPr>
        <w:pStyle w:val="ConsPlusNormal"/>
        <w:ind w:firstLine="540"/>
        <w:jc w:val="both"/>
      </w:pPr>
      <w:r>
        <w:t>1) органы исполнительной власти Пермского края и подведомственные им учреждения;</w:t>
      </w:r>
    </w:p>
    <w:p w:rsidR="00F12605" w:rsidRDefault="00F12605">
      <w:pPr>
        <w:pStyle w:val="ConsPlusNormal"/>
        <w:ind w:firstLine="540"/>
        <w:jc w:val="both"/>
      </w:pPr>
      <w:r>
        <w:t>2) государственные юридические бюро.</w:t>
      </w:r>
    </w:p>
    <w:p w:rsidR="00F12605" w:rsidRDefault="00F12605">
      <w:pPr>
        <w:pStyle w:val="ConsPlusNormal"/>
        <w:ind w:firstLine="540"/>
        <w:jc w:val="both"/>
      </w:pPr>
      <w:r>
        <w:t xml:space="preserve">2. Адвокаты, нотариусы и другие субъекты, оказывающие бесплатную юридическую помощь, участвуют в государственной системе бесплатной юридической помощи в порядке, установленном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"О бесплатной юридической помощи в Российской Федерации", другими федеральными законами и настоящим Законом.</w:t>
      </w:r>
    </w:p>
    <w:p w:rsidR="00F12605" w:rsidRDefault="00F12605">
      <w:pPr>
        <w:pStyle w:val="ConsPlusNormal"/>
        <w:jc w:val="both"/>
      </w:pPr>
    </w:p>
    <w:p w:rsidR="00F12605" w:rsidRDefault="00F12605">
      <w:pPr>
        <w:pStyle w:val="ConsPlusNormal"/>
        <w:ind w:firstLine="540"/>
        <w:jc w:val="both"/>
        <w:outlineLvl w:val="0"/>
      </w:pPr>
      <w:r>
        <w:t>Статья 4. Участники негосударственной системы бесплатной юридической помощи в Пермском крае</w:t>
      </w:r>
    </w:p>
    <w:p w:rsidR="00F12605" w:rsidRDefault="00F12605">
      <w:pPr>
        <w:pStyle w:val="ConsPlusNormal"/>
        <w:jc w:val="both"/>
      </w:pPr>
    </w:p>
    <w:p w:rsidR="00F12605" w:rsidRDefault="00F12605">
      <w:pPr>
        <w:pStyle w:val="ConsPlusNormal"/>
        <w:ind w:firstLine="540"/>
        <w:jc w:val="both"/>
      </w:pPr>
      <w:r>
        <w:t>1. Участниками негосударственной системы бесплатной юридической помощи являются: юридические клиники (студенческие консультативные бюро, студенческие юридические бюро и другие организации) и негосударственные центры бесплатной юридической помощи.</w:t>
      </w:r>
    </w:p>
    <w:p w:rsidR="00F12605" w:rsidRDefault="00F12605">
      <w:pPr>
        <w:pStyle w:val="ConsPlusNormal"/>
        <w:ind w:firstLine="540"/>
        <w:jc w:val="both"/>
      </w:pPr>
      <w:r>
        <w:t xml:space="preserve">2. </w:t>
      </w:r>
      <w:proofErr w:type="gramStart"/>
      <w:r>
        <w:t>Юридические клиники в рамках оказания бесплатной юридической помощи содействуют распространению среди граждан знаний о правовой системе государства, законодательстве Российской Федерации и его применении, дают гражданам устные и письменные консультации по правовым вопросам, в том числе разъясняют порядок обращения за защитой прав, свобод и законных интересов, содействуют им в подготовке заявлений, жалоб, ходатайств и иных документов правового характера.</w:t>
      </w:r>
      <w:proofErr w:type="gramEnd"/>
    </w:p>
    <w:p w:rsidR="00F12605" w:rsidRDefault="00F12605">
      <w:pPr>
        <w:pStyle w:val="ConsPlusNormal"/>
        <w:jc w:val="both"/>
      </w:pPr>
    </w:p>
    <w:p w:rsidR="00F12605" w:rsidRDefault="00F12605">
      <w:pPr>
        <w:pStyle w:val="ConsPlusNormal"/>
        <w:ind w:firstLine="540"/>
        <w:jc w:val="both"/>
        <w:outlineLvl w:val="0"/>
      </w:pPr>
      <w:r>
        <w:t>Статья 5. Виды бесплатной юридической помощи</w:t>
      </w:r>
    </w:p>
    <w:p w:rsidR="00F12605" w:rsidRDefault="00F12605">
      <w:pPr>
        <w:pStyle w:val="ConsPlusNormal"/>
        <w:jc w:val="both"/>
      </w:pPr>
    </w:p>
    <w:p w:rsidR="00F12605" w:rsidRDefault="00F12605">
      <w:pPr>
        <w:pStyle w:val="ConsPlusNormal"/>
        <w:ind w:firstLine="540"/>
        <w:jc w:val="both"/>
      </w:pPr>
      <w:r>
        <w:t>1. Бесплатная юридическая помощь оказывается в виде:</w:t>
      </w:r>
    </w:p>
    <w:p w:rsidR="00F12605" w:rsidRDefault="00F12605">
      <w:pPr>
        <w:pStyle w:val="ConsPlusNormal"/>
        <w:ind w:firstLine="540"/>
        <w:jc w:val="both"/>
      </w:pPr>
      <w:r>
        <w:t>1) правового консультирования в устной и письменной форме;</w:t>
      </w:r>
    </w:p>
    <w:p w:rsidR="00F12605" w:rsidRDefault="00F12605">
      <w:pPr>
        <w:pStyle w:val="ConsPlusNormal"/>
        <w:ind w:firstLine="540"/>
        <w:jc w:val="both"/>
      </w:pPr>
      <w:r>
        <w:t>2) составления заявлений, жалоб, ходатайств и других документов правового характера;</w:t>
      </w:r>
    </w:p>
    <w:p w:rsidR="00F12605" w:rsidRDefault="00F12605">
      <w:pPr>
        <w:pStyle w:val="ConsPlusNormal"/>
        <w:ind w:firstLine="540"/>
        <w:jc w:val="both"/>
      </w:pPr>
      <w:r>
        <w:t xml:space="preserve">3) представления интересов гражданина в судах, государственных и муниципальных органах, организациях в случаях и в порядке, которые установлены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"О бесплатной юридической помощи в Российской Федерации", другими федеральными законами и </w:t>
      </w:r>
      <w:r>
        <w:lastRenderedPageBreak/>
        <w:t>законами Пермского края.</w:t>
      </w:r>
    </w:p>
    <w:p w:rsidR="00F12605" w:rsidRDefault="00F12605">
      <w:pPr>
        <w:pStyle w:val="ConsPlusNormal"/>
        <w:ind w:firstLine="540"/>
        <w:jc w:val="both"/>
      </w:pPr>
      <w:r>
        <w:t>2. Бесплатная юридическая помощь может оказываться в иных не запрещенных законодательством Российской Федерации видах.</w:t>
      </w:r>
    </w:p>
    <w:p w:rsidR="00F12605" w:rsidRDefault="00F12605">
      <w:pPr>
        <w:pStyle w:val="ConsPlusNormal"/>
        <w:jc w:val="both"/>
      </w:pPr>
    </w:p>
    <w:p w:rsidR="00F12605" w:rsidRDefault="00F12605">
      <w:pPr>
        <w:pStyle w:val="ConsPlusNormal"/>
        <w:ind w:firstLine="540"/>
        <w:jc w:val="both"/>
        <w:outlineLvl w:val="0"/>
      </w:pPr>
      <w:bookmarkStart w:id="0" w:name="P65"/>
      <w:bookmarkEnd w:id="0"/>
      <w:r>
        <w:t>Статья 6. Категории граждан, имеющих право на получение бесплатной юридической помощи в рамках государственной системы бесплатной юридической помощи</w:t>
      </w:r>
    </w:p>
    <w:p w:rsidR="00F12605" w:rsidRDefault="00F12605">
      <w:pPr>
        <w:pStyle w:val="ConsPlusNormal"/>
        <w:jc w:val="both"/>
      </w:pPr>
    </w:p>
    <w:p w:rsidR="00F12605" w:rsidRDefault="00F12605">
      <w:pPr>
        <w:pStyle w:val="ConsPlusNormal"/>
        <w:ind w:firstLine="540"/>
        <w:jc w:val="both"/>
      </w:pPr>
      <w:r>
        <w:t>Право на получение всех видов бесплатной юридической помощи в рамках государственной системы бесплатной юридической помощи имеют следующие категории граждан:</w:t>
      </w:r>
    </w:p>
    <w:p w:rsidR="00F12605" w:rsidRDefault="00F12605">
      <w:pPr>
        <w:pStyle w:val="ConsPlusNormal"/>
        <w:ind w:firstLine="540"/>
        <w:jc w:val="both"/>
      </w:pPr>
      <w:r>
        <w:t xml:space="preserve">1) граждане, среднедушевой доход семей которых ниже величины прожиточного </w:t>
      </w:r>
      <w:hyperlink r:id="rId16" w:history="1">
        <w:r>
          <w:rPr>
            <w:color w:val="0000FF"/>
          </w:rPr>
          <w:t>минимума</w:t>
        </w:r>
      </w:hyperlink>
      <w:r>
        <w:t xml:space="preserve">, установленного в Пермском крае в соответствии с законодательством Российской Федерации, либо одиноко проживающие граждане, доходы которых ниже величины прожиточного </w:t>
      </w:r>
      <w:hyperlink r:id="rId17" w:history="1">
        <w:r>
          <w:rPr>
            <w:color w:val="0000FF"/>
          </w:rPr>
          <w:t>минимума</w:t>
        </w:r>
      </w:hyperlink>
      <w:r>
        <w:t xml:space="preserve"> (далее - малоимущие граждане);</w:t>
      </w:r>
    </w:p>
    <w:p w:rsidR="00F12605" w:rsidRDefault="00F12605">
      <w:pPr>
        <w:pStyle w:val="ConsPlusNormal"/>
        <w:ind w:firstLine="540"/>
        <w:jc w:val="both"/>
      </w:pPr>
      <w:r>
        <w:t>2) инвалиды I и II группы;</w:t>
      </w:r>
    </w:p>
    <w:p w:rsidR="00F12605" w:rsidRDefault="00F12605">
      <w:pPr>
        <w:pStyle w:val="ConsPlusNormal"/>
        <w:ind w:firstLine="540"/>
        <w:jc w:val="both"/>
      </w:pPr>
      <w:r>
        <w:t>2.1) инвалиды Великой Отечественной войны и инвалиды боевых действий;</w:t>
      </w:r>
    </w:p>
    <w:p w:rsidR="00F12605" w:rsidRDefault="00F12605">
      <w:pPr>
        <w:pStyle w:val="ConsPlusNormal"/>
        <w:jc w:val="both"/>
      </w:pPr>
      <w:r>
        <w:t xml:space="preserve">(п. 2.1 </w:t>
      </w:r>
      <w:proofErr w:type="gramStart"/>
      <w:r>
        <w:t>введен</w:t>
      </w:r>
      <w:proofErr w:type="gramEnd"/>
      <w:r>
        <w:t xml:space="preserve"> </w:t>
      </w:r>
      <w:hyperlink r:id="rId18" w:history="1">
        <w:r>
          <w:rPr>
            <w:color w:val="0000FF"/>
          </w:rPr>
          <w:t>Законом</w:t>
        </w:r>
      </w:hyperlink>
      <w:r>
        <w:t xml:space="preserve"> Пермского края от 05.05.2015 N 473-ПК)</w:t>
      </w:r>
    </w:p>
    <w:p w:rsidR="00F12605" w:rsidRDefault="00F12605">
      <w:pPr>
        <w:pStyle w:val="ConsPlusNormal"/>
        <w:ind w:firstLine="540"/>
        <w:jc w:val="both"/>
      </w:pPr>
      <w:r>
        <w:t>3) 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Федерации, ветераны боевых действий, ветераны военной службы;</w:t>
      </w:r>
    </w:p>
    <w:p w:rsidR="00F12605" w:rsidRDefault="00F12605">
      <w:pPr>
        <w:pStyle w:val="ConsPlusNormal"/>
        <w:jc w:val="both"/>
      </w:pPr>
      <w:r>
        <w:t xml:space="preserve">(в ред. Законов Пермского края от 04.10.2014 </w:t>
      </w:r>
      <w:hyperlink r:id="rId19" w:history="1">
        <w:r>
          <w:rPr>
            <w:color w:val="0000FF"/>
          </w:rPr>
          <w:t>N 373-ПК</w:t>
        </w:r>
      </w:hyperlink>
      <w:r>
        <w:t xml:space="preserve">, от 05.05.2015 </w:t>
      </w:r>
      <w:hyperlink r:id="rId20" w:history="1">
        <w:r>
          <w:rPr>
            <w:color w:val="0000FF"/>
          </w:rPr>
          <w:t>N 473-ПК</w:t>
        </w:r>
      </w:hyperlink>
      <w:r>
        <w:t>)</w:t>
      </w:r>
    </w:p>
    <w:p w:rsidR="00F12605" w:rsidRDefault="00F12605">
      <w:pPr>
        <w:pStyle w:val="ConsPlusNormal"/>
        <w:ind w:firstLine="540"/>
        <w:jc w:val="both"/>
      </w:pPr>
      <w:r>
        <w:t>3.1) члены семей погибших (умерших) инвалидов войны, участников Великой Отечественной войны, ветеранов боевых действий;</w:t>
      </w:r>
    </w:p>
    <w:p w:rsidR="00F12605" w:rsidRDefault="00F12605">
      <w:pPr>
        <w:pStyle w:val="ConsPlusNormal"/>
        <w:jc w:val="both"/>
      </w:pPr>
      <w:r>
        <w:t xml:space="preserve">(п. 3.1 </w:t>
      </w:r>
      <w:proofErr w:type="gramStart"/>
      <w:r>
        <w:t>введен</w:t>
      </w:r>
      <w:proofErr w:type="gramEnd"/>
      <w:r>
        <w:t xml:space="preserve"> </w:t>
      </w:r>
      <w:hyperlink r:id="rId21" w:history="1">
        <w:r>
          <w:rPr>
            <w:color w:val="0000FF"/>
          </w:rPr>
          <w:t>Законом</w:t>
        </w:r>
      </w:hyperlink>
      <w:r>
        <w:t xml:space="preserve"> Пермского края от 05.05.2015 N 473-ПК)</w:t>
      </w:r>
    </w:p>
    <w:p w:rsidR="00F12605" w:rsidRDefault="00F12605">
      <w:pPr>
        <w:pStyle w:val="ConsPlusNormal"/>
        <w:ind w:firstLine="540"/>
        <w:jc w:val="both"/>
      </w:pPr>
      <w:r>
        <w:t>4) 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детей;</w:t>
      </w:r>
    </w:p>
    <w:p w:rsidR="00F12605" w:rsidRDefault="00F12605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Закона</w:t>
        </w:r>
      </w:hyperlink>
      <w:r>
        <w:t xml:space="preserve"> Пермского края от 06.02.2014 N 299-ПК)</w:t>
      </w:r>
    </w:p>
    <w:p w:rsidR="00F12605" w:rsidRDefault="00F12605">
      <w:pPr>
        <w:pStyle w:val="ConsPlusNormal"/>
        <w:ind w:firstLine="540"/>
        <w:jc w:val="both"/>
      </w:pPr>
      <w:r>
        <w:t>4.1) лица, желающие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семью;</w:t>
      </w:r>
    </w:p>
    <w:p w:rsidR="00F12605" w:rsidRDefault="00F12605">
      <w:pPr>
        <w:pStyle w:val="ConsPlusNormal"/>
        <w:jc w:val="both"/>
      </w:pPr>
      <w:r>
        <w:t xml:space="preserve">(п. 4.1 </w:t>
      </w:r>
      <w:proofErr w:type="gramStart"/>
      <w:r>
        <w:t>введен</w:t>
      </w:r>
      <w:proofErr w:type="gramEnd"/>
      <w:r>
        <w:t xml:space="preserve"> </w:t>
      </w:r>
      <w:hyperlink r:id="rId23" w:history="1">
        <w:r>
          <w:rPr>
            <w:color w:val="0000FF"/>
          </w:rPr>
          <w:t>Законом</w:t>
        </w:r>
      </w:hyperlink>
      <w:r>
        <w:t xml:space="preserve"> Пермского края от 06.02.2014 N 299-ПК)</w:t>
      </w:r>
    </w:p>
    <w:p w:rsidR="00F12605" w:rsidRDefault="00F12605">
      <w:pPr>
        <w:pStyle w:val="ConsPlusNormal"/>
        <w:ind w:firstLine="540"/>
        <w:jc w:val="both"/>
      </w:pPr>
      <w:r>
        <w:t>4.2) усыновители, если они обращаются за оказанием бесплатной юридической помощи по вопросам, связанным с обеспечением и защитой прав и законных интересов усыновленных детей;</w:t>
      </w:r>
    </w:p>
    <w:p w:rsidR="00F12605" w:rsidRDefault="00F12605">
      <w:pPr>
        <w:pStyle w:val="ConsPlusNormal"/>
        <w:jc w:val="both"/>
      </w:pPr>
      <w:r>
        <w:t xml:space="preserve">(п. 4.2 </w:t>
      </w:r>
      <w:proofErr w:type="gramStart"/>
      <w:r>
        <w:t>введен</w:t>
      </w:r>
      <w:proofErr w:type="gramEnd"/>
      <w:r>
        <w:t xml:space="preserve"> </w:t>
      </w:r>
      <w:hyperlink r:id="rId24" w:history="1">
        <w:r>
          <w:rPr>
            <w:color w:val="0000FF"/>
          </w:rPr>
          <w:t>Законом</w:t>
        </w:r>
      </w:hyperlink>
      <w:r>
        <w:t xml:space="preserve"> Пермского края от 06.02.2014 N 299-ПК)</w:t>
      </w:r>
    </w:p>
    <w:p w:rsidR="00F12605" w:rsidRDefault="00F12605">
      <w:pPr>
        <w:pStyle w:val="ConsPlusNormal"/>
        <w:ind w:firstLine="540"/>
        <w:jc w:val="both"/>
      </w:pPr>
      <w:r>
        <w:t>5) граждане пожилого возраста и инвалиды, проживающие в организациях социального обслуживания, предоставляющих социальные услуги в стационарной форме;</w:t>
      </w:r>
    </w:p>
    <w:p w:rsidR="00F12605" w:rsidRDefault="00F12605">
      <w:pPr>
        <w:pStyle w:val="ConsPlusNormal"/>
        <w:jc w:val="both"/>
      </w:pPr>
      <w:r>
        <w:t xml:space="preserve">(п. 5 в ред. </w:t>
      </w:r>
      <w:hyperlink r:id="rId25" w:history="1">
        <w:r>
          <w:rPr>
            <w:color w:val="0000FF"/>
          </w:rPr>
          <w:t>Закона</w:t>
        </w:r>
      </w:hyperlink>
      <w:r>
        <w:t xml:space="preserve"> Пермского края от 29.06.2016 N 666-ПК)</w:t>
      </w:r>
    </w:p>
    <w:p w:rsidR="00F12605" w:rsidRDefault="00F12605">
      <w:pPr>
        <w:pStyle w:val="ConsPlusNormal"/>
        <w:ind w:firstLine="540"/>
        <w:jc w:val="both"/>
      </w:pPr>
      <w:proofErr w:type="gramStart"/>
      <w:r>
        <w:t>6) 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судопроизводстве);</w:t>
      </w:r>
      <w:proofErr w:type="gramEnd"/>
    </w:p>
    <w:p w:rsidR="00F12605" w:rsidRDefault="00F12605">
      <w:pPr>
        <w:pStyle w:val="ConsPlusNormal"/>
        <w:ind w:firstLine="540"/>
        <w:jc w:val="both"/>
      </w:pPr>
      <w:r>
        <w:t xml:space="preserve">7) граждане, имеющие право на бесплатную юридическую помощь в соответствии с </w:t>
      </w:r>
      <w:hyperlink r:id="rId26" w:history="1">
        <w:r>
          <w:rPr>
            <w:color w:val="0000FF"/>
          </w:rPr>
          <w:t>Законом</w:t>
        </w:r>
      </w:hyperlink>
      <w:r>
        <w:t xml:space="preserve"> Российской Федерации от 2 июля 1992 года N 3185-1 "О психиатрической помощи и гарантиях прав граждан при ее оказании";</w:t>
      </w:r>
    </w:p>
    <w:p w:rsidR="00F12605" w:rsidRDefault="00F12605">
      <w:pPr>
        <w:pStyle w:val="ConsPlusNormal"/>
        <w:ind w:firstLine="540"/>
        <w:jc w:val="both"/>
      </w:pPr>
      <w:r>
        <w:t>8) 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граждан;</w:t>
      </w:r>
    </w:p>
    <w:p w:rsidR="00F12605" w:rsidRDefault="00F12605">
      <w:pPr>
        <w:pStyle w:val="ConsPlusNormal"/>
        <w:ind w:firstLine="540"/>
        <w:jc w:val="both"/>
      </w:pPr>
      <w:r>
        <w:t>8.1) граждане, пострадавшие в результате чрезвычайной ситуации:</w:t>
      </w:r>
    </w:p>
    <w:p w:rsidR="00F12605" w:rsidRDefault="00F12605">
      <w:pPr>
        <w:pStyle w:val="ConsPlusNormal"/>
        <w:ind w:firstLine="540"/>
        <w:jc w:val="both"/>
      </w:pPr>
      <w:proofErr w:type="gramStart"/>
      <w:r>
        <w:t>а) супруг (супруга), состоявший (состоявшая) в зарегистрированном браке с погибшим (умершим) на день гибели (смерти) в результате чрезвычайной ситуации;</w:t>
      </w:r>
      <w:proofErr w:type="gramEnd"/>
    </w:p>
    <w:p w:rsidR="00F12605" w:rsidRDefault="00F12605">
      <w:pPr>
        <w:pStyle w:val="ConsPlusNormal"/>
        <w:ind w:firstLine="540"/>
        <w:jc w:val="both"/>
      </w:pPr>
      <w:r>
        <w:t>б) дети погибшего (умершего) в результате чрезвычайной ситуации;</w:t>
      </w:r>
    </w:p>
    <w:p w:rsidR="00F12605" w:rsidRDefault="00F12605">
      <w:pPr>
        <w:pStyle w:val="ConsPlusNormal"/>
        <w:ind w:firstLine="540"/>
        <w:jc w:val="both"/>
      </w:pPr>
      <w:r>
        <w:lastRenderedPageBreak/>
        <w:t>в) родители погибшего (умершего) в результате чрезвычайной ситуации;</w:t>
      </w:r>
    </w:p>
    <w:p w:rsidR="00F12605" w:rsidRDefault="00F12605">
      <w:pPr>
        <w:pStyle w:val="ConsPlusNormal"/>
        <w:ind w:firstLine="540"/>
        <w:jc w:val="both"/>
      </w:pPr>
      <w:r>
        <w:t>г) лица, находившиеся на полном содержании погибшего (умершего) в результате чрезвычайной ситуации или получавшие от него помощь, которая была для них постоянным и основным источником сре</w:t>
      </w:r>
      <w:proofErr w:type="gramStart"/>
      <w:r>
        <w:t>дств к с</w:t>
      </w:r>
      <w:proofErr w:type="gramEnd"/>
      <w:r>
        <w:t>уществованию, а также иные лица, признанные иждивенцами в порядке, установленном законодательством Российской Федерации;</w:t>
      </w:r>
    </w:p>
    <w:p w:rsidR="00F12605" w:rsidRDefault="00F12605">
      <w:pPr>
        <w:pStyle w:val="ConsPlusNormal"/>
        <w:ind w:firstLine="540"/>
        <w:jc w:val="both"/>
      </w:pPr>
      <w:r>
        <w:t>д) граждане, здоровью которых причинен вред в результате чрезвычайной ситуации;</w:t>
      </w:r>
    </w:p>
    <w:p w:rsidR="00F12605" w:rsidRDefault="00F12605">
      <w:pPr>
        <w:pStyle w:val="ConsPlusNormal"/>
        <w:ind w:firstLine="540"/>
        <w:jc w:val="both"/>
      </w:pPr>
      <w:r>
        <w:t>е) граждане, лишившиеся жилого помещения либо утратившие полностью или частично иное имущество либо документы в результате чрезвычайной ситуации;</w:t>
      </w:r>
    </w:p>
    <w:p w:rsidR="00F12605" w:rsidRDefault="00F12605">
      <w:pPr>
        <w:pStyle w:val="ConsPlusNormal"/>
        <w:jc w:val="both"/>
      </w:pPr>
      <w:r>
        <w:t xml:space="preserve">(п. 8.1 </w:t>
      </w:r>
      <w:proofErr w:type="gramStart"/>
      <w:r>
        <w:t>введен</w:t>
      </w:r>
      <w:proofErr w:type="gramEnd"/>
      <w:r>
        <w:t xml:space="preserve"> </w:t>
      </w:r>
      <w:hyperlink r:id="rId27" w:history="1">
        <w:r>
          <w:rPr>
            <w:color w:val="0000FF"/>
          </w:rPr>
          <w:t>Законом</w:t>
        </w:r>
      </w:hyperlink>
      <w:r>
        <w:t xml:space="preserve"> Пермского края от 04.10.2014 N 373-ПК)</w:t>
      </w:r>
    </w:p>
    <w:p w:rsidR="00F12605" w:rsidRDefault="00F12605">
      <w:pPr>
        <w:pStyle w:val="ConsPlusNormal"/>
        <w:ind w:firstLine="540"/>
        <w:jc w:val="both"/>
      </w:pPr>
      <w:r>
        <w:t>9) граждане,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федеральными законами и законами Пермского края;</w:t>
      </w:r>
    </w:p>
    <w:p w:rsidR="00F12605" w:rsidRDefault="00F12605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Закона</w:t>
        </w:r>
      </w:hyperlink>
      <w:r>
        <w:t xml:space="preserve"> Пермского края от 06.02.2014 N 299-ПК)</w:t>
      </w:r>
    </w:p>
    <w:p w:rsidR="00F12605" w:rsidRDefault="00F12605">
      <w:pPr>
        <w:pStyle w:val="ConsPlusNormal"/>
        <w:ind w:firstLine="540"/>
        <w:jc w:val="both"/>
      </w:pPr>
      <w:r>
        <w:t>10) реабилитированные лица и лица, признанные пострадавшими от политических репрессий;</w:t>
      </w:r>
    </w:p>
    <w:p w:rsidR="00F12605" w:rsidRDefault="00F12605">
      <w:pPr>
        <w:pStyle w:val="ConsPlusNormal"/>
        <w:jc w:val="both"/>
      </w:pPr>
      <w:r>
        <w:t xml:space="preserve">(п. 10 </w:t>
      </w:r>
      <w:proofErr w:type="gramStart"/>
      <w:r>
        <w:t>введен</w:t>
      </w:r>
      <w:proofErr w:type="gramEnd"/>
      <w:r>
        <w:t xml:space="preserve"> </w:t>
      </w:r>
      <w:hyperlink r:id="rId29" w:history="1">
        <w:r>
          <w:rPr>
            <w:color w:val="0000FF"/>
          </w:rPr>
          <w:t>Законом</w:t>
        </w:r>
      </w:hyperlink>
      <w:r>
        <w:t xml:space="preserve"> Пермского края от 05.05.2015 N 473-ПК)</w:t>
      </w:r>
    </w:p>
    <w:p w:rsidR="00F12605" w:rsidRDefault="00F12605">
      <w:pPr>
        <w:pStyle w:val="ConsPlusNormal"/>
        <w:ind w:firstLine="540"/>
        <w:jc w:val="both"/>
      </w:pPr>
      <w:r>
        <w:t>11) бывшие несовершеннолетние узники концлагерей, гетто, других мест принудительного содержания, созданных фашистами и их союзниками в период Второй мировой войны;</w:t>
      </w:r>
    </w:p>
    <w:p w:rsidR="00F12605" w:rsidRDefault="00F12605">
      <w:pPr>
        <w:pStyle w:val="ConsPlusNormal"/>
        <w:jc w:val="both"/>
      </w:pPr>
      <w:r>
        <w:t xml:space="preserve">(п. 11 </w:t>
      </w:r>
      <w:proofErr w:type="gramStart"/>
      <w:r>
        <w:t>введен</w:t>
      </w:r>
      <w:proofErr w:type="gramEnd"/>
      <w:r>
        <w:t xml:space="preserve"> </w:t>
      </w:r>
      <w:hyperlink r:id="rId30" w:history="1">
        <w:r>
          <w:rPr>
            <w:color w:val="0000FF"/>
          </w:rPr>
          <w:t>Законом</w:t>
        </w:r>
      </w:hyperlink>
      <w:r>
        <w:t xml:space="preserve"> Пермского края от 05.05.2015 N 473-ПК)</w:t>
      </w:r>
    </w:p>
    <w:p w:rsidR="00F12605" w:rsidRDefault="00F12605">
      <w:pPr>
        <w:pStyle w:val="ConsPlusNormal"/>
        <w:ind w:firstLine="540"/>
        <w:jc w:val="both"/>
      </w:pPr>
      <w:r>
        <w:t>12) граждане, имеющие почетные звания "Почетный гражданин Пермского края", "Почетный гражданин Пермской области", "Почетный гражданин Коми-Пермяцкого автономного округа", граждане, имеющие звание почетного гражданина муниципального образования Пермского края;</w:t>
      </w:r>
    </w:p>
    <w:p w:rsidR="00F12605" w:rsidRDefault="00F12605">
      <w:pPr>
        <w:pStyle w:val="ConsPlusNormal"/>
        <w:jc w:val="both"/>
      </w:pPr>
      <w:r>
        <w:t xml:space="preserve">(п. 12 </w:t>
      </w:r>
      <w:proofErr w:type="gramStart"/>
      <w:r>
        <w:t>введен</w:t>
      </w:r>
      <w:proofErr w:type="gramEnd"/>
      <w:r>
        <w:t xml:space="preserve"> </w:t>
      </w:r>
      <w:hyperlink r:id="rId31" w:history="1">
        <w:r>
          <w:rPr>
            <w:color w:val="0000FF"/>
          </w:rPr>
          <w:t>Законом</w:t>
        </w:r>
      </w:hyperlink>
      <w:r>
        <w:t xml:space="preserve"> Пермского края от 05.05.2015 N 473-ПК)</w:t>
      </w:r>
    </w:p>
    <w:p w:rsidR="00F12605" w:rsidRDefault="00F12605">
      <w:pPr>
        <w:pStyle w:val="ConsPlusNormal"/>
        <w:ind w:firstLine="540"/>
        <w:jc w:val="both"/>
      </w:pPr>
      <w:r>
        <w:t>13) лица, имеющие статус "Дети защитников Отечества, погибших в годы Великой Отечественной войны";</w:t>
      </w:r>
    </w:p>
    <w:p w:rsidR="00F12605" w:rsidRDefault="00F12605">
      <w:pPr>
        <w:pStyle w:val="ConsPlusNormal"/>
        <w:jc w:val="both"/>
      </w:pPr>
      <w:r>
        <w:t xml:space="preserve">(п. 13 </w:t>
      </w:r>
      <w:proofErr w:type="gramStart"/>
      <w:r>
        <w:t>введен</w:t>
      </w:r>
      <w:proofErr w:type="gramEnd"/>
      <w:r>
        <w:t xml:space="preserve"> </w:t>
      </w:r>
      <w:hyperlink r:id="rId32" w:history="1">
        <w:r>
          <w:rPr>
            <w:color w:val="0000FF"/>
          </w:rPr>
          <w:t>Законом</w:t>
        </w:r>
      </w:hyperlink>
      <w:r>
        <w:t xml:space="preserve"> Пермского края от 05.05.2015 N 473-ПК)</w:t>
      </w:r>
    </w:p>
    <w:p w:rsidR="00F12605" w:rsidRDefault="00F12605">
      <w:pPr>
        <w:pStyle w:val="ConsPlusNormal"/>
        <w:ind w:firstLine="540"/>
        <w:jc w:val="both"/>
      </w:pPr>
      <w:r>
        <w:t>14) ветераны труда;</w:t>
      </w:r>
    </w:p>
    <w:p w:rsidR="00F12605" w:rsidRDefault="00F12605">
      <w:pPr>
        <w:pStyle w:val="ConsPlusNormal"/>
        <w:jc w:val="both"/>
      </w:pPr>
      <w:r>
        <w:t xml:space="preserve">(п. 14 </w:t>
      </w:r>
      <w:proofErr w:type="gramStart"/>
      <w:r>
        <w:t>введен</w:t>
      </w:r>
      <w:proofErr w:type="gramEnd"/>
      <w:r>
        <w:t xml:space="preserve"> </w:t>
      </w:r>
      <w:hyperlink r:id="rId33" w:history="1">
        <w:r>
          <w:rPr>
            <w:color w:val="0000FF"/>
          </w:rPr>
          <w:t>Законом</w:t>
        </w:r>
      </w:hyperlink>
      <w:r>
        <w:t xml:space="preserve"> Пермского края от 29.06.2016 N 666-ПК)</w:t>
      </w:r>
    </w:p>
    <w:p w:rsidR="00F12605" w:rsidRDefault="00F12605">
      <w:pPr>
        <w:pStyle w:val="ConsPlusNormal"/>
        <w:ind w:firstLine="540"/>
        <w:jc w:val="both"/>
      </w:pPr>
      <w:r>
        <w:t>15) ветераны труда Пермского края;</w:t>
      </w:r>
    </w:p>
    <w:p w:rsidR="00F12605" w:rsidRDefault="00F12605">
      <w:pPr>
        <w:pStyle w:val="ConsPlusNormal"/>
        <w:jc w:val="both"/>
      </w:pPr>
      <w:r>
        <w:t xml:space="preserve">(п. 15 </w:t>
      </w:r>
      <w:proofErr w:type="gramStart"/>
      <w:r>
        <w:t>введен</w:t>
      </w:r>
      <w:proofErr w:type="gramEnd"/>
      <w:r>
        <w:t xml:space="preserve"> </w:t>
      </w:r>
      <w:hyperlink r:id="rId34" w:history="1">
        <w:r>
          <w:rPr>
            <w:color w:val="0000FF"/>
          </w:rPr>
          <w:t>Законом</w:t>
        </w:r>
      </w:hyperlink>
      <w:r>
        <w:t xml:space="preserve"> Пермского края от 29.06.2016 N 666-ПК)</w:t>
      </w:r>
    </w:p>
    <w:p w:rsidR="00F12605" w:rsidRDefault="00F12605">
      <w:pPr>
        <w:pStyle w:val="ConsPlusNormal"/>
        <w:ind w:firstLine="540"/>
        <w:jc w:val="both"/>
      </w:pPr>
      <w:r>
        <w:t>16) пенсионеры, имеющие большой страховой стаж;</w:t>
      </w:r>
    </w:p>
    <w:p w:rsidR="00F12605" w:rsidRDefault="00F12605">
      <w:pPr>
        <w:pStyle w:val="ConsPlusNormal"/>
        <w:jc w:val="both"/>
      </w:pPr>
      <w:r>
        <w:t xml:space="preserve">(п. 16 </w:t>
      </w:r>
      <w:proofErr w:type="gramStart"/>
      <w:r>
        <w:t>введен</w:t>
      </w:r>
      <w:proofErr w:type="gramEnd"/>
      <w:r>
        <w:t xml:space="preserve"> </w:t>
      </w:r>
      <w:hyperlink r:id="rId35" w:history="1">
        <w:r>
          <w:rPr>
            <w:color w:val="0000FF"/>
          </w:rPr>
          <w:t>Законом</w:t>
        </w:r>
      </w:hyperlink>
      <w:r>
        <w:t xml:space="preserve"> Пермского края от 29.06.2016 N 666-ПК)</w:t>
      </w:r>
    </w:p>
    <w:p w:rsidR="00F12605" w:rsidRDefault="00F1260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12605" w:rsidRDefault="00F12605">
      <w:pPr>
        <w:pStyle w:val="ConsPlusNormal"/>
        <w:ind w:firstLine="540"/>
        <w:jc w:val="both"/>
      </w:pPr>
      <w:r>
        <w:t xml:space="preserve">Действие пункта 17, введенного </w:t>
      </w:r>
      <w:hyperlink r:id="rId36" w:history="1">
        <w:r>
          <w:rPr>
            <w:color w:val="0000FF"/>
          </w:rPr>
          <w:t>Законом</w:t>
        </w:r>
      </w:hyperlink>
      <w:r>
        <w:t xml:space="preserve"> Пермского края от 29.06.2016 N 666-ПК, </w:t>
      </w:r>
      <w:hyperlink r:id="rId37" w:history="1">
        <w:r>
          <w:rPr>
            <w:color w:val="0000FF"/>
          </w:rPr>
          <w:t>распространяется</w:t>
        </w:r>
      </w:hyperlink>
      <w:r>
        <w:t xml:space="preserve"> на правоотношения, возникшие с 25 мая 2016 года.</w:t>
      </w:r>
    </w:p>
    <w:p w:rsidR="00F12605" w:rsidRDefault="00F1260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12605" w:rsidRDefault="00F12605">
      <w:pPr>
        <w:pStyle w:val="ConsPlusNormal"/>
        <w:ind w:firstLine="540"/>
        <w:jc w:val="both"/>
      </w:pPr>
      <w:proofErr w:type="gramStart"/>
      <w:r>
        <w:t xml:space="preserve">17) граждане, являющиеся вкладчиками финансово-кредитных организаций, вкладчиками и участниками негосударственных пенсионных фондов, у которых отозвана лицензия на осуществление деятельности по приему вкладов, пенсионных взносов или страховых взносов, деятельность которых приостановлена или прекращена, в отношении которых решением суда введена одна из процедур, установленная Федеральным </w:t>
      </w:r>
      <w:hyperlink r:id="rId38" w:history="1">
        <w:r>
          <w:rPr>
            <w:color w:val="0000FF"/>
          </w:rPr>
          <w:t>законом</w:t>
        </w:r>
      </w:hyperlink>
      <w:r>
        <w:t xml:space="preserve"> от 26.10.2002 N 127-ФЗ "О несостоятельности (банкротстве)", - по вопросам получения возмещения по вкладу (вкладам), страховых и</w:t>
      </w:r>
      <w:proofErr w:type="gramEnd"/>
      <w:r>
        <w:t xml:space="preserve"> иных компенсационных выплат (далее - вкладчики);</w:t>
      </w:r>
    </w:p>
    <w:p w:rsidR="00F12605" w:rsidRDefault="00F12605">
      <w:pPr>
        <w:pStyle w:val="ConsPlusNormal"/>
        <w:jc w:val="both"/>
      </w:pPr>
      <w:r>
        <w:t xml:space="preserve">(п. 17 </w:t>
      </w:r>
      <w:proofErr w:type="gramStart"/>
      <w:r>
        <w:t>введен</w:t>
      </w:r>
      <w:proofErr w:type="gramEnd"/>
      <w:r>
        <w:t xml:space="preserve"> </w:t>
      </w:r>
      <w:hyperlink r:id="rId39" w:history="1">
        <w:r>
          <w:rPr>
            <w:color w:val="0000FF"/>
          </w:rPr>
          <w:t>Законом</w:t>
        </w:r>
      </w:hyperlink>
      <w:r>
        <w:t xml:space="preserve"> Пермского края от 29.06.2016 N 666-ПК)</w:t>
      </w:r>
    </w:p>
    <w:p w:rsidR="00F12605" w:rsidRDefault="00F12605">
      <w:pPr>
        <w:pStyle w:val="ConsPlusNormal"/>
        <w:ind w:firstLine="540"/>
        <w:jc w:val="both"/>
      </w:pPr>
      <w:r>
        <w:t xml:space="preserve">18) женщины, имеющие детей в возрасте до трех лет, - по вопросам, связанным с нарушением их прав и законных интересов, предусмотренных Трудовым </w:t>
      </w:r>
      <w:hyperlink r:id="rId40" w:history="1">
        <w:r>
          <w:rPr>
            <w:color w:val="0000FF"/>
          </w:rPr>
          <w:t>кодексом</w:t>
        </w:r>
      </w:hyperlink>
      <w:r>
        <w:t xml:space="preserve"> Российской Федерации;</w:t>
      </w:r>
    </w:p>
    <w:p w:rsidR="00F12605" w:rsidRDefault="00F12605">
      <w:pPr>
        <w:pStyle w:val="ConsPlusNormal"/>
        <w:jc w:val="both"/>
      </w:pPr>
      <w:r>
        <w:t xml:space="preserve">(п. 18 </w:t>
      </w:r>
      <w:proofErr w:type="gramStart"/>
      <w:r>
        <w:t>введен</w:t>
      </w:r>
      <w:proofErr w:type="gramEnd"/>
      <w:r>
        <w:t xml:space="preserve"> </w:t>
      </w:r>
      <w:hyperlink r:id="rId41" w:history="1">
        <w:r>
          <w:rPr>
            <w:color w:val="0000FF"/>
          </w:rPr>
          <w:t>Законом</w:t>
        </w:r>
      </w:hyperlink>
      <w:r>
        <w:t xml:space="preserve"> Пермского края от 29.06.2016 N 666-ПК)</w:t>
      </w:r>
    </w:p>
    <w:p w:rsidR="00F12605" w:rsidRDefault="00F12605">
      <w:pPr>
        <w:pStyle w:val="ConsPlusNormal"/>
        <w:ind w:firstLine="540"/>
        <w:jc w:val="both"/>
      </w:pPr>
      <w:r>
        <w:t>19) граждане, награжденные Почетным знаком "За достойное воспитание детей";</w:t>
      </w:r>
    </w:p>
    <w:p w:rsidR="00F12605" w:rsidRDefault="00F12605">
      <w:pPr>
        <w:pStyle w:val="ConsPlusNormal"/>
        <w:jc w:val="both"/>
      </w:pPr>
      <w:r>
        <w:t xml:space="preserve">(п. 19 </w:t>
      </w:r>
      <w:proofErr w:type="gramStart"/>
      <w:r>
        <w:t>введен</w:t>
      </w:r>
      <w:proofErr w:type="gramEnd"/>
      <w:r>
        <w:t xml:space="preserve"> </w:t>
      </w:r>
      <w:hyperlink r:id="rId42" w:history="1">
        <w:r>
          <w:rPr>
            <w:color w:val="0000FF"/>
          </w:rPr>
          <w:t>Законом</w:t>
        </w:r>
      </w:hyperlink>
      <w:r>
        <w:t xml:space="preserve"> Пермского края от 29.06.2016 N 666-ПК)</w:t>
      </w:r>
    </w:p>
    <w:p w:rsidR="00F12605" w:rsidRDefault="00F12605">
      <w:pPr>
        <w:pStyle w:val="ConsPlusNormal"/>
        <w:ind w:firstLine="540"/>
        <w:jc w:val="both"/>
      </w:pPr>
      <w:r>
        <w:t xml:space="preserve">20) граждане, чьи денежные средства привлечены для строительства многоквартирных </w:t>
      </w:r>
      <w:proofErr w:type="gramStart"/>
      <w:r>
        <w:t>домов</w:t>
      </w:r>
      <w:proofErr w:type="gramEnd"/>
      <w:r>
        <w:t xml:space="preserve"> и чьи права нарушены, признанные пострадавшими в соответствии с </w:t>
      </w:r>
      <w:hyperlink r:id="rId43" w:history="1">
        <w:r>
          <w:rPr>
            <w:color w:val="0000FF"/>
          </w:rPr>
          <w:t>частью 7 статьи 23</w:t>
        </w:r>
      </w:hyperlink>
      <w:r>
        <w:t xml:space="preserve"> Федерального закона от 30 декабря 2004 года N 214-ФЗ "Об участии в долевом строительстве </w:t>
      </w:r>
      <w:r>
        <w:lastRenderedPageBreak/>
        <w:t>многоквартирных домов и иных объектов недвижимости и о внесении изменений в некоторые законодательные акты Российской Федерации" и включенные в реестр таких граждан, - по вопросам, связанным с обеспечением и защитой указанных в настоящем пункте нарушенных прав.</w:t>
      </w:r>
    </w:p>
    <w:p w:rsidR="00F12605" w:rsidRDefault="00F12605">
      <w:pPr>
        <w:pStyle w:val="ConsPlusNormal"/>
        <w:jc w:val="both"/>
      </w:pPr>
      <w:r>
        <w:t xml:space="preserve">(п. 20 </w:t>
      </w:r>
      <w:proofErr w:type="gramStart"/>
      <w:r>
        <w:t>введен</w:t>
      </w:r>
      <w:proofErr w:type="gramEnd"/>
      <w:r>
        <w:t xml:space="preserve"> </w:t>
      </w:r>
      <w:hyperlink r:id="rId44" w:history="1">
        <w:r>
          <w:rPr>
            <w:color w:val="0000FF"/>
          </w:rPr>
          <w:t>Законом</w:t>
        </w:r>
      </w:hyperlink>
      <w:r>
        <w:t xml:space="preserve"> Пермского края от 02.12.2016 N 23-ПК)</w:t>
      </w:r>
    </w:p>
    <w:p w:rsidR="00F12605" w:rsidRDefault="00F12605">
      <w:pPr>
        <w:pStyle w:val="ConsPlusNormal"/>
        <w:jc w:val="both"/>
      </w:pPr>
    </w:p>
    <w:p w:rsidR="00F12605" w:rsidRDefault="00F12605">
      <w:pPr>
        <w:pStyle w:val="ConsPlusNormal"/>
        <w:ind w:firstLine="540"/>
        <w:jc w:val="both"/>
        <w:outlineLvl w:val="0"/>
      </w:pPr>
      <w:r>
        <w:t>Статья 7. Оказание бесплатной юридической помощи в экстренных случаях гражданам, оказавшимся в трудной жизненной ситуации, и гражданам, пострадавшим в результате чрезвычайной ситуации</w:t>
      </w:r>
    </w:p>
    <w:p w:rsidR="00F12605" w:rsidRDefault="00F12605">
      <w:pPr>
        <w:pStyle w:val="ConsPlusNormal"/>
        <w:ind w:firstLine="540"/>
        <w:jc w:val="both"/>
      </w:pPr>
    </w:p>
    <w:p w:rsidR="00F12605" w:rsidRDefault="00F12605">
      <w:pPr>
        <w:pStyle w:val="ConsPlusNormal"/>
        <w:ind w:firstLine="540"/>
        <w:jc w:val="both"/>
      </w:pPr>
      <w:r>
        <w:t xml:space="preserve">(в ред. </w:t>
      </w:r>
      <w:hyperlink r:id="rId45" w:history="1">
        <w:r>
          <w:rPr>
            <w:color w:val="0000FF"/>
          </w:rPr>
          <w:t>Закона</w:t>
        </w:r>
      </w:hyperlink>
      <w:r>
        <w:t xml:space="preserve"> Пермского края от 04.10.2014 N 373-ПК)</w:t>
      </w:r>
    </w:p>
    <w:p w:rsidR="00F12605" w:rsidRDefault="00F12605">
      <w:pPr>
        <w:pStyle w:val="ConsPlusNormal"/>
        <w:jc w:val="both"/>
      </w:pPr>
    </w:p>
    <w:p w:rsidR="00F12605" w:rsidRDefault="00F12605">
      <w:pPr>
        <w:pStyle w:val="ConsPlusNormal"/>
        <w:ind w:firstLine="540"/>
        <w:jc w:val="both"/>
      </w:pPr>
      <w:bookmarkStart w:id="1" w:name="P127"/>
      <w:bookmarkEnd w:id="1"/>
      <w:r>
        <w:t xml:space="preserve">1. </w:t>
      </w:r>
      <w:proofErr w:type="gramStart"/>
      <w:r>
        <w:t>Исполнительные органы государственной власти Пермского края и подведомственные им учреждения оказывают бесплатную юридическую помощь на территории Пермского края в экстренных случаях гражданам, оказавшимся в трудной жизненной ситуации, в виде правового консультирования в устной и письменной форме по вопросам, относящимся к их компетенции.</w:t>
      </w:r>
      <w:proofErr w:type="gramEnd"/>
    </w:p>
    <w:p w:rsidR="00F12605" w:rsidRDefault="00F12605">
      <w:pPr>
        <w:pStyle w:val="ConsPlusNormal"/>
        <w:ind w:firstLine="540"/>
        <w:jc w:val="both"/>
      </w:pPr>
      <w:r>
        <w:t>В целях настоящего Закона под экстренным случаем понимается необходимость неотложного оказания юридической помощи гражданам, оказавшимся в трудной жизненной ситуации.</w:t>
      </w:r>
    </w:p>
    <w:p w:rsidR="00F12605" w:rsidRDefault="00F12605">
      <w:pPr>
        <w:pStyle w:val="ConsPlusNormal"/>
        <w:ind w:firstLine="540"/>
        <w:jc w:val="both"/>
      </w:pPr>
      <w:proofErr w:type="gramStart"/>
      <w:r>
        <w:t>В целях настоящего Закона под трудной жизненной ситуацией понимается ситуация, объективно нарушающая жизнедеятельность граждан (стихийное бедствие (пожар, землетрясение, наводнение, ураган и пр.), катастрофа, террористический акт, за исключением чрезвычайных ситуаций, а также инвалидность, неспособность к самообслуживанию в связи с преклонным возрастом, болезнью, сиротство, безнадзорность, малообеспеченность, безработица, отсутствие определенного места жительства, конфликты и жестокое обращение в семье, одиночество, необходимость в дорогостоящем лечении</w:t>
      </w:r>
      <w:proofErr w:type="gramEnd"/>
      <w:r>
        <w:t xml:space="preserve"> и медицинских услугах), </w:t>
      </w:r>
      <w:proofErr w:type="gramStart"/>
      <w:r>
        <w:t>которую</w:t>
      </w:r>
      <w:proofErr w:type="gramEnd"/>
      <w:r>
        <w:t xml:space="preserve"> они не могут преодолеть самостоятельно.</w:t>
      </w:r>
    </w:p>
    <w:p w:rsidR="00F12605" w:rsidRDefault="00F12605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Для оказания бесплатной юридической помощи лица, указанные в </w:t>
      </w:r>
      <w:hyperlink w:anchor="P127" w:history="1">
        <w:r>
          <w:rPr>
            <w:color w:val="0000FF"/>
          </w:rPr>
          <w:t>части 1</w:t>
        </w:r>
      </w:hyperlink>
      <w:r>
        <w:t xml:space="preserve"> настоящей статьи, представляют письменное заявление с указанием вида необходимой юридической помощи (за исключением случаев оказания юридической помощи в виде правового консультирования в устной форме), документы, подтверждающие их нахождение в трудной жизненной ситуации, паспорт или иной документ, удостоверяющий личность гражданина Российской Федерации.</w:t>
      </w:r>
      <w:proofErr w:type="gramEnd"/>
    </w:p>
    <w:p w:rsidR="00F12605" w:rsidRDefault="00F12605">
      <w:pPr>
        <w:pStyle w:val="ConsPlusNormal"/>
        <w:ind w:firstLine="540"/>
        <w:jc w:val="both"/>
      </w:pPr>
      <w:r>
        <w:t>3. Исполнительные органы государственной власти Пермского края и подведомственные им учреждения оказывают бесплатную юридическую помощь в срок не более трех рабочих дней со дня обращения гражданина.</w:t>
      </w:r>
    </w:p>
    <w:p w:rsidR="00F12605" w:rsidRDefault="00F12605">
      <w:pPr>
        <w:pStyle w:val="ConsPlusNormal"/>
        <w:ind w:firstLine="540"/>
        <w:jc w:val="both"/>
      </w:pPr>
      <w:r>
        <w:t xml:space="preserve">4. Исполнительные органы государственной власти Пермского края и подведомственные им учреждения, государственные юридические бюро оказывают бесплатную юридическую помощь на территории Пермского края гражданам, пострадавшим в результате чрезвычайной ситуации, в видах, предусмотренных Федеральным </w:t>
      </w:r>
      <w:hyperlink r:id="rId46" w:history="1">
        <w:r>
          <w:rPr>
            <w:color w:val="0000FF"/>
          </w:rPr>
          <w:t>законом</w:t>
        </w:r>
      </w:hyperlink>
      <w:r>
        <w:t xml:space="preserve"> "О бесплатной юридической помощи в Российской Федерации", по вопросам, относящимся к их компетенции.</w:t>
      </w:r>
    </w:p>
    <w:p w:rsidR="00F12605" w:rsidRDefault="00F12605">
      <w:pPr>
        <w:pStyle w:val="ConsPlusNormal"/>
        <w:ind w:firstLine="540"/>
        <w:jc w:val="both"/>
      </w:pPr>
      <w:r>
        <w:t xml:space="preserve">В настоящем Законе понятие "чрезвычайная ситуация" применяется в значении, предусмотренном Федеральным </w:t>
      </w:r>
      <w:hyperlink r:id="rId47" w:history="1">
        <w:r>
          <w:rPr>
            <w:color w:val="0000FF"/>
          </w:rPr>
          <w:t>законом</w:t>
        </w:r>
      </w:hyperlink>
      <w:r>
        <w:t xml:space="preserve"> от 21.12.1994 N 68-ФЗ "О защите населения и территорий от чрезвычайных ситуаций природного и техногенного характера".</w:t>
      </w:r>
    </w:p>
    <w:p w:rsidR="00F12605" w:rsidRDefault="00F12605">
      <w:pPr>
        <w:pStyle w:val="ConsPlusNormal"/>
        <w:ind w:firstLine="540"/>
        <w:jc w:val="both"/>
      </w:pPr>
      <w:r>
        <w:t>5. Порядок, условия и организационно-правовое обеспечение реализации права на получение бесплатной юридической помощи гражданами, пострадавшими в результате чрезвычайной ситуации, в рамках государственной системы бесплатной юридической помощи на территории Пермского края устанавливаются Правительством Пермского края.</w:t>
      </w:r>
    </w:p>
    <w:p w:rsidR="00F12605" w:rsidRDefault="00F12605">
      <w:pPr>
        <w:pStyle w:val="ConsPlusNormal"/>
        <w:jc w:val="both"/>
      </w:pPr>
    </w:p>
    <w:p w:rsidR="00F12605" w:rsidRDefault="00F12605">
      <w:pPr>
        <w:pStyle w:val="ConsPlusNormal"/>
        <w:ind w:firstLine="540"/>
        <w:jc w:val="both"/>
        <w:outlineLvl w:val="0"/>
      </w:pPr>
      <w:r>
        <w:t>Статья 8. Перечень документов, необходимых для получения гражданами бесплатной юридической помощи</w:t>
      </w:r>
    </w:p>
    <w:p w:rsidR="00F12605" w:rsidRDefault="00F12605">
      <w:pPr>
        <w:pStyle w:val="ConsPlusNormal"/>
        <w:jc w:val="both"/>
      </w:pPr>
    </w:p>
    <w:p w:rsidR="00F12605" w:rsidRDefault="00F12605">
      <w:pPr>
        <w:pStyle w:val="ConsPlusNormal"/>
        <w:ind w:firstLine="540"/>
        <w:jc w:val="both"/>
      </w:pPr>
      <w:bookmarkStart w:id="2" w:name="P138"/>
      <w:bookmarkEnd w:id="2"/>
      <w:r>
        <w:t>1. Для получения бесплатной юридической помощи гражданами представляются следующие документы:</w:t>
      </w:r>
    </w:p>
    <w:p w:rsidR="00F12605" w:rsidRDefault="00F12605">
      <w:pPr>
        <w:pStyle w:val="ConsPlusNormal"/>
        <w:ind w:firstLine="540"/>
        <w:jc w:val="both"/>
      </w:pPr>
      <w:r>
        <w:lastRenderedPageBreak/>
        <w:t>1) заявление об оказании бесплатной юридической помощи с указанием вида необходимой бесплатной юридической помощи и основания ее предоставления;</w:t>
      </w:r>
    </w:p>
    <w:p w:rsidR="00F12605" w:rsidRDefault="00F12605">
      <w:pPr>
        <w:pStyle w:val="ConsPlusNormal"/>
        <w:ind w:firstLine="540"/>
        <w:jc w:val="both"/>
      </w:pPr>
      <w:r>
        <w:t>2) паспорт гражданина Российской Федерации или иной документ, удостоверяющий его личность.</w:t>
      </w:r>
    </w:p>
    <w:p w:rsidR="00F12605" w:rsidRDefault="00F12605">
      <w:pPr>
        <w:pStyle w:val="ConsPlusNormal"/>
        <w:ind w:firstLine="540"/>
        <w:jc w:val="both"/>
      </w:pPr>
      <w:r>
        <w:t xml:space="preserve">2. Для получения бесплатной юридической помощи помимо документов, предусмотренных </w:t>
      </w:r>
      <w:hyperlink w:anchor="P138" w:history="1">
        <w:r>
          <w:rPr>
            <w:color w:val="0000FF"/>
          </w:rPr>
          <w:t>частью 1</w:t>
        </w:r>
      </w:hyperlink>
      <w:r>
        <w:t xml:space="preserve"> настоящей статьи, гражданами дополнительно представляются следующие документы:</w:t>
      </w:r>
    </w:p>
    <w:p w:rsidR="00F12605" w:rsidRDefault="00F12605">
      <w:pPr>
        <w:pStyle w:val="ConsPlusNormal"/>
        <w:ind w:firstLine="540"/>
        <w:jc w:val="both"/>
      </w:pPr>
      <w:r>
        <w:t xml:space="preserve">1) малоимущими гражданами - справка, подтверждающая, что среднедушевой доход семьи или одиноко проживающего гражданина ниже величины прожиточного </w:t>
      </w:r>
      <w:hyperlink r:id="rId48" w:history="1">
        <w:r>
          <w:rPr>
            <w:color w:val="0000FF"/>
          </w:rPr>
          <w:t>минимума</w:t>
        </w:r>
      </w:hyperlink>
      <w:r>
        <w:t>, установленного в Пермском крае;</w:t>
      </w:r>
    </w:p>
    <w:p w:rsidR="00F12605" w:rsidRDefault="00F12605">
      <w:pPr>
        <w:pStyle w:val="ConsPlusNormal"/>
        <w:ind w:firstLine="540"/>
        <w:jc w:val="both"/>
      </w:pPr>
      <w:r>
        <w:t xml:space="preserve">2) инвалидами I и II группы, детьми-инвалидами - справка, выданная федеральным государственным учреждением </w:t>
      </w:r>
      <w:proofErr w:type="gramStart"/>
      <w:r>
        <w:t>медико-социальной</w:t>
      </w:r>
      <w:proofErr w:type="gramEnd"/>
      <w:r>
        <w:t xml:space="preserve"> экспертизы, подтверждающая факт установления инвалидности;</w:t>
      </w:r>
    </w:p>
    <w:p w:rsidR="00F12605" w:rsidRDefault="00F12605">
      <w:pPr>
        <w:pStyle w:val="ConsPlusNormal"/>
        <w:ind w:firstLine="540"/>
        <w:jc w:val="both"/>
      </w:pPr>
      <w:r>
        <w:t>2.1) инвалидами Великой Отечественной войны и инвалидами боевых действий - удостоверение, подтверждающее их принадлежность к указанным категориям;</w:t>
      </w:r>
    </w:p>
    <w:p w:rsidR="00F12605" w:rsidRDefault="00F12605">
      <w:pPr>
        <w:pStyle w:val="ConsPlusNormal"/>
        <w:jc w:val="both"/>
      </w:pPr>
      <w:r>
        <w:t xml:space="preserve">(п. 2.1 </w:t>
      </w:r>
      <w:proofErr w:type="gramStart"/>
      <w:r>
        <w:t>введен</w:t>
      </w:r>
      <w:proofErr w:type="gramEnd"/>
      <w:r>
        <w:t xml:space="preserve"> </w:t>
      </w:r>
      <w:hyperlink r:id="rId49" w:history="1">
        <w:r>
          <w:rPr>
            <w:color w:val="0000FF"/>
          </w:rPr>
          <w:t>Законом</w:t>
        </w:r>
      </w:hyperlink>
      <w:r>
        <w:t xml:space="preserve"> Пермского края от 05.05.2015 N 473-ПК)</w:t>
      </w:r>
    </w:p>
    <w:p w:rsidR="00F12605" w:rsidRDefault="00F12605">
      <w:pPr>
        <w:pStyle w:val="ConsPlusNormal"/>
        <w:ind w:firstLine="540"/>
        <w:jc w:val="both"/>
      </w:pPr>
      <w:r>
        <w:t>3) ветеранами Великой Отечественной войны, Героями Российской Федерации, Героями Советского Союза, Героями Социалистического Труда, Героями Труда Российской Федерации, ветеранами боевых действий, членами семей погибших (умерших) ветеранов боевых действий, ветеранами военной службы - удостоверение, подтверждающее их принадлежность к указанным категориям;</w:t>
      </w:r>
    </w:p>
    <w:p w:rsidR="00F12605" w:rsidRDefault="00F12605">
      <w:pPr>
        <w:pStyle w:val="ConsPlusNormal"/>
        <w:jc w:val="both"/>
      </w:pPr>
      <w:r>
        <w:t xml:space="preserve">(в ред. Законов Пермского края от 04.10.2014 </w:t>
      </w:r>
      <w:hyperlink r:id="rId50" w:history="1">
        <w:r>
          <w:rPr>
            <w:color w:val="0000FF"/>
          </w:rPr>
          <w:t>N 373-ПК</w:t>
        </w:r>
      </w:hyperlink>
      <w:r>
        <w:t xml:space="preserve">, от 05.05.2015 </w:t>
      </w:r>
      <w:hyperlink r:id="rId51" w:history="1">
        <w:r>
          <w:rPr>
            <w:color w:val="0000FF"/>
          </w:rPr>
          <w:t>N 473-ПК</w:t>
        </w:r>
      </w:hyperlink>
      <w:r>
        <w:t>)</w:t>
      </w:r>
    </w:p>
    <w:p w:rsidR="00F12605" w:rsidRDefault="00F12605">
      <w:pPr>
        <w:pStyle w:val="ConsPlusNormal"/>
        <w:ind w:firstLine="540"/>
        <w:jc w:val="both"/>
      </w:pPr>
      <w:r>
        <w:t>3.1) членами семей погибших (умерших) инвалидов войны, участников Великой Отечественной войны и ветеранов боевых действий - удостоверение, подтверждающее их принадлежность к указанным категориям;</w:t>
      </w:r>
    </w:p>
    <w:p w:rsidR="00F12605" w:rsidRDefault="00F12605">
      <w:pPr>
        <w:pStyle w:val="ConsPlusNormal"/>
        <w:jc w:val="both"/>
      </w:pPr>
      <w:r>
        <w:t xml:space="preserve">(п. 3.1 </w:t>
      </w:r>
      <w:proofErr w:type="gramStart"/>
      <w:r>
        <w:t>введен</w:t>
      </w:r>
      <w:proofErr w:type="gramEnd"/>
      <w:r>
        <w:t xml:space="preserve"> </w:t>
      </w:r>
      <w:hyperlink r:id="rId52" w:history="1">
        <w:r>
          <w:rPr>
            <w:color w:val="0000FF"/>
          </w:rPr>
          <w:t>Законом</w:t>
        </w:r>
      </w:hyperlink>
      <w:r>
        <w:t xml:space="preserve"> Пермского края от 05.05.2015 N 473-ПК)</w:t>
      </w:r>
    </w:p>
    <w:p w:rsidR="00F12605" w:rsidRDefault="00F12605">
      <w:pPr>
        <w:pStyle w:val="ConsPlusNormal"/>
        <w:ind w:firstLine="540"/>
        <w:jc w:val="both"/>
      </w:pPr>
      <w:r>
        <w:t>4) детьми-сиротами, детьми, оставшимися без попечения родителей, лицами из числа детей-сирот и детей, оставшихся без попечения родителей, их представителями - справка, выданная органом опеки и попечительства по месту жительства, подтверждающая указанный статус;</w:t>
      </w:r>
    </w:p>
    <w:p w:rsidR="00F12605" w:rsidRDefault="00F12605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Закона</w:t>
        </w:r>
      </w:hyperlink>
      <w:r>
        <w:t xml:space="preserve"> Пермского края от 04.10.2014 N 373-ПК)</w:t>
      </w:r>
    </w:p>
    <w:p w:rsidR="00F12605" w:rsidRDefault="00F12605">
      <w:pPr>
        <w:pStyle w:val="ConsPlusNormal"/>
        <w:ind w:firstLine="540"/>
        <w:jc w:val="both"/>
      </w:pPr>
      <w:proofErr w:type="gramStart"/>
      <w:r>
        <w:t>4.1) лицами, желающими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семью, - копия заявления об установлении опеки и попечительства, направленного в адрес органов опеки и попечительства, с отметкой о поступлении в адрес органов опеки и попечительства;</w:t>
      </w:r>
      <w:proofErr w:type="gramEnd"/>
    </w:p>
    <w:p w:rsidR="00F12605" w:rsidRDefault="00F12605">
      <w:pPr>
        <w:pStyle w:val="ConsPlusNormal"/>
        <w:jc w:val="both"/>
      </w:pPr>
      <w:r>
        <w:t xml:space="preserve">(п. 4.1 </w:t>
      </w:r>
      <w:proofErr w:type="gramStart"/>
      <w:r>
        <w:t>введен</w:t>
      </w:r>
      <w:proofErr w:type="gramEnd"/>
      <w:r>
        <w:t xml:space="preserve"> </w:t>
      </w:r>
      <w:hyperlink r:id="rId54" w:history="1">
        <w:r>
          <w:rPr>
            <w:color w:val="0000FF"/>
          </w:rPr>
          <w:t>Законом</w:t>
        </w:r>
      </w:hyperlink>
      <w:r>
        <w:t xml:space="preserve"> Пермского края от 04.10.2014 N 373-ПК)</w:t>
      </w:r>
    </w:p>
    <w:p w:rsidR="00F12605" w:rsidRDefault="00F12605">
      <w:pPr>
        <w:pStyle w:val="ConsPlusNormal"/>
        <w:ind w:firstLine="540"/>
        <w:jc w:val="both"/>
      </w:pPr>
      <w:r>
        <w:t>4.2) усыновителями, если они обращаются за оказанием бесплатной юридической помощи по вопросам, связанным с обеспечением и защитой прав и законных интересов усыновленных детей, - решение суда об усыновлении;</w:t>
      </w:r>
    </w:p>
    <w:p w:rsidR="00F12605" w:rsidRDefault="00F12605">
      <w:pPr>
        <w:pStyle w:val="ConsPlusNormal"/>
        <w:jc w:val="both"/>
      </w:pPr>
      <w:r>
        <w:t xml:space="preserve">(п. 4.2 </w:t>
      </w:r>
      <w:proofErr w:type="gramStart"/>
      <w:r>
        <w:t>введен</w:t>
      </w:r>
      <w:proofErr w:type="gramEnd"/>
      <w:r>
        <w:t xml:space="preserve"> </w:t>
      </w:r>
      <w:hyperlink r:id="rId55" w:history="1">
        <w:r>
          <w:rPr>
            <w:color w:val="0000FF"/>
          </w:rPr>
          <w:t>Законом</w:t>
        </w:r>
      </w:hyperlink>
      <w:r>
        <w:t xml:space="preserve"> Пермского края от 04.10.2014 N 373-ПК)</w:t>
      </w:r>
    </w:p>
    <w:p w:rsidR="00F12605" w:rsidRDefault="00F12605">
      <w:pPr>
        <w:pStyle w:val="ConsPlusNormal"/>
        <w:ind w:firstLine="540"/>
        <w:jc w:val="both"/>
      </w:pPr>
      <w:r>
        <w:t>5) лицами пожилого возраста и инвалидами, проживающими в стационарных учреждениях социального обслуживания, - справка, выданная администрацией учреждения, о нахождении гражданина в данном учреждении с указанием статуса гражданина;</w:t>
      </w:r>
    </w:p>
    <w:p w:rsidR="00F12605" w:rsidRDefault="00F12605">
      <w:pPr>
        <w:pStyle w:val="ConsPlusNormal"/>
        <w:ind w:firstLine="540"/>
        <w:jc w:val="both"/>
      </w:pPr>
      <w:r>
        <w:t>6) несовершеннолетними, содержащимися в учреждениях системы профилактики безнадзорности и правонарушений несовершеннолетних, и несовершеннолетними, отбывающими наказание в местах лишения свободы, а также их представителями - справка, выданная администрацией учреждения, о нахождении несовершеннолетнего в данном учреждении;</w:t>
      </w:r>
    </w:p>
    <w:p w:rsidR="00F12605" w:rsidRDefault="00F12605">
      <w:pPr>
        <w:pStyle w:val="ConsPlusNormal"/>
        <w:ind w:firstLine="540"/>
        <w:jc w:val="both"/>
      </w:pPr>
      <w:r>
        <w:t>7) лицами, страдающими психическими расстройствами, их представителями - справка, выданная медицинским учреждением, о нахождении гражданина на учете в данном учреждении;</w:t>
      </w:r>
    </w:p>
    <w:p w:rsidR="00F12605" w:rsidRDefault="00F12605">
      <w:pPr>
        <w:pStyle w:val="ConsPlusNormal"/>
        <w:ind w:firstLine="540"/>
        <w:jc w:val="both"/>
      </w:pPr>
      <w:r>
        <w:t>8) гражданами, признанными судом недееспособными, их представителями - решение суда о признании гражданина недееспособным;</w:t>
      </w:r>
    </w:p>
    <w:p w:rsidR="00F12605" w:rsidRDefault="00F12605">
      <w:pPr>
        <w:pStyle w:val="ConsPlusNormal"/>
        <w:ind w:firstLine="540"/>
        <w:jc w:val="both"/>
      </w:pPr>
      <w:r>
        <w:t xml:space="preserve">9) реабилитированными лицами и лицами, признанными пострадавшими от политических репрессий, - справка о реабилитации либо о признании лица пострадавшим от политических </w:t>
      </w:r>
      <w:r>
        <w:lastRenderedPageBreak/>
        <w:t>репрессий;</w:t>
      </w:r>
    </w:p>
    <w:p w:rsidR="00F12605" w:rsidRDefault="00F12605">
      <w:pPr>
        <w:pStyle w:val="ConsPlusNormal"/>
        <w:jc w:val="both"/>
      </w:pPr>
      <w:r>
        <w:t xml:space="preserve">(п. 9 </w:t>
      </w:r>
      <w:proofErr w:type="gramStart"/>
      <w:r>
        <w:t>введен</w:t>
      </w:r>
      <w:proofErr w:type="gramEnd"/>
      <w:r>
        <w:t xml:space="preserve"> </w:t>
      </w:r>
      <w:hyperlink r:id="rId56" w:history="1">
        <w:r>
          <w:rPr>
            <w:color w:val="0000FF"/>
          </w:rPr>
          <w:t>Законом</w:t>
        </w:r>
      </w:hyperlink>
      <w:r>
        <w:t xml:space="preserve"> Пермского края от 05.05.2015 N 473-ПК)</w:t>
      </w:r>
    </w:p>
    <w:p w:rsidR="00F12605" w:rsidRDefault="00F12605">
      <w:pPr>
        <w:pStyle w:val="ConsPlusNormal"/>
        <w:ind w:firstLine="540"/>
        <w:jc w:val="both"/>
      </w:pPr>
      <w:r>
        <w:t>10) бывшими несовершеннолетними узниками концлагерей, гетто, других мест принудительного содержания, созданных фашистами и их союзниками в период Второй мировой войны, - удостоверение, подтверждающее их принадлежность к указанной категории;</w:t>
      </w:r>
    </w:p>
    <w:p w:rsidR="00F12605" w:rsidRDefault="00F12605">
      <w:pPr>
        <w:pStyle w:val="ConsPlusNormal"/>
        <w:jc w:val="both"/>
      </w:pPr>
      <w:r>
        <w:t xml:space="preserve">(п. 10 </w:t>
      </w:r>
      <w:proofErr w:type="gramStart"/>
      <w:r>
        <w:t>введен</w:t>
      </w:r>
      <w:proofErr w:type="gramEnd"/>
      <w:r>
        <w:t xml:space="preserve"> </w:t>
      </w:r>
      <w:hyperlink r:id="rId57" w:history="1">
        <w:r>
          <w:rPr>
            <w:color w:val="0000FF"/>
          </w:rPr>
          <w:t>Законом</w:t>
        </w:r>
      </w:hyperlink>
      <w:r>
        <w:t xml:space="preserve"> Пермского края от 05.05.2015 N 473-ПК)</w:t>
      </w:r>
    </w:p>
    <w:p w:rsidR="00F12605" w:rsidRDefault="00F12605">
      <w:pPr>
        <w:pStyle w:val="ConsPlusNormal"/>
        <w:ind w:firstLine="540"/>
        <w:jc w:val="both"/>
      </w:pPr>
      <w:r>
        <w:t>11) гражданами, имеющими почетные звания "Почетный гражданин Пермского края", "Почетный гражданин Пермской области", "Почетный гражданин Коми-Пермяцкого автономного округа", гражданами, имеющими звание почетного гражданина муниципального образования Пермского края, - удостоверение, подтверждающее их принадлежность к указанным категориям;</w:t>
      </w:r>
    </w:p>
    <w:p w:rsidR="00F12605" w:rsidRDefault="00F12605">
      <w:pPr>
        <w:pStyle w:val="ConsPlusNormal"/>
        <w:jc w:val="both"/>
      </w:pPr>
      <w:r>
        <w:t xml:space="preserve">(п. 11 </w:t>
      </w:r>
      <w:proofErr w:type="gramStart"/>
      <w:r>
        <w:t>введен</w:t>
      </w:r>
      <w:proofErr w:type="gramEnd"/>
      <w:r>
        <w:t xml:space="preserve"> </w:t>
      </w:r>
      <w:hyperlink r:id="rId58" w:history="1">
        <w:r>
          <w:rPr>
            <w:color w:val="0000FF"/>
          </w:rPr>
          <w:t>Законом</w:t>
        </w:r>
      </w:hyperlink>
      <w:r>
        <w:t xml:space="preserve"> Пермского края от 05.05.2015 N 473-ПК)</w:t>
      </w:r>
    </w:p>
    <w:p w:rsidR="00F12605" w:rsidRDefault="00F12605">
      <w:pPr>
        <w:pStyle w:val="ConsPlusNormal"/>
        <w:ind w:firstLine="540"/>
        <w:jc w:val="both"/>
      </w:pPr>
      <w:r>
        <w:t>12) лицами, имеющими статус "Дети защитников Отечества, погибших в годы Великой Отечественной войны", - удостоверение, подтверждающее их принадлежность к указанной категории;</w:t>
      </w:r>
    </w:p>
    <w:p w:rsidR="00F12605" w:rsidRDefault="00F12605">
      <w:pPr>
        <w:pStyle w:val="ConsPlusNormal"/>
        <w:jc w:val="both"/>
      </w:pPr>
      <w:r>
        <w:t xml:space="preserve">(п. 12 </w:t>
      </w:r>
      <w:proofErr w:type="gramStart"/>
      <w:r>
        <w:t>введен</w:t>
      </w:r>
      <w:proofErr w:type="gramEnd"/>
      <w:r>
        <w:t xml:space="preserve"> </w:t>
      </w:r>
      <w:hyperlink r:id="rId59" w:history="1">
        <w:r>
          <w:rPr>
            <w:color w:val="0000FF"/>
          </w:rPr>
          <w:t>Законом</w:t>
        </w:r>
      </w:hyperlink>
      <w:r>
        <w:t xml:space="preserve"> Пермского края от 05.05.2015 N 473-ПК)</w:t>
      </w:r>
    </w:p>
    <w:p w:rsidR="00F12605" w:rsidRDefault="00F12605">
      <w:pPr>
        <w:pStyle w:val="ConsPlusNormal"/>
        <w:ind w:firstLine="540"/>
        <w:jc w:val="both"/>
      </w:pPr>
      <w:r>
        <w:t>13) ветеранами труда - удостоверение, подтверждающее их принадлежность к указанной категории;</w:t>
      </w:r>
    </w:p>
    <w:p w:rsidR="00F12605" w:rsidRDefault="00F12605">
      <w:pPr>
        <w:pStyle w:val="ConsPlusNormal"/>
        <w:jc w:val="both"/>
      </w:pPr>
      <w:r>
        <w:t xml:space="preserve">(п. 13 </w:t>
      </w:r>
      <w:proofErr w:type="gramStart"/>
      <w:r>
        <w:t>введен</w:t>
      </w:r>
      <w:proofErr w:type="gramEnd"/>
      <w:r>
        <w:t xml:space="preserve"> </w:t>
      </w:r>
      <w:hyperlink r:id="rId60" w:history="1">
        <w:r>
          <w:rPr>
            <w:color w:val="0000FF"/>
          </w:rPr>
          <w:t>Законом</w:t>
        </w:r>
      </w:hyperlink>
      <w:r>
        <w:t xml:space="preserve"> Пермского края от 29.06.2016 N 666-ПК)</w:t>
      </w:r>
    </w:p>
    <w:p w:rsidR="00F12605" w:rsidRDefault="00F12605">
      <w:pPr>
        <w:pStyle w:val="ConsPlusNormal"/>
        <w:ind w:firstLine="540"/>
        <w:jc w:val="both"/>
      </w:pPr>
      <w:r>
        <w:t>14) ветеранами труда Пермского края - удостоверение, подтверждающее их принадлежность к указанной категории;</w:t>
      </w:r>
    </w:p>
    <w:p w:rsidR="00F12605" w:rsidRDefault="00F12605">
      <w:pPr>
        <w:pStyle w:val="ConsPlusNormal"/>
        <w:jc w:val="both"/>
      </w:pPr>
      <w:r>
        <w:t xml:space="preserve">(п. 14 </w:t>
      </w:r>
      <w:proofErr w:type="gramStart"/>
      <w:r>
        <w:t>введен</w:t>
      </w:r>
      <w:proofErr w:type="gramEnd"/>
      <w:r>
        <w:t xml:space="preserve"> </w:t>
      </w:r>
      <w:hyperlink r:id="rId61" w:history="1">
        <w:r>
          <w:rPr>
            <w:color w:val="0000FF"/>
          </w:rPr>
          <w:t>Законом</w:t>
        </w:r>
      </w:hyperlink>
      <w:r>
        <w:t xml:space="preserve"> Пермского края от 29.06.2016 N 666-ПК)</w:t>
      </w:r>
    </w:p>
    <w:p w:rsidR="00F12605" w:rsidRDefault="00F12605">
      <w:pPr>
        <w:pStyle w:val="ConsPlusNormal"/>
        <w:ind w:firstLine="540"/>
        <w:jc w:val="both"/>
      </w:pPr>
      <w:r>
        <w:t>15) пенсионерами, имеющими большой страховой стаж, - удостоверение, подтверждающее их принадлежность к указанной категории;</w:t>
      </w:r>
    </w:p>
    <w:p w:rsidR="00F12605" w:rsidRDefault="00F12605">
      <w:pPr>
        <w:pStyle w:val="ConsPlusNormal"/>
        <w:jc w:val="both"/>
      </w:pPr>
      <w:r>
        <w:t xml:space="preserve">(п. 15 </w:t>
      </w:r>
      <w:proofErr w:type="gramStart"/>
      <w:r>
        <w:t>введен</w:t>
      </w:r>
      <w:proofErr w:type="gramEnd"/>
      <w:r>
        <w:t xml:space="preserve"> </w:t>
      </w:r>
      <w:hyperlink r:id="rId62" w:history="1">
        <w:r>
          <w:rPr>
            <w:color w:val="0000FF"/>
          </w:rPr>
          <w:t>Законом</w:t>
        </w:r>
      </w:hyperlink>
      <w:r>
        <w:t xml:space="preserve"> Пермского края от 29.06.2016 N 666-ПК)</w:t>
      </w:r>
    </w:p>
    <w:p w:rsidR="00F12605" w:rsidRDefault="00F12605">
      <w:pPr>
        <w:pStyle w:val="ConsPlusNormal"/>
        <w:ind w:firstLine="540"/>
        <w:jc w:val="both"/>
      </w:pPr>
      <w:r>
        <w:t>16) вкладчиками - договор банковского или иного вклада, договор негосударственного пенсионного обеспечения или договор об обязательном пенсионном страховании;</w:t>
      </w:r>
    </w:p>
    <w:p w:rsidR="00F12605" w:rsidRDefault="00F12605">
      <w:pPr>
        <w:pStyle w:val="ConsPlusNormal"/>
        <w:jc w:val="both"/>
      </w:pPr>
      <w:r>
        <w:t xml:space="preserve">(п. 16 </w:t>
      </w:r>
      <w:proofErr w:type="gramStart"/>
      <w:r>
        <w:t>введен</w:t>
      </w:r>
      <w:proofErr w:type="gramEnd"/>
      <w:r>
        <w:t xml:space="preserve"> </w:t>
      </w:r>
      <w:hyperlink r:id="rId63" w:history="1">
        <w:r>
          <w:rPr>
            <w:color w:val="0000FF"/>
          </w:rPr>
          <w:t>Законом</w:t>
        </w:r>
      </w:hyperlink>
      <w:r>
        <w:t xml:space="preserve"> Пермского края от 29.06.2016 N 666-ПК)</w:t>
      </w:r>
    </w:p>
    <w:p w:rsidR="00F12605" w:rsidRDefault="00F12605">
      <w:pPr>
        <w:pStyle w:val="ConsPlusNormal"/>
        <w:ind w:firstLine="540"/>
        <w:jc w:val="both"/>
      </w:pPr>
      <w:r>
        <w:t>17) женщинами, имеющими детей в возрасте до трех лет, - паспорт гражданина Российской Федерации и свидетельство о рождении ребенка;</w:t>
      </w:r>
    </w:p>
    <w:p w:rsidR="00F12605" w:rsidRDefault="00F12605">
      <w:pPr>
        <w:pStyle w:val="ConsPlusNormal"/>
        <w:jc w:val="both"/>
      </w:pPr>
      <w:r>
        <w:t xml:space="preserve">(п. 17 </w:t>
      </w:r>
      <w:proofErr w:type="gramStart"/>
      <w:r>
        <w:t>введен</w:t>
      </w:r>
      <w:proofErr w:type="gramEnd"/>
      <w:r>
        <w:t xml:space="preserve"> </w:t>
      </w:r>
      <w:hyperlink r:id="rId64" w:history="1">
        <w:r>
          <w:rPr>
            <w:color w:val="0000FF"/>
          </w:rPr>
          <w:t>Законом</w:t>
        </w:r>
      </w:hyperlink>
      <w:r>
        <w:t xml:space="preserve"> Пермского края от 29.06.2016 N 666-ПК)</w:t>
      </w:r>
    </w:p>
    <w:p w:rsidR="00F12605" w:rsidRDefault="00F12605">
      <w:pPr>
        <w:pStyle w:val="ConsPlusNormal"/>
        <w:ind w:firstLine="540"/>
        <w:jc w:val="both"/>
      </w:pPr>
      <w:r>
        <w:t>18) гражданами, награжденными Почетным знаком "За достойное воспитание детей", - удостоверение, подтверждающее их принадлежность к указанной категории;</w:t>
      </w:r>
    </w:p>
    <w:p w:rsidR="00F12605" w:rsidRDefault="00F12605">
      <w:pPr>
        <w:pStyle w:val="ConsPlusNormal"/>
        <w:jc w:val="both"/>
      </w:pPr>
      <w:r>
        <w:t xml:space="preserve">(п. 18 </w:t>
      </w:r>
      <w:proofErr w:type="gramStart"/>
      <w:r>
        <w:t>введен</w:t>
      </w:r>
      <w:proofErr w:type="gramEnd"/>
      <w:r>
        <w:t xml:space="preserve"> </w:t>
      </w:r>
      <w:hyperlink r:id="rId65" w:history="1">
        <w:r>
          <w:rPr>
            <w:color w:val="0000FF"/>
          </w:rPr>
          <w:t>Законом</w:t>
        </w:r>
      </w:hyperlink>
      <w:r>
        <w:t xml:space="preserve"> Пермского края от 29.06.2016 N 666-ПК)</w:t>
      </w:r>
    </w:p>
    <w:p w:rsidR="00F12605" w:rsidRDefault="00F12605">
      <w:pPr>
        <w:pStyle w:val="ConsPlusNormal"/>
        <w:ind w:firstLine="540"/>
        <w:jc w:val="both"/>
      </w:pPr>
      <w:r>
        <w:t xml:space="preserve">19) гражданами, чьи денежные средства привлечены для строительства многоквартирных </w:t>
      </w:r>
      <w:proofErr w:type="gramStart"/>
      <w:r>
        <w:t>домов</w:t>
      </w:r>
      <w:proofErr w:type="gramEnd"/>
      <w:r>
        <w:t xml:space="preserve"> и чьи права нарушены, признанными пострадавшими в соответствии с </w:t>
      </w:r>
      <w:hyperlink r:id="rId66" w:history="1">
        <w:r>
          <w:rPr>
            <w:color w:val="0000FF"/>
          </w:rPr>
          <w:t>частью 7 статьи 23</w:t>
        </w:r>
      </w:hyperlink>
      <w:r>
        <w:t xml:space="preserve"> Федерального закона от 30 декабря 2004 года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и включенными в реестр таких граждан, - решение уполномоченного исполнительного органа государственной власти Пермского края о включении в указанный реестр.</w:t>
      </w:r>
    </w:p>
    <w:p w:rsidR="00F12605" w:rsidRDefault="00F12605">
      <w:pPr>
        <w:pStyle w:val="ConsPlusNormal"/>
        <w:jc w:val="both"/>
      </w:pPr>
      <w:r>
        <w:t xml:space="preserve">(п. 19 </w:t>
      </w:r>
      <w:proofErr w:type="gramStart"/>
      <w:r>
        <w:t>введен</w:t>
      </w:r>
      <w:proofErr w:type="gramEnd"/>
      <w:r>
        <w:t xml:space="preserve"> </w:t>
      </w:r>
      <w:hyperlink r:id="rId67" w:history="1">
        <w:r>
          <w:rPr>
            <w:color w:val="0000FF"/>
          </w:rPr>
          <w:t>Законом</w:t>
        </w:r>
      </w:hyperlink>
      <w:r>
        <w:t xml:space="preserve"> Пермского края от 02.12.2016 N 23-ПК)</w:t>
      </w:r>
    </w:p>
    <w:p w:rsidR="00F12605" w:rsidRDefault="00F12605">
      <w:pPr>
        <w:pStyle w:val="ConsPlusNormal"/>
        <w:ind w:firstLine="540"/>
        <w:jc w:val="both"/>
      </w:pPr>
      <w:r>
        <w:t>3. Документы, предусмотренные настоящей статьей, могут быть представлены по просьбе гражданина, имеющего право на получение бесплатной юридической помощи, другим лицом, если гражданин не имеет возможности лично обратиться за получением бесплатной юридической помощи. В этом случае представитель гражданина помимо указанных в настоящей статье документов представляет документ, удостоверяющий личность, доверенность или документ, подтверждающий права законного представителя.</w:t>
      </w:r>
    </w:p>
    <w:p w:rsidR="00F12605" w:rsidRDefault="00F12605">
      <w:pPr>
        <w:pStyle w:val="ConsPlusNormal"/>
        <w:ind w:firstLine="540"/>
        <w:jc w:val="both"/>
      </w:pPr>
      <w:r>
        <w:t>4. Для получения бесплатной юридической помощи гражданами представляются подлинники документов и их копии.</w:t>
      </w:r>
    </w:p>
    <w:p w:rsidR="00F12605" w:rsidRDefault="00F12605">
      <w:pPr>
        <w:pStyle w:val="ConsPlusNormal"/>
        <w:jc w:val="both"/>
      </w:pPr>
    </w:p>
    <w:p w:rsidR="00F12605" w:rsidRDefault="00F12605">
      <w:pPr>
        <w:pStyle w:val="ConsPlusNormal"/>
        <w:ind w:firstLine="540"/>
        <w:jc w:val="both"/>
        <w:outlineLvl w:val="0"/>
      </w:pPr>
      <w:r>
        <w:t>Статья 9. Оказание бесплатной юридической помощи органами исполнительной власти Пермского края и подведомственными им учреждениями</w:t>
      </w:r>
    </w:p>
    <w:p w:rsidR="00F12605" w:rsidRDefault="00F12605">
      <w:pPr>
        <w:pStyle w:val="ConsPlusNormal"/>
        <w:jc w:val="both"/>
      </w:pPr>
    </w:p>
    <w:p w:rsidR="00F12605" w:rsidRDefault="00F12605">
      <w:pPr>
        <w:pStyle w:val="ConsPlusNormal"/>
        <w:ind w:firstLine="540"/>
        <w:jc w:val="both"/>
      </w:pPr>
      <w:r>
        <w:t xml:space="preserve">1. Органы исполнительной власти Пермского края и подведомственные им учреждения </w:t>
      </w:r>
      <w:r>
        <w:lastRenderedPageBreak/>
        <w:t>оказывают гражданам бесплатную юридическую помощь в виде правового консультирования в устной и письменной форме по вопросам, относящимся к их компетенции, в порядке, установленном законодательством Российской Федерации для рассмотрения обращений граждан.</w:t>
      </w:r>
    </w:p>
    <w:p w:rsidR="00F12605" w:rsidRDefault="00F12605">
      <w:pPr>
        <w:pStyle w:val="ConsPlusNormal"/>
        <w:ind w:firstLine="540"/>
        <w:jc w:val="both"/>
      </w:pPr>
      <w:r>
        <w:t xml:space="preserve">2. </w:t>
      </w:r>
      <w:proofErr w:type="gramStart"/>
      <w:r>
        <w:t>Органы исполнительной власти Пермского края и подведомственные им учреждения в случаях и в порядке, установленных федеральными законами и иными нормативными правовыми актами Российской Федерации, законами Пермского края, оказывают бесплатную юридическую помощь гражданам, нуждающимся в социальной поддержке и социальной защите, в виде составления заявлений, жалоб, ходатайств и других документов правового характера и представляют интересы гражданина в судах, государственных и муниципальных органах</w:t>
      </w:r>
      <w:proofErr w:type="gramEnd"/>
      <w:r>
        <w:t xml:space="preserve">, </w:t>
      </w:r>
      <w:proofErr w:type="gramStart"/>
      <w:r>
        <w:t>организациях</w:t>
      </w:r>
      <w:proofErr w:type="gramEnd"/>
      <w:r>
        <w:t>.</w:t>
      </w:r>
    </w:p>
    <w:p w:rsidR="00F12605" w:rsidRDefault="00F12605">
      <w:pPr>
        <w:pStyle w:val="ConsPlusNormal"/>
        <w:jc w:val="both"/>
      </w:pPr>
    </w:p>
    <w:p w:rsidR="00F12605" w:rsidRDefault="00F12605">
      <w:pPr>
        <w:pStyle w:val="ConsPlusNormal"/>
        <w:ind w:firstLine="540"/>
        <w:jc w:val="both"/>
        <w:outlineLvl w:val="0"/>
      </w:pPr>
      <w:r>
        <w:t>Статья 10. Оказание бесплатной юридической помощи государственными юридическими бюро</w:t>
      </w:r>
    </w:p>
    <w:p w:rsidR="00F12605" w:rsidRDefault="00F12605">
      <w:pPr>
        <w:pStyle w:val="ConsPlusNormal"/>
        <w:jc w:val="both"/>
      </w:pPr>
    </w:p>
    <w:p w:rsidR="00F12605" w:rsidRDefault="00F12605">
      <w:pPr>
        <w:pStyle w:val="ConsPlusNormal"/>
        <w:ind w:firstLine="540"/>
        <w:jc w:val="both"/>
      </w:pPr>
      <w:r>
        <w:t>1. Для обеспечения функционирования государственной системы бесплатной юридической помощи, а также для оказания гражданам бесплатной юридической помощи Правительством Пермского края создаются государственные юридические бюро.</w:t>
      </w:r>
    </w:p>
    <w:p w:rsidR="00F12605" w:rsidRDefault="00F12605">
      <w:pPr>
        <w:pStyle w:val="ConsPlusNormal"/>
        <w:ind w:firstLine="540"/>
        <w:jc w:val="both"/>
      </w:pPr>
      <w:r>
        <w:t xml:space="preserve">2. Порядок создания и деятельности государственных юридических бюро устанавливается Правительством Пермского края в соответствии с Федеральным </w:t>
      </w:r>
      <w:hyperlink r:id="rId68" w:history="1">
        <w:r>
          <w:rPr>
            <w:color w:val="0000FF"/>
          </w:rPr>
          <w:t>законом</w:t>
        </w:r>
      </w:hyperlink>
      <w:r>
        <w:t xml:space="preserve"> "О бесплатной юридической помощи в Российской Федерации", другими федеральными законами, законами и иными нормативными правовыми актами Пермского края.</w:t>
      </w:r>
    </w:p>
    <w:p w:rsidR="00F12605" w:rsidRDefault="00F12605">
      <w:pPr>
        <w:pStyle w:val="ConsPlusNormal"/>
        <w:ind w:firstLine="540"/>
        <w:jc w:val="both"/>
      </w:pPr>
      <w:r>
        <w:t>3. Государственные юридические бюро являются юридическими лицами, созданными в форме казенных учреждений Пермского края.</w:t>
      </w:r>
    </w:p>
    <w:p w:rsidR="00F12605" w:rsidRDefault="00F12605">
      <w:pPr>
        <w:pStyle w:val="ConsPlusNormal"/>
        <w:ind w:firstLine="540"/>
        <w:jc w:val="both"/>
      </w:pPr>
      <w:r>
        <w:t xml:space="preserve">4. Государственные юридические бюро при осуществлении своей деятельности вправе привлекать к оказанию бесплатной юридической помощи адвокатов в порядке, установленном Федеральным </w:t>
      </w:r>
      <w:hyperlink r:id="rId69" w:history="1">
        <w:r>
          <w:rPr>
            <w:color w:val="0000FF"/>
          </w:rPr>
          <w:t>законом</w:t>
        </w:r>
      </w:hyperlink>
      <w:r>
        <w:t xml:space="preserve"> "О бесплатной юридической помощи в Российской Федерации", и (или) иных субъектов, оказывающих бесплатную юридическую помощь.</w:t>
      </w:r>
    </w:p>
    <w:p w:rsidR="00F12605" w:rsidRDefault="00F12605">
      <w:pPr>
        <w:pStyle w:val="ConsPlusNormal"/>
        <w:ind w:firstLine="540"/>
        <w:jc w:val="both"/>
      </w:pPr>
      <w:r>
        <w:t xml:space="preserve">5. Государственные юридические бюро оказывают все виды бесплатной юридической помощи в случаях и в порядке, установленных Федеральным </w:t>
      </w:r>
      <w:hyperlink r:id="rId70" w:history="1">
        <w:r>
          <w:rPr>
            <w:color w:val="0000FF"/>
          </w:rPr>
          <w:t>законом</w:t>
        </w:r>
      </w:hyperlink>
      <w:r>
        <w:t xml:space="preserve"> "О бесплатной юридической помощи в Российской Федерации" и настоящим Законом.</w:t>
      </w:r>
    </w:p>
    <w:p w:rsidR="00F12605" w:rsidRDefault="00F1260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1" w:history="1">
        <w:r>
          <w:rPr>
            <w:color w:val="0000FF"/>
          </w:rPr>
          <w:t>Закона</w:t>
        </w:r>
      </w:hyperlink>
      <w:r>
        <w:t xml:space="preserve"> Пермского края от 29.06.2016 N 666-ПК)</w:t>
      </w:r>
    </w:p>
    <w:p w:rsidR="00F12605" w:rsidRDefault="00F12605">
      <w:pPr>
        <w:pStyle w:val="ConsPlusNormal"/>
        <w:ind w:firstLine="540"/>
        <w:jc w:val="both"/>
      </w:pPr>
      <w:r>
        <w:t>По вопросам получения возмещения по вкладу (вкладам), страховым и иным компенсационным выплатам государственное юридическое бюро осуществляет правовое консультирование в устной и письменной форме граждан, имеющих право на получение бесплатной юридической помощи, и составляет для них заявления, жалобы, ходатайства и другие документы правового характера.</w:t>
      </w:r>
    </w:p>
    <w:p w:rsidR="00F12605" w:rsidRDefault="00F12605">
      <w:pPr>
        <w:pStyle w:val="ConsPlusNormal"/>
        <w:jc w:val="both"/>
      </w:pPr>
      <w:r>
        <w:t xml:space="preserve">(абзац введен </w:t>
      </w:r>
      <w:hyperlink r:id="rId72" w:history="1">
        <w:r>
          <w:rPr>
            <w:color w:val="0000FF"/>
          </w:rPr>
          <w:t>Законом</w:t>
        </w:r>
      </w:hyperlink>
      <w:r>
        <w:t xml:space="preserve"> Пермского края от 29.06.2016 N 666-ПК)</w:t>
      </w:r>
    </w:p>
    <w:p w:rsidR="00F12605" w:rsidRDefault="00F12605">
      <w:pPr>
        <w:pStyle w:val="ConsPlusNormal"/>
        <w:ind w:firstLine="540"/>
        <w:jc w:val="both"/>
      </w:pPr>
      <w:r>
        <w:t>6. Перечень населенных пунктов, в которых действуют государственные юридические бюро (их филиалы, иные структурные подразделения), утверждается уполномоченным органом.</w:t>
      </w:r>
    </w:p>
    <w:p w:rsidR="00F12605" w:rsidRDefault="00F12605">
      <w:pPr>
        <w:pStyle w:val="ConsPlusNormal"/>
        <w:jc w:val="both"/>
      </w:pPr>
    </w:p>
    <w:p w:rsidR="00F12605" w:rsidRDefault="00F12605">
      <w:pPr>
        <w:pStyle w:val="ConsPlusNormal"/>
        <w:ind w:firstLine="540"/>
        <w:jc w:val="both"/>
        <w:outlineLvl w:val="0"/>
      </w:pPr>
      <w:r>
        <w:t>Статья 11. Оказание бесплатной юридической помощи адвокатами и нотариусами</w:t>
      </w:r>
    </w:p>
    <w:p w:rsidR="00F12605" w:rsidRDefault="00F12605">
      <w:pPr>
        <w:pStyle w:val="ConsPlusNormal"/>
        <w:jc w:val="both"/>
      </w:pPr>
    </w:p>
    <w:p w:rsidR="00F12605" w:rsidRDefault="00F12605">
      <w:pPr>
        <w:pStyle w:val="ConsPlusNormal"/>
        <w:ind w:firstLine="540"/>
        <w:jc w:val="both"/>
      </w:pPr>
      <w:r>
        <w:t>1. Для оказания гражданам бесплатной юридической помощи к участию в государственной системе бесплатной юридической помощи в Пермском крае привлекаются адвокаты.</w:t>
      </w:r>
    </w:p>
    <w:p w:rsidR="00F12605" w:rsidRDefault="00F12605">
      <w:pPr>
        <w:pStyle w:val="ConsPlusNormal"/>
        <w:ind w:firstLine="540"/>
        <w:jc w:val="both"/>
      </w:pPr>
      <w:r>
        <w:t xml:space="preserve">2. Адвокаты участвуют в функционировании государственной системы бесплатной юридической помощи в Пермском крае, оказывая гражданам бесплатную юридическую помощь в случаях, предусмотренных Федеральным </w:t>
      </w:r>
      <w:hyperlink r:id="rId73" w:history="1">
        <w:r>
          <w:rPr>
            <w:color w:val="0000FF"/>
          </w:rPr>
          <w:t>законом</w:t>
        </w:r>
      </w:hyperlink>
      <w:r>
        <w:t xml:space="preserve"> "О бесплатной юридической помощи в Российской Федерации", другими федеральными законами и настоящим Законом.</w:t>
      </w:r>
    </w:p>
    <w:p w:rsidR="00F12605" w:rsidRDefault="00F1260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4" w:history="1">
        <w:r>
          <w:rPr>
            <w:color w:val="0000FF"/>
          </w:rPr>
          <w:t>Закона</w:t>
        </w:r>
      </w:hyperlink>
      <w:r>
        <w:t xml:space="preserve"> Пермского края от 29.06.2016 N 666-ПК)</w:t>
      </w:r>
    </w:p>
    <w:p w:rsidR="00F12605" w:rsidRDefault="00F12605">
      <w:pPr>
        <w:pStyle w:val="ConsPlusNormal"/>
        <w:ind w:firstLine="540"/>
        <w:jc w:val="both"/>
      </w:pPr>
      <w:r>
        <w:t xml:space="preserve">3. Организация участия адвокатов в деятельности государственной системы бесплатной юридической помощи в Пермском крае осуществляется Адвокатской палатой Пермского края в порядке, предусмотренном Федеральным </w:t>
      </w:r>
      <w:hyperlink r:id="rId75" w:history="1">
        <w:r>
          <w:rPr>
            <w:color w:val="0000FF"/>
          </w:rPr>
          <w:t>законом</w:t>
        </w:r>
      </w:hyperlink>
      <w:r>
        <w:t xml:space="preserve"> "О бесплатной юридической помощи в Российской Федерации".</w:t>
      </w:r>
    </w:p>
    <w:p w:rsidR="00F12605" w:rsidRDefault="00F12605">
      <w:pPr>
        <w:pStyle w:val="ConsPlusNormal"/>
        <w:ind w:firstLine="540"/>
        <w:jc w:val="both"/>
      </w:pPr>
      <w:r>
        <w:lastRenderedPageBreak/>
        <w:t>4. Размер, порядок оплаты труда адвокатов, оказывающих гражданам бесплатную юридическую помощь в рамках государственной системы бесплатной юридической помощи, и компенсации их расходов на оказание такой помощи определяются нормативным правовым актом Правительства Пермского края.</w:t>
      </w:r>
    </w:p>
    <w:p w:rsidR="00F12605" w:rsidRDefault="00F12605">
      <w:pPr>
        <w:pStyle w:val="ConsPlusNormal"/>
        <w:ind w:firstLine="540"/>
        <w:jc w:val="both"/>
      </w:pPr>
      <w:r>
        <w:t xml:space="preserve">5. Нотариусы оказывают бесплатную юридическую помощь гражданам в соответствии с Федеральным </w:t>
      </w:r>
      <w:hyperlink r:id="rId76" w:history="1">
        <w:r>
          <w:rPr>
            <w:color w:val="0000FF"/>
          </w:rPr>
          <w:t>законом</w:t>
        </w:r>
      </w:hyperlink>
      <w:r>
        <w:t xml:space="preserve"> "О бесплатной юридической помощи в Российской Федерации" и в порядке, установленном законодательством Российской Федерации о нотариате.</w:t>
      </w:r>
    </w:p>
    <w:p w:rsidR="00F12605" w:rsidRDefault="00F12605">
      <w:pPr>
        <w:pStyle w:val="ConsPlusNormal"/>
        <w:jc w:val="both"/>
      </w:pPr>
    </w:p>
    <w:p w:rsidR="00F12605" w:rsidRDefault="00F12605">
      <w:pPr>
        <w:pStyle w:val="ConsPlusNormal"/>
        <w:ind w:firstLine="540"/>
        <w:jc w:val="both"/>
        <w:outlineLvl w:val="0"/>
      </w:pPr>
      <w:r>
        <w:t>Статья 12. Государственная поддержка некоммерческих организаций, являющихся участниками негосударственной системы бесплатной юридической помощи в Пермском крае</w:t>
      </w:r>
    </w:p>
    <w:p w:rsidR="00F12605" w:rsidRDefault="00F12605">
      <w:pPr>
        <w:pStyle w:val="ConsPlusNormal"/>
        <w:jc w:val="both"/>
      </w:pPr>
    </w:p>
    <w:p w:rsidR="00F12605" w:rsidRDefault="00F12605">
      <w:pPr>
        <w:pStyle w:val="ConsPlusNormal"/>
        <w:ind w:firstLine="540"/>
        <w:jc w:val="both"/>
      </w:pPr>
      <w:r>
        <w:t xml:space="preserve">1. </w:t>
      </w:r>
      <w:proofErr w:type="gramStart"/>
      <w:r>
        <w:t>Некоммерческим организациям, расположенным на территории Пермского края, являющимся участниками негосударственной системы бесплатной юридической помощи в Пермском крае, могут предоставляться субсидии из бюджета Пермского края на оказание юридической помощи на безвозмездной основе социально незащищенным гражданам, проживающим на территории Пермского края.</w:t>
      </w:r>
      <w:proofErr w:type="gramEnd"/>
    </w:p>
    <w:p w:rsidR="00F12605" w:rsidRDefault="00F12605">
      <w:pPr>
        <w:pStyle w:val="ConsPlusNormal"/>
        <w:ind w:firstLine="540"/>
        <w:jc w:val="both"/>
      </w:pPr>
      <w:r>
        <w:t>2. Порядок определения объема и предоставления субсидий некоммерческим организациям из бюджета Пермского края устанавливается Правительством Пермского края.</w:t>
      </w:r>
    </w:p>
    <w:p w:rsidR="00F12605" w:rsidRDefault="00F12605">
      <w:pPr>
        <w:pStyle w:val="ConsPlusNormal"/>
        <w:ind w:firstLine="540"/>
        <w:jc w:val="both"/>
      </w:pPr>
      <w:r>
        <w:t xml:space="preserve">3. Государственная поддержка некоммерческих организаций, являющихся участниками негосударственной системы бесплатной юридической помощи в Пермском крае и оказывающих юридическую помощь на безвозмездной основе категориям граждан, указанным в </w:t>
      </w:r>
      <w:hyperlink w:anchor="P65" w:history="1">
        <w:r>
          <w:rPr>
            <w:color w:val="0000FF"/>
          </w:rPr>
          <w:t>статье 6</w:t>
        </w:r>
      </w:hyperlink>
      <w:r>
        <w:t xml:space="preserve"> настоящего Закона и проживающим на территории Пермского края, может оказываться также в иных формах и в порядке, установленных законодательством Российской Федерации.</w:t>
      </w:r>
    </w:p>
    <w:p w:rsidR="00F12605" w:rsidRDefault="00F12605">
      <w:pPr>
        <w:pStyle w:val="ConsPlusNormal"/>
        <w:jc w:val="both"/>
      </w:pPr>
    </w:p>
    <w:p w:rsidR="00F12605" w:rsidRDefault="00F12605">
      <w:pPr>
        <w:pStyle w:val="ConsPlusNormal"/>
        <w:ind w:firstLine="540"/>
        <w:jc w:val="both"/>
        <w:outlineLvl w:val="0"/>
      </w:pPr>
      <w:r>
        <w:t>Статья 13. Правовое информирование и правовое просвещение населения</w:t>
      </w:r>
    </w:p>
    <w:p w:rsidR="00F12605" w:rsidRDefault="00F12605">
      <w:pPr>
        <w:pStyle w:val="ConsPlusNormal"/>
        <w:jc w:val="both"/>
      </w:pPr>
    </w:p>
    <w:p w:rsidR="00F12605" w:rsidRDefault="00F12605">
      <w:pPr>
        <w:pStyle w:val="ConsPlusNormal"/>
        <w:ind w:firstLine="540"/>
        <w:jc w:val="both"/>
      </w:pPr>
      <w:proofErr w:type="gramStart"/>
      <w:r>
        <w:t xml:space="preserve">В целях правового информирования и правового просвещения населения органы исполнительной власти Пермского края и подведомственные им учреждения, государственные юридические бюро размещают в местах, доступных для граждан, в средствах массовой информации, в сети "Интернет" либо доводят до граждан иным способом информацию, определенную </w:t>
      </w:r>
      <w:hyperlink r:id="rId77" w:history="1">
        <w:r>
          <w:rPr>
            <w:color w:val="0000FF"/>
          </w:rPr>
          <w:t>статьей 28</w:t>
        </w:r>
      </w:hyperlink>
      <w:r>
        <w:t xml:space="preserve"> Федерального закона "О бесплатной юридической помощи в Российской Федерации", в порядке, установленном Правительством Пермского края.</w:t>
      </w:r>
      <w:proofErr w:type="gramEnd"/>
    </w:p>
    <w:p w:rsidR="00F12605" w:rsidRDefault="00F12605">
      <w:pPr>
        <w:pStyle w:val="ConsPlusNormal"/>
        <w:jc w:val="both"/>
      </w:pPr>
    </w:p>
    <w:p w:rsidR="00F12605" w:rsidRDefault="00F12605">
      <w:pPr>
        <w:pStyle w:val="ConsPlusNormal"/>
        <w:ind w:firstLine="540"/>
        <w:jc w:val="both"/>
        <w:outlineLvl w:val="0"/>
      </w:pPr>
      <w:r>
        <w:t>Статья 14. Финансирование мероприятий, связанных с оказанием бесплатной юридической помощи в Пермском крае</w:t>
      </w:r>
    </w:p>
    <w:p w:rsidR="00F12605" w:rsidRDefault="00F12605">
      <w:pPr>
        <w:pStyle w:val="ConsPlusNormal"/>
        <w:jc w:val="both"/>
      </w:pPr>
    </w:p>
    <w:p w:rsidR="00F12605" w:rsidRDefault="00F12605">
      <w:pPr>
        <w:pStyle w:val="ConsPlusNormal"/>
        <w:ind w:firstLine="540"/>
        <w:jc w:val="both"/>
      </w:pPr>
      <w:r>
        <w:t>Финансирование мероприятий, связанных с оказанием бесплатной юридической помощи в Пермском крае в соответствии с настоящим Законом, является расходным обязательством Пермского края и осуществляется за счет бюджетных ассигнований из бюджета Пермского края в соответствии с бюджетным законодательством Российской Федерации.</w:t>
      </w:r>
    </w:p>
    <w:p w:rsidR="00F12605" w:rsidRDefault="00F12605">
      <w:pPr>
        <w:pStyle w:val="ConsPlusNormal"/>
        <w:jc w:val="both"/>
      </w:pPr>
    </w:p>
    <w:p w:rsidR="00F12605" w:rsidRDefault="00F12605">
      <w:pPr>
        <w:pStyle w:val="ConsPlusNormal"/>
        <w:ind w:firstLine="540"/>
        <w:jc w:val="both"/>
        <w:outlineLvl w:val="0"/>
      </w:pPr>
      <w:r>
        <w:t>Статья 15. Вступление в силу настоящего Закона</w:t>
      </w:r>
    </w:p>
    <w:p w:rsidR="00F12605" w:rsidRDefault="00F12605">
      <w:pPr>
        <w:pStyle w:val="ConsPlusNormal"/>
        <w:jc w:val="both"/>
      </w:pPr>
    </w:p>
    <w:p w:rsidR="00F12605" w:rsidRDefault="00F12605">
      <w:pPr>
        <w:pStyle w:val="ConsPlusNormal"/>
        <w:ind w:firstLine="540"/>
        <w:jc w:val="both"/>
      </w:pPr>
      <w:r>
        <w:t>1. Настоящий Закон вступает в силу с 1 января 2013 года, но не ранее чем через десять дней после дня его официального опубликования.</w:t>
      </w:r>
    </w:p>
    <w:p w:rsidR="00F12605" w:rsidRDefault="00F12605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С момента вступления в силу настоящего Закона признать утратившими силу </w:t>
      </w:r>
      <w:hyperlink r:id="rId78" w:history="1">
        <w:r>
          <w:rPr>
            <w:color w:val="0000FF"/>
          </w:rPr>
          <w:t>статьи 5</w:t>
        </w:r>
      </w:hyperlink>
      <w:r>
        <w:t xml:space="preserve">, </w:t>
      </w:r>
      <w:hyperlink r:id="rId79" w:history="1">
        <w:r>
          <w:rPr>
            <w:color w:val="0000FF"/>
          </w:rPr>
          <w:t>6</w:t>
        </w:r>
      </w:hyperlink>
      <w:r>
        <w:t xml:space="preserve">, также </w:t>
      </w:r>
      <w:hyperlink r:id="rId80" w:history="1">
        <w:r>
          <w:rPr>
            <w:color w:val="0000FF"/>
          </w:rPr>
          <w:t>статью 8</w:t>
        </w:r>
      </w:hyperlink>
      <w:r>
        <w:t xml:space="preserve"> в части слов "а также компенсация расходов адвокатам, оказывающим юридическую помощь бесплатно в соответствии со статьей 5 настоящего Закона" Закона Пермского края от 12.10.2007 N 118-ПК "О регулировании отдельных отношений, связанных с адвокатской деятельностью и адвокатурой на территории Пермского края" (Собрание законодательства Пермского края</w:t>
      </w:r>
      <w:proofErr w:type="gramEnd"/>
      <w:r>
        <w:t>, 30.11.2007, N 11; 09.04.2010, N 4).</w:t>
      </w:r>
    </w:p>
    <w:p w:rsidR="00F12605" w:rsidRDefault="00F12605">
      <w:pPr>
        <w:pStyle w:val="ConsPlusNormal"/>
        <w:jc w:val="both"/>
      </w:pPr>
    </w:p>
    <w:p w:rsidR="00F12605" w:rsidRDefault="00F12605">
      <w:pPr>
        <w:pStyle w:val="ConsPlusNormal"/>
        <w:jc w:val="right"/>
      </w:pPr>
      <w:r>
        <w:t>Губернатор</w:t>
      </w:r>
    </w:p>
    <w:p w:rsidR="00F12605" w:rsidRDefault="00F12605">
      <w:pPr>
        <w:pStyle w:val="ConsPlusNormal"/>
        <w:jc w:val="right"/>
      </w:pPr>
      <w:r>
        <w:t>Пермского края</w:t>
      </w:r>
    </w:p>
    <w:p w:rsidR="00F12605" w:rsidRDefault="00F12605">
      <w:pPr>
        <w:pStyle w:val="ConsPlusNormal"/>
        <w:jc w:val="right"/>
      </w:pPr>
      <w:r>
        <w:lastRenderedPageBreak/>
        <w:t>В.Ф.БАСАРГИН</w:t>
      </w:r>
    </w:p>
    <w:p w:rsidR="00F12605" w:rsidRDefault="00F12605">
      <w:pPr>
        <w:pStyle w:val="ConsPlusNormal"/>
      </w:pPr>
      <w:r>
        <w:t>07.11.2012 N 111-ПК</w:t>
      </w:r>
    </w:p>
    <w:p w:rsidR="00F12605" w:rsidRDefault="00F12605">
      <w:pPr>
        <w:pStyle w:val="ConsPlusNormal"/>
        <w:jc w:val="both"/>
      </w:pPr>
    </w:p>
    <w:p w:rsidR="00F12605" w:rsidRDefault="00F12605">
      <w:pPr>
        <w:pStyle w:val="ConsPlusNormal"/>
        <w:jc w:val="both"/>
      </w:pPr>
    </w:p>
    <w:p w:rsidR="00F12605" w:rsidRDefault="00F1260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A4857" w:rsidRDefault="00F12605">
      <w:bookmarkStart w:id="3" w:name="_GoBack"/>
      <w:bookmarkEnd w:id="3"/>
    </w:p>
    <w:sectPr w:rsidR="007A4857" w:rsidSect="00D126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605"/>
    <w:rsid w:val="00453FAA"/>
    <w:rsid w:val="00BD1D9F"/>
    <w:rsid w:val="00F12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26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126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126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26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126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126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7B01148CB1FC6A5573FDE8982D9C8855F43C3D91734F66CAE063CAA5DEF423297073B45F4BE35EF06CE20x41CH" TargetMode="External"/><Relationship Id="rId18" Type="http://schemas.openxmlformats.org/officeDocument/2006/relationships/hyperlink" Target="consultantplus://offline/ref=87B01148CB1FC6A5573FDE8982D9C8855F43C3D91830F260AA063CAA5DEF423297073B45F4BE35EF06CE20x41DH" TargetMode="External"/><Relationship Id="rId26" Type="http://schemas.openxmlformats.org/officeDocument/2006/relationships/hyperlink" Target="consultantplus://offline/ref=87B01148CB1FC6A5573FDE9F81B5958E55489CD31431FB3EF75967F70AxE16H" TargetMode="External"/><Relationship Id="rId39" Type="http://schemas.openxmlformats.org/officeDocument/2006/relationships/hyperlink" Target="consultantplus://offline/ref=87B01148CB1FC6A5573FDE8982D9C8855F43C3D91936F56AA3063CAA5DEF423297073B45F4BE35EF06CE21x411H" TargetMode="External"/><Relationship Id="rId21" Type="http://schemas.openxmlformats.org/officeDocument/2006/relationships/hyperlink" Target="consultantplus://offline/ref=87B01148CB1FC6A5573FDE8982D9C8855F43C3D91830F260AA063CAA5DEF423297073B45F4BE35EF06CE21x416H" TargetMode="External"/><Relationship Id="rId34" Type="http://schemas.openxmlformats.org/officeDocument/2006/relationships/hyperlink" Target="consultantplus://offline/ref=87B01148CB1FC6A5573FDE8982D9C8855F43C3D91936F56AA3063CAA5DEF423297073B45F4BE35EF06CE21x417H" TargetMode="External"/><Relationship Id="rId42" Type="http://schemas.openxmlformats.org/officeDocument/2006/relationships/hyperlink" Target="consultantplus://offline/ref=87B01148CB1FC6A5573FDE8982D9C8855F43C3D91936F56AA3063CAA5DEF423297073B45F4BE35EF06CE21x413H" TargetMode="External"/><Relationship Id="rId47" Type="http://schemas.openxmlformats.org/officeDocument/2006/relationships/hyperlink" Target="consultantplus://offline/ref=87B01148CB1FC6A5573FDE9F81B5958E55489DD51232FB3EF75967F70AxE16H" TargetMode="External"/><Relationship Id="rId50" Type="http://schemas.openxmlformats.org/officeDocument/2006/relationships/hyperlink" Target="consultantplus://offline/ref=87B01148CB1FC6A5573FDE8982D9C8855F43C3D91734F66CAE063CAA5DEF423297073B45F4BE35EF06CE23x415H" TargetMode="External"/><Relationship Id="rId55" Type="http://schemas.openxmlformats.org/officeDocument/2006/relationships/hyperlink" Target="consultantplus://offline/ref=87B01148CB1FC6A5573FDE8982D9C8855F43C3D91734F66CAE063CAA5DEF423297073B45F4BE35EF06CE23x411H" TargetMode="External"/><Relationship Id="rId63" Type="http://schemas.openxmlformats.org/officeDocument/2006/relationships/hyperlink" Target="consultantplus://offline/ref=87B01148CB1FC6A5573FDE8982D9C8855F43C3D91936F56AA3063CAA5DEF423297073B45F4BE35EF06CE22x416H" TargetMode="External"/><Relationship Id="rId68" Type="http://schemas.openxmlformats.org/officeDocument/2006/relationships/hyperlink" Target="consultantplus://offline/ref=87B01148CB1FC6A5573FDE9F81B5958E564094DC1130FB3EF75967F70AxE16H" TargetMode="External"/><Relationship Id="rId76" Type="http://schemas.openxmlformats.org/officeDocument/2006/relationships/hyperlink" Target="consultantplus://offline/ref=87B01148CB1FC6A5573FDE9F81B5958E564094DC1130FB3EF75967F70AxE16H" TargetMode="External"/><Relationship Id="rId7" Type="http://schemas.openxmlformats.org/officeDocument/2006/relationships/hyperlink" Target="consultantplus://offline/ref=87B01148CB1FC6A5573FDE8982D9C8855F43C3D91734F66CAE063CAA5DEF423297073B45F4BE35EF06CE20x413H" TargetMode="External"/><Relationship Id="rId71" Type="http://schemas.openxmlformats.org/officeDocument/2006/relationships/hyperlink" Target="consultantplus://offline/ref=87B01148CB1FC6A5573FDE8982D9C8855F43C3D91936F56AA3063CAA5DEF423297073B45F4BE35EF06CE22x412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7B01148CB1FC6A5573FDE8982D9C8855F43C3D91533F161A05B36A204E340x315H" TargetMode="External"/><Relationship Id="rId29" Type="http://schemas.openxmlformats.org/officeDocument/2006/relationships/hyperlink" Target="consultantplus://offline/ref=87B01148CB1FC6A5573FDE8982D9C8855F43C3D91830F260AA063CAA5DEF423297073B45F4BE35EF06CE21x410H" TargetMode="External"/><Relationship Id="rId11" Type="http://schemas.openxmlformats.org/officeDocument/2006/relationships/hyperlink" Target="consultantplus://offline/ref=87B01148CB1FC6A5573FDE9F81B5958E564094DC1130FB3EF75967F70AE64865D0486207B0B334EEx01FH" TargetMode="External"/><Relationship Id="rId24" Type="http://schemas.openxmlformats.org/officeDocument/2006/relationships/hyperlink" Target="consultantplus://offline/ref=87B01148CB1FC6A5573FDE8982D9C8855F43C3D91731F160AE063CAA5DEF423297073B45F4BE35EF06CE21x416H" TargetMode="External"/><Relationship Id="rId32" Type="http://schemas.openxmlformats.org/officeDocument/2006/relationships/hyperlink" Target="consultantplus://offline/ref=87B01148CB1FC6A5573FDE8982D9C8855F43C3D91830F260AA063CAA5DEF423297073B45F4BE35EF06CE21x41CH" TargetMode="External"/><Relationship Id="rId37" Type="http://schemas.openxmlformats.org/officeDocument/2006/relationships/hyperlink" Target="consultantplus://offline/ref=87B01148CB1FC6A5573FDE8982D9C8855F43C3D91936F56AA3063CAA5DEF423297073B45F4BE35EF06CE23x414H" TargetMode="External"/><Relationship Id="rId40" Type="http://schemas.openxmlformats.org/officeDocument/2006/relationships/hyperlink" Target="consultantplus://offline/ref=87B01148CB1FC6A5573FDE9F81B5958E55489CD4173AFB3EF75967F70AxE16H" TargetMode="External"/><Relationship Id="rId45" Type="http://schemas.openxmlformats.org/officeDocument/2006/relationships/hyperlink" Target="consultantplus://offline/ref=87B01148CB1FC6A5573FDE8982D9C8855F43C3D91734F66CAE063CAA5DEF423297073B45F4BE35EF06CE22x414H" TargetMode="External"/><Relationship Id="rId53" Type="http://schemas.openxmlformats.org/officeDocument/2006/relationships/hyperlink" Target="consultantplus://offline/ref=87B01148CB1FC6A5573FDE8982D9C8855F43C3D91734F66CAE063CAA5DEF423297073B45F4BE35EF06CE23x416H" TargetMode="External"/><Relationship Id="rId58" Type="http://schemas.openxmlformats.org/officeDocument/2006/relationships/hyperlink" Target="consultantplus://offline/ref=87B01148CB1FC6A5573FDE8982D9C8855F43C3D91830F260AA063CAA5DEF423297073B45F4BE35EF06CE22x41CH" TargetMode="External"/><Relationship Id="rId66" Type="http://schemas.openxmlformats.org/officeDocument/2006/relationships/hyperlink" Target="consultantplus://offline/ref=87B01148CB1FC6A5573FDE9F81B5958E55489CD61635FB3EF75967F70AE64865D0486207B0B337E6x014H" TargetMode="External"/><Relationship Id="rId74" Type="http://schemas.openxmlformats.org/officeDocument/2006/relationships/hyperlink" Target="consultantplus://offline/ref=87B01148CB1FC6A5573FDE8982D9C8855F43C3D91936F56AA3063CAA5DEF423297073B45F4BE35EF06CE22x41DH" TargetMode="External"/><Relationship Id="rId79" Type="http://schemas.openxmlformats.org/officeDocument/2006/relationships/hyperlink" Target="consultantplus://offline/ref=87B01148CB1FC6A5573FDE8982D9C8855F43C3D91430F16BA3063CAA5DEF423297073B45F4BE35EF06CE25x415H" TargetMode="External"/><Relationship Id="rId5" Type="http://schemas.openxmlformats.org/officeDocument/2006/relationships/hyperlink" Target="http://www.consultant.ru" TargetMode="External"/><Relationship Id="rId61" Type="http://schemas.openxmlformats.org/officeDocument/2006/relationships/hyperlink" Target="consultantplus://offline/ref=87B01148CB1FC6A5573FDE8982D9C8855F43C3D91936F56AA3063CAA5DEF423297073B45F4BE35EF06CE22x414H" TargetMode="External"/><Relationship Id="rId82" Type="http://schemas.openxmlformats.org/officeDocument/2006/relationships/theme" Target="theme/theme1.xml"/><Relationship Id="rId10" Type="http://schemas.openxmlformats.org/officeDocument/2006/relationships/hyperlink" Target="consultantplus://offline/ref=87B01148CB1FC6A5573FDE8982D9C8855F43C3D9193AF66DA8063CAA5DEF423297073B45F4BE35EF06CE20x413H" TargetMode="External"/><Relationship Id="rId19" Type="http://schemas.openxmlformats.org/officeDocument/2006/relationships/hyperlink" Target="consultantplus://offline/ref=87B01148CB1FC6A5573FDE8982D9C8855F43C3D91734F66CAE063CAA5DEF423297073B45F4BE35EF06CE21x415H" TargetMode="External"/><Relationship Id="rId31" Type="http://schemas.openxmlformats.org/officeDocument/2006/relationships/hyperlink" Target="consultantplus://offline/ref=87B01148CB1FC6A5573FDE8982D9C8855F43C3D91830F260AA063CAA5DEF423297073B45F4BE35EF06CE21x413H" TargetMode="External"/><Relationship Id="rId44" Type="http://schemas.openxmlformats.org/officeDocument/2006/relationships/hyperlink" Target="consultantplus://offline/ref=87B01148CB1FC6A5573FDE8982D9C8855F43C3D9193AF66DA8063CAA5DEF423297073B45F4BE35EF06CE20x41CH" TargetMode="External"/><Relationship Id="rId52" Type="http://schemas.openxmlformats.org/officeDocument/2006/relationships/hyperlink" Target="consultantplus://offline/ref=87B01148CB1FC6A5573FDE8982D9C8855F43C3D91830F260AA063CAA5DEF423297073B45F4BE35EF06CE22x416H" TargetMode="External"/><Relationship Id="rId60" Type="http://schemas.openxmlformats.org/officeDocument/2006/relationships/hyperlink" Target="consultantplus://offline/ref=87B01148CB1FC6A5573FDE8982D9C8855F43C3D91936F56AA3063CAA5DEF423297073B45F4BE35EF06CE21x41CH" TargetMode="External"/><Relationship Id="rId65" Type="http://schemas.openxmlformats.org/officeDocument/2006/relationships/hyperlink" Target="consultantplus://offline/ref=87B01148CB1FC6A5573FDE8982D9C8855F43C3D91936F56AA3063CAA5DEF423297073B45F4BE35EF06CE22x410H" TargetMode="External"/><Relationship Id="rId73" Type="http://schemas.openxmlformats.org/officeDocument/2006/relationships/hyperlink" Target="consultantplus://offline/ref=87B01148CB1FC6A5573FDE9F81B5958E564094DC1130FB3EF75967F70AxE16H" TargetMode="External"/><Relationship Id="rId78" Type="http://schemas.openxmlformats.org/officeDocument/2006/relationships/hyperlink" Target="consultantplus://offline/ref=87B01148CB1FC6A5573FDE8982D9C8855F43C3D91430F16BA3063CAA5DEF423297073B45F4BE35EF06CE24x416H" TargetMode="External"/><Relationship Id="rId8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7B01148CB1FC6A5573FDE8982D9C8855F43C3D91936F56AA3063CAA5DEF423297073B45F4BE35EF06CE20x413H" TargetMode="External"/><Relationship Id="rId14" Type="http://schemas.openxmlformats.org/officeDocument/2006/relationships/hyperlink" Target="consultantplus://offline/ref=87B01148CB1FC6A5573FDE9F81B5958E564094DC1130FB3EF75967F70AxE16H" TargetMode="External"/><Relationship Id="rId22" Type="http://schemas.openxmlformats.org/officeDocument/2006/relationships/hyperlink" Target="consultantplus://offline/ref=87B01148CB1FC6A5573FDE8982D9C8855F43C3D91731F160AE063CAA5DEF423297073B45F4BE35EF06CE20x41DH" TargetMode="External"/><Relationship Id="rId27" Type="http://schemas.openxmlformats.org/officeDocument/2006/relationships/hyperlink" Target="consultantplus://offline/ref=87B01148CB1FC6A5573FDE8982D9C8855F43C3D91734F66CAE063CAA5DEF423297073B45F4BE35EF06CE21x416H" TargetMode="External"/><Relationship Id="rId30" Type="http://schemas.openxmlformats.org/officeDocument/2006/relationships/hyperlink" Target="consultantplus://offline/ref=87B01148CB1FC6A5573FDE8982D9C8855F43C3D91830F260AA063CAA5DEF423297073B45F4BE35EF06CE21x412H" TargetMode="External"/><Relationship Id="rId35" Type="http://schemas.openxmlformats.org/officeDocument/2006/relationships/hyperlink" Target="consultantplus://offline/ref=87B01148CB1FC6A5573FDE8982D9C8855F43C3D91936F56AA3063CAA5DEF423297073B45F4BE35EF06CE21x410H" TargetMode="External"/><Relationship Id="rId43" Type="http://schemas.openxmlformats.org/officeDocument/2006/relationships/hyperlink" Target="consultantplus://offline/ref=87B01148CB1FC6A5573FDE9F81B5958E55489CD61635FB3EF75967F70AE64865D0486207B0B337E6x014H" TargetMode="External"/><Relationship Id="rId48" Type="http://schemas.openxmlformats.org/officeDocument/2006/relationships/hyperlink" Target="consultantplus://offline/ref=87B01148CB1FC6A5573FDE8982D9C8855F43C3D91533F161A05B36A204E340x315H" TargetMode="External"/><Relationship Id="rId56" Type="http://schemas.openxmlformats.org/officeDocument/2006/relationships/hyperlink" Target="consultantplus://offline/ref=87B01148CB1FC6A5573FDE8982D9C8855F43C3D91830F260AA063CAA5DEF423297073B45F4BE35EF06CE22x411H" TargetMode="External"/><Relationship Id="rId64" Type="http://schemas.openxmlformats.org/officeDocument/2006/relationships/hyperlink" Target="consultantplus://offline/ref=87B01148CB1FC6A5573FDE8982D9C8855F43C3D91936F56AA3063CAA5DEF423297073B45F4BE35EF06CE22x417H" TargetMode="External"/><Relationship Id="rId69" Type="http://schemas.openxmlformats.org/officeDocument/2006/relationships/hyperlink" Target="consultantplus://offline/ref=87B01148CB1FC6A5573FDE9F81B5958E564094DC1130FB3EF75967F70AxE16H" TargetMode="External"/><Relationship Id="rId77" Type="http://schemas.openxmlformats.org/officeDocument/2006/relationships/hyperlink" Target="consultantplus://offline/ref=87B01148CB1FC6A5573FDE9F81B5958E564094DC1130FB3EF75967F70AE64865D0486207B0B336EEx011H" TargetMode="External"/><Relationship Id="rId8" Type="http://schemas.openxmlformats.org/officeDocument/2006/relationships/hyperlink" Target="consultantplus://offline/ref=87B01148CB1FC6A5573FDE8982D9C8855F43C3D91830F260AA063CAA5DEF423297073B45F4BE35EF06CE20x413H" TargetMode="External"/><Relationship Id="rId51" Type="http://schemas.openxmlformats.org/officeDocument/2006/relationships/hyperlink" Target="consultantplus://offline/ref=87B01148CB1FC6A5573FDE8982D9C8855F43C3D91830F260AA063CAA5DEF423297073B45F4BE35EF06CE22x410H" TargetMode="External"/><Relationship Id="rId72" Type="http://schemas.openxmlformats.org/officeDocument/2006/relationships/hyperlink" Target="consultantplus://offline/ref=87B01148CB1FC6A5573FDE8982D9C8855F43C3D91936F56AA3063CAA5DEF423297073B45F4BE35EF06CE22x413H" TargetMode="External"/><Relationship Id="rId80" Type="http://schemas.openxmlformats.org/officeDocument/2006/relationships/hyperlink" Target="consultantplus://offline/ref=87B01148CB1FC6A5573FDE8982D9C8855F43C3D91430F16BA3063CAA5DEF423297073B45F4BE35EF06CE26x411H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87B01148CB1FC6A5573FDE9F81B5958E564094DC1130FB3EF75967F70AxE16H" TargetMode="External"/><Relationship Id="rId17" Type="http://schemas.openxmlformats.org/officeDocument/2006/relationships/hyperlink" Target="consultantplus://offline/ref=87B01148CB1FC6A5573FDE8982D9C8855F43C3D91533F161A05B36A204E340x315H" TargetMode="External"/><Relationship Id="rId25" Type="http://schemas.openxmlformats.org/officeDocument/2006/relationships/hyperlink" Target="consultantplus://offline/ref=87B01148CB1FC6A5573FDE8982D9C8855F43C3D91936F56AA3063CAA5DEF423297073B45F4BE35EF06CE20x41DH" TargetMode="External"/><Relationship Id="rId33" Type="http://schemas.openxmlformats.org/officeDocument/2006/relationships/hyperlink" Target="consultantplus://offline/ref=87B01148CB1FC6A5573FDE8982D9C8855F43C3D91936F56AA3063CAA5DEF423297073B45F4BE35EF06CE21x415H" TargetMode="External"/><Relationship Id="rId38" Type="http://schemas.openxmlformats.org/officeDocument/2006/relationships/hyperlink" Target="consultantplus://offline/ref=87B01148CB1FC6A5573FDE9F81B5958E55489CD51934FB3EF75967F70AxE16H" TargetMode="External"/><Relationship Id="rId46" Type="http://schemas.openxmlformats.org/officeDocument/2006/relationships/hyperlink" Target="consultantplus://offline/ref=87B01148CB1FC6A5573FDE9F81B5958E564094DC1130FB3EF75967F70AxE16H" TargetMode="External"/><Relationship Id="rId59" Type="http://schemas.openxmlformats.org/officeDocument/2006/relationships/hyperlink" Target="consultantplus://offline/ref=87B01148CB1FC6A5573FDE8982D9C8855F43C3D91830F260AA063CAA5DEF423297073B45F4BE35EF06CE22x41DH" TargetMode="External"/><Relationship Id="rId67" Type="http://schemas.openxmlformats.org/officeDocument/2006/relationships/hyperlink" Target="consultantplus://offline/ref=87B01148CB1FC6A5573FDE8982D9C8855F43C3D9193AF66DA8063CAA5DEF423297073B45F4BE35EF06CE21x414H" TargetMode="External"/><Relationship Id="rId20" Type="http://schemas.openxmlformats.org/officeDocument/2006/relationships/hyperlink" Target="consultantplus://offline/ref=87B01148CB1FC6A5573FDE8982D9C8855F43C3D91830F260AA063CAA5DEF423297073B45F4BE35EF06CE21x415H" TargetMode="External"/><Relationship Id="rId41" Type="http://schemas.openxmlformats.org/officeDocument/2006/relationships/hyperlink" Target="consultantplus://offline/ref=87B01148CB1FC6A5573FDE8982D9C8855F43C3D91936F56AA3063CAA5DEF423297073B45F4BE35EF06CE21x412H" TargetMode="External"/><Relationship Id="rId54" Type="http://schemas.openxmlformats.org/officeDocument/2006/relationships/hyperlink" Target="consultantplus://offline/ref=87B01148CB1FC6A5573FDE8982D9C8855F43C3D91734F66CAE063CAA5DEF423297073B45F4BE35EF06CE23x417H" TargetMode="External"/><Relationship Id="rId62" Type="http://schemas.openxmlformats.org/officeDocument/2006/relationships/hyperlink" Target="consultantplus://offline/ref=87B01148CB1FC6A5573FDE8982D9C8855F43C3D91936F56AA3063CAA5DEF423297073B45F4BE35EF06CE22x415H" TargetMode="External"/><Relationship Id="rId70" Type="http://schemas.openxmlformats.org/officeDocument/2006/relationships/hyperlink" Target="consultantplus://offline/ref=87B01148CB1FC6A5573FDE9F81B5958E564094DC1130FB3EF75967F70AxE16H" TargetMode="External"/><Relationship Id="rId75" Type="http://schemas.openxmlformats.org/officeDocument/2006/relationships/hyperlink" Target="consultantplus://offline/ref=87B01148CB1FC6A5573FDE9F81B5958E564094DC1130FB3EF75967F70AxE16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7B01148CB1FC6A5573FDE8982D9C8855F43C3D91731F160AE063CAA5DEF423297073B45F4BE35EF06CE20x413H" TargetMode="External"/><Relationship Id="rId15" Type="http://schemas.openxmlformats.org/officeDocument/2006/relationships/hyperlink" Target="consultantplus://offline/ref=87B01148CB1FC6A5573FDE9F81B5958E564094DC1130FB3EF75967F70AxE16H" TargetMode="External"/><Relationship Id="rId23" Type="http://schemas.openxmlformats.org/officeDocument/2006/relationships/hyperlink" Target="consultantplus://offline/ref=87B01148CB1FC6A5573FDE8982D9C8855F43C3D91731F160AE063CAA5DEF423297073B45F4BE35EF06CE21x414H" TargetMode="External"/><Relationship Id="rId28" Type="http://schemas.openxmlformats.org/officeDocument/2006/relationships/hyperlink" Target="consultantplus://offline/ref=87B01148CB1FC6A5573FDE8982D9C8855F43C3D91731F160AE063CAA5DEF423297073B45F4BE35EF06CE21x417H" TargetMode="External"/><Relationship Id="rId36" Type="http://schemas.openxmlformats.org/officeDocument/2006/relationships/hyperlink" Target="consultantplus://offline/ref=87B01148CB1FC6A5573FDE8982D9C8855F43C3D91936F56AA3063CAA5DEF423297073B45F4BE35EF06CE21x415H" TargetMode="External"/><Relationship Id="rId49" Type="http://schemas.openxmlformats.org/officeDocument/2006/relationships/hyperlink" Target="consultantplus://offline/ref=87B01148CB1FC6A5573FDE8982D9C8855F43C3D91830F260AA063CAA5DEF423297073B45F4BE35EF06CE22x414H" TargetMode="External"/><Relationship Id="rId57" Type="http://schemas.openxmlformats.org/officeDocument/2006/relationships/hyperlink" Target="consultantplus://offline/ref=87B01148CB1FC6A5573FDE8982D9C8855F43C3D91830F260AA063CAA5DEF423297073B45F4BE35EF06CE22x41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6049</Words>
  <Characters>34482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Киселева Татьяна Валентиновна</dc:creator>
  <cp:lastModifiedBy>Киселева Татьяна Валентиновна</cp:lastModifiedBy>
  <cp:revision>1</cp:revision>
  <dcterms:created xsi:type="dcterms:W3CDTF">2017-05-10T07:53:00Z</dcterms:created>
  <dcterms:modified xsi:type="dcterms:W3CDTF">2017-05-10T07:54:00Z</dcterms:modified>
</cp:coreProperties>
</file>